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W w:w="12618" w:type="dxa"/>
        <w:tblLayout w:type="fixed"/>
        <w:tblCellMar>
          <w:top w:w="283" w:type="dxa"/>
          <w:left w:w="283" w:type="dxa"/>
          <w:bottom w:w="283" w:type="dxa"/>
          <w:right w:w="283" w:type="dxa"/>
        </w:tblCellMar>
        <w:tblLook w:val="0000" w:firstRow="0" w:lastRow="0" w:firstColumn="0" w:lastColumn="0" w:noHBand="0" w:noVBand="0"/>
      </w:tblPr>
      <w:tblGrid>
        <w:gridCol w:w="284"/>
        <w:gridCol w:w="1132"/>
        <w:gridCol w:w="4680"/>
        <w:gridCol w:w="5103"/>
        <w:gridCol w:w="1419"/>
      </w:tblGrid>
      <w:tr w:rsidR="007F19A1" w:rsidRPr="00093EFC" w14:paraId="12D6238D" w14:textId="77777777" w:rsidTr="00202B78">
        <w:tc>
          <w:tcPr>
            <w:tcW w:w="12618" w:type="dxa"/>
            <w:gridSpan w:val="5"/>
            <w:shd w:val="clear" w:color="auto" w:fill="000000"/>
            <w:vAlign w:val="center"/>
          </w:tcPr>
          <w:p w14:paraId="390513D2" w14:textId="6AF5BE74" w:rsidR="00831933" w:rsidRPr="00093EFC" w:rsidRDefault="00D13FCD" w:rsidP="009D59FE">
            <w:pPr>
              <w:ind w:left="2124" w:hanging="2124"/>
              <w:rPr>
                <w:rFonts w:ascii="Times New Roman" w:eastAsia="Times New Roman" w:hAnsi="Times New Roman" w:cs="Times New Roman"/>
                <w:b/>
                <w:color w:val="FFFFFF"/>
                <w:sz w:val="40"/>
                <w:szCs w:val="40"/>
              </w:rPr>
            </w:pPr>
            <w:r w:rsidRPr="00093EFC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Sud-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àfrica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 xml:space="preserve">, entre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vinyes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 xml:space="preserve"> i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sabanes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.</w:t>
            </w:r>
          </w:p>
        </w:tc>
      </w:tr>
      <w:tr w:rsidR="007F19A1" w:rsidRPr="00093EFC" w14:paraId="7D56E6D8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</w:trPr>
        <w:tc>
          <w:tcPr>
            <w:tcW w:w="5812" w:type="dxa"/>
            <w:gridSpan w:val="2"/>
            <w:tcBorders>
              <w:bottom w:val="single" w:sz="11" w:space="0" w:color="000000"/>
            </w:tcBorders>
            <w:vAlign w:val="center"/>
          </w:tcPr>
          <w:p w14:paraId="10046D07" w14:textId="2D41655F" w:rsidR="00FE2B51" w:rsidRPr="00093EFC" w:rsidRDefault="00FE2B51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14:paraId="3C1E9DE8" w14:textId="42ED4651" w:rsidR="007F19A1" w:rsidRPr="00093EFC" w:rsidRDefault="00DD64F6" w:rsidP="00D138C7">
            <w:pPr>
              <w:ind w:left="209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3EF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Informació</w:t>
            </w:r>
            <w:proofErr w:type="spellEnd"/>
          </w:p>
        </w:tc>
        <w:tc>
          <w:tcPr>
            <w:tcW w:w="5103" w:type="dxa"/>
            <w:vMerge w:val="restart"/>
            <w:vAlign w:val="center"/>
          </w:tcPr>
          <w:p w14:paraId="7F447413" w14:textId="0B94A2D0" w:rsidR="00177813" w:rsidRPr="00093EFC" w:rsidRDefault="00472205" w:rsidP="0017781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93EFC">
              <w:rPr>
                <w:noProof/>
              </w:rPr>
              <w:drawing>
                <wp:inline distT="0" distB="0" distL="0" distR="0" wp14:anchorId="6036CBFE" wp14:editId="3E1B60E0">
                  <wp:extent cx="3231828" cy="2707629"/>
                  <wp:effectExtent l="0" t="0" r="0" b="0"/>
                  <wp:docPr id="119691465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914659" name="Imagen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315" t="7154" r="-6685" b="8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828" cy="2707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9CA445" w14:textId="138D5D5E" w:rsidR="007F19A1" w:rsidRPr="00093EFC" w:rsidRDefault="007F19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F19A1" w:rsidRPr="00093EFC" w14:paraId="13F91FDC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5812" w:type="dxa"/>
            <w:gridSpan w:val="2"/>
            <w:vAlign w:val="center"/>
          </w:tcPr>
          <w:p w14:paraId="09E2EF5F" w14:textId="0AC61572" w:rsidR="004525E0" w:rsidRPr="00093EFC" w:rsidRDefault="00D25069" w:rsidP="0017781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Un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recorregut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per Sud</w:t>
            </w:r>
            <w:proofErr w:type="gram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àfrica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que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uneix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naturalesa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salvatge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cultura i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contrastos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Des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dels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safaris en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amanir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 les reserves del Kruger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fins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als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paisatges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costaners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Ciutat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del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Cap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aquest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viatge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et porta per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muntanyes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vinyes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pobles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amb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història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Una ruta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on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cada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dia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canvia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d'escenari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 cada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lloc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revela una nova cara del país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més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divers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del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continent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africà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5103" w:type="dxa"/>
            <w:vMerge/>
          </w:tcPr>
          <w:p w14:paraId="6205CF93" w14:textId="77777777" w:rsidR="007F19A1" w:rsidRPr="00093EFC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093EFC" w14:paraId="1FF52D96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340"/>
        </w:trPr>
        <w:tc>
          <w:tcPr>
            <w:tcW w:w="1132" w:type="dxa"/>
            <w:vAlign w:val="center"/>
          </w:tcPr>
          <w:p w14:paraId="5747EC26" w14:textId="77777777" w:rsidR="007F19A1" w:rsidRPr="00093EFC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EFC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783C5807" wp14:editId="02FE6D25">
                  <wp:extent cx="409575" cy="409575"/>
                  <wp:effectExtent l="0" t="0" r="0" b="0"/>
                  <wp:docPr id="3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7D3B549A" w14:textId="3DD82B30" w:rsidR="007F19A1" w:rsidRPr="00093EFC" w:rsidRDefault="00D25069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16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>dies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/ 15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>nits</w:t>
            </w:r>
            <w:proofErr w:type="spellEnd"/>
          </w:p>
        </w:tc>
        <w:tc>
          <w:tcPr>
            <w:tcW w:w="5103" w:type="dxa"/>
            <w:vMerge/>
          </w:tcPr>
          <w:p w14:paraId="6829A03D" w14:textId="77777777" w:rsidR="007F19A1" w:rsidRPr="00093EFC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093EFC" w14:paraId="7932C972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6"/>
        </w:trPr>
        <w:tc>
          <w:tcPr>
            <w:tcW w:w="1132" w:type="dxa"/>
            <w:vAlign w:val="center"/>
          </w:tcPr>
          <w:p w14:paraId="1BE29CC6" w14:textId="77777777" w:rsidR="007F19A1" w:rsidRPr="00093EFC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EFC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2122C809" wp14:editId="0F6B4151">
                  <wp:extent cx="409575" cy="409575"/>
                  <wp:effectExtent l="0" t="0" r="0" b="0"/>
                  <wp:docPr id="3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5FA52421" w14:textId="1C69E33B" w:rsidR="007F19A1" w:rsidRPr="00093EFC" w:rsidRDefault="00503BFC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hAnsi="Times New Roman" w:cs="Times New Roman"/>
                <w:sz w:val="22"/>
                <w:szCs w:val="22"/>
              </w:rPr>
              <w:t xml:space="preserve">Del 8 al 23 </w:t>
            </w:r>
            <w:proofErr w:type="spellStart"/>
            <w:r w:rsidRPr="00093EFC">
              <w:rPr>
                <w:rFonts w:ascii="Times New Roman" w:hAnsi="Times New Roman" w:cs="Times New Roman"/>
                <w:sz w:val="22"/>
                <w:szCs w:val="22"/>
              </w:rPr>
              <w:t>d'Agost</w:t>
            </w:r>
            <w:proofErr w:type="spellEnd"/>
            <w:r w:rsidRPr="00093EFC">
              <w:rPr>
                <w:rFonts w:ascii="Times New Roman" w:hAnsi="Times New Roman" w:cs="Times New Roman"/>
                <w:sz w:val="22"/>
                <w:szCs w:val="22"/>
              </w:rPr>
              <w:t xml:space="preserve"> de 2026</w:t>
            </w:r>
          </w:p>
        </w:tc>
        <w:tc>
          <w:tcPr>
            <w:tcW w:w="5103" w:type="dxa"/>
            <w:vMerge/>
          </w:tcPr>
          <w:p w14:paraId="5D67FBC6" w14:textId="77777777" w:rsidR="007F19A1" w:rsidRPr="00093EFC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093EFC" w14:paraId="6E8A2C27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1132" w:type="dxa"/>
            <w:vAlign w:val="center"/>
          </w:tcPr>
          <w:p w14:paraId="2C67178C" w14:textId="77777777" w:rsidR="007F19A1" w:rsidRPr="00093EFC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EFC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71A656AA" wp14:editId="69A7424B">
                  <wp:extent cx="390525" cy="390525"/>
                  <wp:effectExtent l="0" t="0" r="0" b="0"/>
                  <wp:docPr id="29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09FF1687" w14:textId="35791DFD" w:rsidR="007F19A1" w:rsidRPr="00093EFC" w:rsidRDefault="00560833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>Guia parla hispana</w:t>
            </w:r>
          </w:p>
        </w:tc>
        <w:tc>
          <w:tcPr>
            <w:tcW w:w="5103" w:type="dxa"/>
            <w:vMerge/>
          </w:tcPr>
          <w:p w14:paraId="1A0FE328" w14:textId="77777777" w:rsidR="007F19A1" w:rsidRPr="00093EFC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093EFC" w14:paraId="5D42ECD4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1132" w:type="dxa"/>
            <w:tcBorders>
              <w:bottom w:val="single" w:sz="22" w:space="0" w:color="000000"/>
            </w:tcBorders>
            <w:vAlign w:val="center"/>
          </w:tcPr>
          <w:p w14:paraId="45CCBDF7" w14:textId="1D1AC1C1" w:rsidR="007F19A1" w:rsidRPr="00093EFC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EFC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5FC09AFB" wp14:editId="44BEABF6">
                  <wp:extent cx="428625" cy="428625"/>
                  <wp:effectExtent l="0" t="0" r="0" b="0"/>
                  <wp:docPr id="2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bottom w:val="single" w:sz="22" w:space="0" w:color="000000"/>
            </w:tcBorders>
            <w:vAlign w:val="center"/>
          </w:tcPr>
          <w:p w14:paraId="5AA098DA" w14:textId="6C736233" w:rsidR="007F19A1" w:rsidRPr="00093EFC" w:rsidRDefault="00656EE3" w:rsidP="00D138C7">
            <w:pPr>
              <w:ind w:left="209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proofErr w:type="spellStart"/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>Grup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Mín. 10 / Màx.16 persones</w:t>
            </w:r>
          </w:p>
        </w:tc>
        <w:tc>
          <w:tcPr>
            <w:tcW w:w="5103" w:type="dxa"/>
            <w:vMerge/>
          </w:tcPr>
          <w:p w14:paraId="5E14C127" w14:textId="77777777" w:rsidR="007F19A1" w:rsidRPr="00093EFC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093EFC" w14:paraId="317F876B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371"/>
        </w:trPr>
        <w:tc>
          <w:tcPr>
            <w:tcW w:w="5812" w:type="dxa"/>
            <w:gridSpan w:val="2"/>
            <w:vAlign w:val="center"/>
          </w:tcPr>
          <w:p w14:paraId="6B845DED" w14:textId="4301D9C7" w:rsidR="00FE2B51" w:rsidRPr="00093EFC" w:rsidRDefault="00656EE3" w:rsidP="00202B78">
            <w:pPr>
              <w:ind w:left="209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093EFC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Preu </w:t>
            </w:r>
            <w:proofErr w:type="gramStart"/>
            <w:r w:rsidRPr="00093EFC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per persona</w:t>
            </w:r>
            <w:proofErr w:type="gramEnd"/>
          </w:p>
        </w:tc>
        <w:tc>
          <w:tcPr>
            <w:tcW w:w="5103" w:type="dxa"/>
            <w:vMerge/>
          </w:tcPr>
          <w:p w14:paraId="50142FED" w14:textId="77777777" w:rsidR="007F19A1" w:rsidRPr="00093EFC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093EFC" w14:paraId="1123ED1F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26"/>
        </w:trPr>
        <w:tc>
          <w:tcPr>
            <w:tcW w:w="5812" w:type="dxa"/>
            <w:gridSpan w:val="2"/>
            <w:vAlign w:val="center"/>
          </w:tcPr>
          <w:p w14:paraId="047AD211" w14:textId="77873F91" w:rsidR="007F19A1" w:rsidRPr="00093EFC" w:rsidRDefault="00682699" w:rsidP="00D138C7">
            <w:pPr>
              <w:ind w:left="2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3EF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Des de 5.045 €  </w:t>
            </w:r>
          </w:p>
        </w:tc>
        <w:tc>
          <w:tcPr>
            <w:tcW w:w="5103" w:type="dxa"/>
            <w:vMerge/>
          </w:tcPr>
          <w:p w14:paraId="76D98082" w14:textId="77777777" w:rsidR="007F19A1" w:rsidRPr="00093EFC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093EFC" w14:paraId="36093E05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30"/>
        </w:trPr>
        <w:tc>
          <w:tcPr>
            <w:tcW w:w="5812" w:type="dxa"/>
            <w:gridSpan w:val="2"/>
            <w:vAlign w:val="center"/>
          </w:tcPr>
          <w:p w14:paraId="7B449E0E" w14:textId="5F5532A4" w:rsidR="00EB5FFF" w:rsidRPr="00093EFC" w:rsidRDefault="00D74A8A" w:rsidP="00EB5FFF">
            <w:pPr>
              <w:ind w:right="-6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3EFC">
              <w:rPr>
                <w:rFonts w:ascii="Times New Roman" w:hAnsi="Times New Roman" w:cs="Times New Roman"/>
                <w:sz w:val="16"/>
                <w:szCs w:val="16"/>
              </w:rPr>
              <w:t xml:space="preserve">      </w:t>
            </w:r>
            <w:proofErr w:type="spellStart"/>
            <w:r w:rsidRPr="00093EFC">
              <w:rPr>
                <w:rFonts w:ascii="Times New Roman" w:hAnsi="Times New Roman" w:cs="Times New Roman"/>
                <w:sz w:val="16"/>
                <w:szCs w:val="16"/>
              </w:rPr>
              <w:t>Taxes</w:t>
            </w:r>
            <w:proofErr w:type="spellEnd"/>
            <w:r w:rsidRPr="00093EF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093EFC">
              <w:rPr>
                <w:rFonts w:ascii="Times New Roman" w:hAnsi="Times New Roman" w:cs="Times New Roman"/>
                <w:sz w:val="16"/>
                <w:szCs w:val="16"/>
              </w:rPr>
              <w:t>incloses</w:t>
            </w:r>
            <w:proofErr w:type="spellEnd"/>
          </w:p>
          <w:p w14:paraId="5F813CA2" w14:textId="12708818" w:rsidR="007F19A1" w:rsidRPr="00093EFC" w:rsidRDefault="007F19A1" w:rsidP="00D74A8A">
            <w:pPr>
              <w:ind w:right="-6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A4C7556" w14:textId="7846BB4F" w:rsidR="00E537CA" w:rsidRPr="00093EFC" w:rsidRDefault="00E537CA" w:rsidP="00D74A8A">
            <w:pPr>
              <w:ind w:right="-6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El preu i les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taxes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han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estat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calculats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en data 12/2025 en base a la tarifa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aèria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classe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turista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amb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la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companyia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aèria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Emirates Airlines,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tipus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canvi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impostos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taxes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vigents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en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>aquesta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data</w:t>
            </w:r>
          </w:p>
        </w:tc>
        <w:tc>
          <w:tcPr>
            <w:tcW w:w="5103" w:type="dxa"/>
            <w:vMerge/>
          </w:tcPr>
          <w:p w14:paraId="523E2B20" w14:textId="77777777" w:rsidR="007F19A1" w:rsidRPr="00093EFC" w:rsidRDefault="007F19A1">
            <w:pPr>
              <w:rPr>
                <w:rFonts w:ascii="Times New Roman" w:hAnsi="Times New Roman" w:cs="Times New Roman"/>
              </w:rPr>
            </w:pPr>
          </w:p>
        </w:tc>
      </w:tr>
    </w:tbl>
    <w:p w14:paraId="33C1A848" w14:textId="2A5C6678" w:rsidR="00FE2B51" w:rsidRPr="00093EFC" w:rsidRDefault="00CD1052">
      <w:pPr>
        <w:jc w:val="center"/>
        <w:rPr>
          <w:rFonts w:ascii="Times New Roman" w:eastAsia="Times New Roman" w:hAnsi="Times New Roman" w:cs="Times New Roman"/>
          <w:b/>
          <w:sz w:val="12"/>
          <w:szCs w:val="12"/>
        </w:rPr>
      </w:pPr>
      <w:r w:rsidRPr="00093EFC">
        <w:rPr>
          <w:noProof/>
        </w:rPr>
        <w:drawing>
          <wp:anchor distT="0" distB="0" distL="114300" distR="114300" simplePos="0" relativeHeight="251689984" behindDoc="0" locked="0" layoutInCell="1" allowOverlap="1" wp14:anchorId="3E5581D8" wp14:editId="307E68F4">
            <wp:simplePos x="0" y="0"/>
            <wp:positionH relativeFrom="margin">
              <wp:align>left</wp:align>
            </wp:positionH>
            <wp:positionV relativeFrom="paragraph">
              <wp:posOffset>-5078095</wp:posOffset>
            </wp:positionV>
            <wp:extent cx="7674558" cy="2752725"/>
            <wp:effectExtent l="0" t="0" r="3175" b="0"/>
            <wp:wrapThrough wrapText="bothSides">
              <wp:wrapPolygon edited="0">
                <wp:start x="0" y="0"/>
                <wp:lineTo x="0" y="21376"/>
                <wp:lineTo x="21555" y="21376"/>
                <wp:lineTo x="21555" y="0"/>
                <wp:lineTo x="0" y="0"/>
              </wp:wrapPolygon>
            </wp:wrapThrough>
            <wp:docPr id="2139360924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360924" name="Imat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49" b="7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4558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500F6" w14:textId="26B923D8" w:rsidR="007F19A1" w:rsidRPr="00093EFC" w:rsidRDefault="00627ACC" w:rsidP="00E64857">
      <w:pPr>
        <w:jc w:val="center"/>
        <w:rPr>
          <w:rFonts w:ascii="Times New Roman" w:hAnsi="Times New Roman" w:cs="Times New Roman"/>
          <w:sz w:val="16"/>
          <w:szCs w:val="16"/>
        </w:rPr>
      </w:pPr>
      <w:r w:rsidRPr="00093EFC">
        <w:rPr>
          <w:rFonts w:ascii="Times New Roman" w:eastAsia="Times New Roman" w:hAnsi="Times New Roman" w:cs="Times New Roman"/>
          <w:b/>
          <w:sz w:val="36"/>
          <w:szCs w:val="36"/>
        </w:rPr>
        <w:t xml:space="preserve">Dades </w:t>
      </w:r>
      <w:proofErr w:type="spellStart"/>
      <w:r w:rsidRPr="00093EFC">
        <w:rPr>
          <w:rFonts w:ascii="Times New Roman" w:eastAsia="Times New Roman" w:hAnsi="Times New Roman" w:cs="Times New Roman"/>
          <w:b/>
          <w:sz w:val="36"/>
          <w:szCs w:val="36"/>
        </w:rPr>
        <w:t>bàsiques</w:t>
      </w:r>
      <w:proofErr w:type="spellEnd"/>
    </w:p>
    <w:tbl>
      <w:tblPr>
        <w:tblW w:w="11887" w:type="dxa"/>
        <w:tblLayout w:type="fixed"/>
        <w:tblCellMar>
          <w:top w:w="141" w:type="dxa"/>
          <w:left w:w="141" w:type="dxa"/>
          <w:bottom w:w="141" w:type="dxa"/>
          <w:right w:w="141" w:type="dxa"/>
        </w:tblCellMar>
        <w:tblLook w:val="0000" w:firstRow="0" w:lastRow="0" w:firstColumn="0" w:lastColumn="0" w:noHBand="0" w:noVBand="0"/>
      </w:tblPr>
      <w:tblGrid>
        <w:gridCol w:w="3958"/>
        <w:gridCol w:w="3953"/>
        <w:gridCol w:w="11"/>
        <w:gridCol w:w="3939"/>
        <w:gridCol w:w="26"/>
      </w:tblGrid>
      <w:tr w:rsidR="00930562" w:rsidRPr="00093EFC" w14:paraId="2098FAD8" w14:textId="77777777" w:rsidTr="00E64857">
        <w:trPr>
          <w:trHeight w:val="216"/>
        </w:trPr>
        <w:tc>
          <w:tcPr>
            <w:tcW w:w="3958" w:type="dxa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6A9E0317" w14:textId="43933896" w:rsidR="00930562" w:rsidRPr="00093EFC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3EFC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Tipus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de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viatge</w:t>
            </w:r>
            <w:proofErr w:type="spellEnd"/>
          </w:p>
        </w:tc>
        <w:tc>
          <w:tcPr>
            <w:tcW w:w="3964" w:type="dxa"/>
            <w:gridSpan w:val="2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4AE96E5C" w14:textId="1FC4F89B" w:rsidR="00930562" w:rsidRPr="00093EFC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3E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Transports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utilitzats</w:t>
            </w:r>
            <w:proofErr w:type="spellEnd"/>
          </w:p>
        </w:tc>
        <w:tc>
          <w:tcPr>
            <w:tcW w:w="3965" w:type="dxa"/>
            <w:gridSpan w:val="2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783B9390" w14:textId="3C12D682" w:rsidR="00930562" w:rsidRPr="00093EFC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3EFC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Atractius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principals</w:t>
            </w:r>
            <w:proofErr w:type="spellEnd"/>
          </w:p>
        </w:tc>
      </w:tr>
      <w:tr w:rsidR="00E64857" w:rsidRPr="00093EFC" w14:paraId="1DFE9571" w14:textId="77777777" w:rsidTr="00202B78">
        <w:trPr>
          <w:gridAfter w:val="1"/>
          <w:wAfter w:w="26" w:type="dxa"/>
          <w:trHeight w:val="14"/>
        </w:trPr>
        <w:tc>
          <w:tcPr>
            <w:tcW w:w="3958" w:type="dxa"/>
            <w:shd w:val="clear" w:color="auto" w:fill="DCDCDC"/>
            <w:vAlign w:val="center"/>
          </w:tcPr>
          <w:p w14:paraId="3A534723" w14:textId="7784875A" w:rsidR="00E64857" w:rsidRPr="00093EFC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093EFC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3840" behindDoc="0" locked="0" layoutInCell="1" allowOverlap="1" wp14:anchorId="4AB7D150" wp14:editId="78B3DEEB">
                  <wp:simplePos x="0" y="0"/>
                  <wp:positionH relativeFrom="column">
                    <wp:posOffset>824230</wp:posOffset>
                  </wp:positionH>
                  <wp:positionV relativeFrom="paragraph">
                    <wp:posOffset>-167005</wp:posOffset>
                  </wp:positionV>
                  <wp:extent cx="381000" cy="381000"/>
                  <wp:effectExtent l="0" t="0" r="0" b="0"/>
                  <wp:wrapNone/>
                  <wp:docPr id="128841137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3EFC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2816" behindDoc="0" locked="0" layoutInCell="1" allowOverlap="1" wp14:anchorId="72CCD8C0" wp14:editId="63E2390F">
                  <wp:simplePos x="0" y="0"/>
                  <wp:positionH relativeFrom="column">
                    <wp:posOffset>1205230</wp:posOffset>
                  </wp:positionH>
                  <wp:positionV relativeFrom="paragraph">
                    <wp:posOffset>-167640</wp:posOffset>
                  </wp:positionV>
                  <wp:extent cx="381000" cy="381000"/>
                  <wp:effectExtent l="0" t="0" r="0" b="0"/>
                  <wp:wrapNone/>
                  <wp:docPr id="647546350" name="Imagen 9" descr="Imatge que conté objecte, rellotge, dibuix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546350" name="Imagen 9" descr="Imagen que contiene objeto, reloj, dibuj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53" w:type="dxa"/>
            <w:shd w:val="clear" w:color="auto" w:fill="DCDCDC"/>
            <w:vAlign w:val="center"/>
          </w:tcPr>
          <w:p w14:paraId="2A37981B" w14:textId="7389F047" w:rsidR="00E64857" w:rsidRPr="00093EFC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093EFC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4864" behindDoc="0" locked="0" layoutInCell="1" allowOverlap="1" wp14:anchorId="66AFECD9" wp14:editId="566FC39D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-169545</wp:posOffset>
                  </wp:positionV>
                  <wp:extent cx="381000" cy="381000"/>
                  <wp:effectExtent l="0" t="0" r="0" b="0"/>
                  <wp:wrapNone/>
                  <wp:docPr id="2052816269" name="Imagen 11" descr="Dibuix en fons negre&#10;&#10;Descripció generada automàticament amb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816269" name="Imagen 11" descr="Dibujo en fondo negro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3EFC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5888" behindDoc="0" locked="0" layoutInCell="1" allowOverlap="1" wp14:anchorId="30010CCF" wp14:editId="0F402575">
                  <wp:simplePos x="0" y="0"/>
                  <wp:positionH relativeFrom="column">
                    <wp:posOffset>1299210</wp:posOffset>
                  </wp:positionH>
                  <wp:positionV relativeFrom="paragraph">
                    <wp:posOffset>-167640</wp:posOffset>
                  </wp:positionV>
                  <wp:extent cx="381000" cy="381000"/>
                  <wp:effectExtent l="0" t="0" r="0" b="0"/>
                  <wp:wrapNone/>
                  <wp:docPr id="2089046341" name="Imagen 13" descr="Icona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046341" name="Imagen 13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0" w:type="dxa"/>
            <w:gridSpan w:val="2"/>
            <w:shd w:val="clear" w:color="auto" w:fill="DCDCDC"/>
            <w:vAlign w:val="center"/>
          </w:tcPr>
          <w:p w14:paraId="4981DE4C" w14:textId="50AE9AAA" w:rsidR="00E64857" w:rsidRPr="00093EFC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093EFC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7936" behindDoc="0" locked="0" layoutInCell="1" allowOverlap="1" wp14:anchorId="36AB9B57" wp14:editId="1A1AFD33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-172085</wp:posOffset>
                  </wp:positionV>
                  <wp:extent cx="381000" cy="381000"/>
                  <wp:effectExtent l="0" t="0" r="0" b="0"/>
                  <wp:wrapNone/>
                  <wp:docPr id="1556333845" name="Imagen 1556333845" descr="Imatge que conté senyal, dibuix, rellotge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333845" name="Imagen 1556333845" descr="Imagen que contiene señal, dibujo, reloj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3EFC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6912" behindDoc="0" locked="0" layoutInCell="1" allowOverlap="1" wp14:anchorId="4E4ACF20" wp14:editId="07606B32">
                  <wp:simplePos x="0" y="0"/>
                  <wp:positionH relativeFrom="column">
                    <wp:posOffset>806450</wp:posOffset>
                  </wp:positionH>
                  <wp:positionV relativeFrom="paragraph">
                    <wp:posOffset>-170815</wp:posOffset>
                  </wp:positionV>
                  <wp:extent cx="381000" cy="381000"/>
                  <wp:effectExtent l="0" t="0" r="0" b="0"/>
                  <wp:wrapNone/>
                  <wp:docPr id="2045789676" name="Imagen 2045789676" descr="Icona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789676" name="Imagen 2045789676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717E13" w14:textId="246EA04B" w:rsidR="00E64857" w:rsidRPr="00093EFC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3ED8FD4" w14:textId="77777777" w:rsidR="00CC4B15" w:rsidRPr="00093EFC" w:rsidRDefault="00CC4B15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132"/>
        <w:gridCol w:w="6523"/>
        <w:gridCol w:w="1413"/>
        <w:gridCol w:w="2267"/>
      </w:tblGrid>
      <w:tr w:rsidR="007F19A1" w:rsidRPr="00093EFC" w14:paraId="0D196488" w14:textId="77777777" w:rsidTr="0013620D">
        <w:trPr>
          <w:trHeight w:val="20"/>
          <w:jc w:val="center"/>
        </w:trPr>
        <w:tc>
          <w:tcPr>
            <w:tcW w:w="1132" w:type="dxa"/>
            <w:shd w:val="clear" w:color="auto" w:fill="000000"/>
            <w:vAlign w:val="center"/>
          </w:tcPr>
          <w:p w14:paraId="7E017F15" w14:textId="6122E255" w:rsidR="007F19A1" w:rsidRPr="00093EFC" w:rsidRDefault="00917DEC" w:rsidP="00041FB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093EFC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DIES</w:t>
            </w:r>
          </w:p>
        </w:tc>
        <w:tc>
          <w:tcPr>
            <w:tcW w:w="6523" w:type="dxa"/>
            <w:shd w:val="clear" w:color="auto" w:fill="000000"/>
            <w:vAlign w:val="center"/>
          </w:tcPr>
          <w:p w14:paraId="1A753534" w14:textId="675941F2" w:rsidR="007F19A1" w:rsidRPr="00093EFC" w:rsidRDefault="00917DEC" w:rsidP="00F35815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093EFC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ITINERARI</w:t>
            </w:r>
          </w:p>
        </w:tc>
        <w:tc>
          <w:tcPr>
            <w:tcW w:w="1413" w:type="dxa"/>
            <w:shd w:val="clear" w:color="auto" w:fill="000000"/>
            <w:vAlign w:val="center"/>
          </w:tcPr>
          <w:p w14:paraId="1D86C703" w14:textId="47EFECED" w:rsidR="007F19A1" w:rsidRPr="00093EFC" w:rsidRDefault="00656EE3" w:rsidP="00041FB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093EFC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Àpats</w:t>
            </w:r>
            <w:proofErr w:type="spellEnd"/>
          </w:p>
        </w:tc>
        <w:tc>
          <w:tcPr>
            <w:tcW w:w="2267" w:type="dxa"/>
            <w:shd w:val="clear" w:color="auto" w:fill="000000"/>
            <w:vAlign w:val="center"/>
          </w:tcPr>
          <w:p w14:paraId="568D7DA1" w14:textId="2A3695E6" w:rsidR="007F19A1" w:rsidRPr="00093EFC" w:rsidRDefault="00656EE3" w:rsidP="00041FB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093EFC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Allotjament</w:t>
            </w:r>
            <w:proofErr w:type="spellEnd"/>
          </w:p>
        </w:tc>
      </w:tr>
      <w:tr w:rsidR="0008116D" w:rsidRPr="00093EFC" w14:paraId="0C756882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5C1DE48D" w14:textId="140F73E3" w:rsidR="0008116D" w:rsidRPr="00093EFC" w:rsidRDefault="00D25069" w:rsidP="00041F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>08/08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01D5E4B8" w14:textId="7F7FFC8D" w:rsidR="0008116D" w:rsidRPr="00093EFC" w:rsidRDefault="003A7019" w:rsidP="00041FBB">
            <w:p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BARCELONA – DUBÁI – CIUTAT DEL CAP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05B4251D" w14:textId="2153A07C" w:rsidR="0008116D" w:rsidRPr="00093EFC" w:rsidRDefault="0012512A" w:rsidP="00041F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  <w:vAlign w:val="center"/>
          </w:tcPr>
          <w:p w14:paraId="6B007AD7" w14:textId="1DEBC7D1" w:rsidR="0008116D" w:rsidRPr="00093EFC" w:rsidRDefault="00917DEC" w:rsidP="00041F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A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>bord</w:t>
            </w:r>
            <w:proofErr w:type="spellEnd"/>
          </w:p>
        </w:tc>
      </w:tr>
      <w:tr w:rsidR="00B7117F" w:rsidRPr="00093EFC" w14:paraId="592541E4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51AF89E0" w14:textId="4D021EC0" w:rsidR="00B7117F" w:rsidRPr="00093EFC" w:rsidRDefault="00D25069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>09/08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56492B1F" w14:textId="38EA9036" w:rsidR="00B7117F" w:rsidRPr="00093EFC" w:rsidRDefault="00917DEC" w:rsidP="00041FBB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ARRIBADA A CIUTAT DEL CAP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500816D5" w14:textId="717C9EBD" w:rsidR="00B7117F" w:rsidRPr="00093EFC" w:rsidRDefault="00C80AB1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  <w:vAlign w:val="center"/>
          </w:tcPr>
          <w:p w14:paraId="6160C9A9" w14:textId="537D0EE9" w:rsidR="00B7117F" w:rsidRPr="00093EFC" w:rsidRDefault="00B7117F" w:rsidP="00041F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B7117F" w:rsidRPr="00093EFC" w14:paraId="31F705DF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055DBE72" w14:textId="59B5FA47" w:rsidR="00B7117F" w:rsidRPr="00093EFC" w:rsidRDefault="00917DEC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1" w:name="_Hlk153299757"/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>10/08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0"/>
            </w:tblGrid>
            <w:tr w:rsidR="008535EE" w:rsidRPr="00093EFC" w14:paraId="46F433C3" w14:textId="77777777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14:paraId="6267E620" w14:textId="77777777" w:rsidR="008535EE" w:rsidRPr="00093EFC" w:rsidRDefault="008535EE" w:rsidP="008535EE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es-ES"/>
                    </w:rPr>
                  </w:pPr>
                </w:p>
              </w:tc>
            </w:tr>
          </w:tbl>
          <w:p w14:paraId="2172AD63" w14:textId="77777777" w:rsidR="008535EE" w:rsidRPr="00093EFC" w:rsidRDefault="008535EE" w:rsidP="008535EE">
            <w:pPr>
              <w:spacing w:line="360" w:lineRule="auto"/>
              <w:rPr>
                <w:rFonts w:ascii="Times New Roman" w:eastAsia="Times New Roman" w:hAnsi="Times New Roman" w:cs="Times New Roman"/>
                <w:vanish/>
                <w:sz w:val="22"/>
                <w:szCs w:val="22"/>
                <w:lang w:eastAsia="es-ES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</w:tblGrid>
            <w:tr w:rsidR="008535EE" w:rsidRPr="00093EFC" w14:paraId="0D6D75BD" w14:textId="77777777" w:rsidTr="0013620D">
              <w:trPr>
                <w:trHeight w:val="389"/>
                <w:tblCellSpacing w:w="15" w:type="dxa"/>
              </w:trPr>
              <w:tc>
                <w:tcPr>
                  <w:tcW w:w="4736" w:type="dxa"/>
                  <w:vAlign w:val="center"/>
                  <w:hideMark/>
                </w:tcPr>
                <w:p w14:paraId="477277DF" w14:textId="51677DC5" w:rsidR="008535EE" w:rsidRPr="00093EFC" w:rsidRDefault="003A7019" w:rsidP="008535EE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es-ES"/>
                    </w:rPr>
                  </w:pPr>
                  <w:r w:rsidRPr="00093EFC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es-ES"/>
                    </w:rPr>
                    <w:t>TOUR EN CIUTAT DEL CAP</w:t>
                  </w:r>
                </w:p>
              </w:tc>
            </w:tr>
          </w:tbl>
          <w:p w14:paraId="785FBD21" w14:textId="606A2059" w:rsidR="00B7117F" w:rsidRPr="00093EFC" w:rsidRDefault="00B7117F" w:rsidP="00041FBB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0BE79127" w14:textId="2AB9928F" w:rsidR="00B7117F" w:rsidRPr="00093EFC" w:rsidRDefault="00B707BA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4DB849E0" w14:textId="385F3C4A" w:rsidR="00B7117F" w:rsidRPr="00093EFC" w:rsidRDefault="00B7117F" w:rsidP="00041F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bookmarkEnd w:id="1"/>
      <w:tr w:rsidR="00FA66B9" w:rsidRPr="00093EFC" w14:paraId="09AEDB18" w14:textId="77777777" w:rsidTr="0012512A">
        <w:trPr>
          <w:trHeight w:val="405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49B5BAA9" w14:textId="0E5E5BEA" w:rsidR="00FA66B9" w:rsidRPr="00093EFC" w:rsidRDefault="00917DEC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>11/08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0"/>
            </w:tblGrid>
            <w:tr w:rsidR="008535EE" w:rsidRPr="00093EFC" w14:paraId="726AA061" w14:textId="77777777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14:paraId="79D16DB5" w14:textId="77777777" w:rsidR="008535EE" w:rsidRPr="00093EFC" w:rsidRDefault="008535EE" w:rsidP="008535EE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</w:tbl>
          <w:p w14:paraId="7F978B2A" w14:textId="77777777" w:rsidR="008535EE" w:rsidRPr="00093EFC" w:rsidRDefault="008535EE" w:rsidP="008535EE">
            <w:pPr>
              <w:rPr>
                <w:rFonts w:ascii="Times New Roman" w:hAnsi="Times New Roman" w:cs="Times New Roman"/>
                <w:vanish/>
                <w:sz w:val="22"/>
                <w:szCs w:val="22"/>
              </w:rPr>
            </w:pPr>
          </w:p>
          <w:tbl>
            <w:tblPr>
              <w:tblW w:w="6519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519"/>
            </w:tblGrid>
            <w:tr w:rsidR="008535EE" w:rsidRPr="00093EFC" w14:paraId="1533C7B8" w14:textId="77777777" w:rsidTr="00D25069">
              <w:trPr>
                <w:trHeight w:val="398"/>
                <w:tblCellSpacing w:w="15" w:type="dxa"/>
              </w:trPr>
              <w:tc>
                <w:tcPr>
                  <w:tcW w:w="6459" w:type="dxa"/>
                  <w:vAlign w:val="center"/>
                  <w:hideMark/>
                </w:tcPr>
                <w:p w14:paraId="73C2DA0B" w14:textId="4309BD0F" w:rsidR="008535EE" w:rsidRPr="00093EFC" w:rsidRDefault="00D25069" w:rsidP="008535EE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093EFC">
                    <w:rPr>
                      <w:rFonts w:ascii="Times New Roman" w:hAnsi="Times New Roman" w:cs="Times New Roman"/>
                      <w:sz w:val="22"/>
                      <w:szCs w:val="22"/>
                    </w:rPr>
                    <w:t>CIUTAT DEL CAP, CAPE POINT I BOULDERS BEACH</w:t>
                  </w:r>
                </w:p>
              </w:tc>
            </w:tr>
          </w:tbl>
          <w:p w14:paraId="5BC6C06E" w14:textId="71BCFA0B" w:rsidR="00FA66B9" w:rsidRPr="00093EFC" w:rsidRDefault="00FA66B9" w:rsidP="003E178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2D13066" w14:textId="5ED06A26" w:rsidR="00FA66B9" w:rsidRPr="00093EFC" w:rsidRDefault="00B707BA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E/D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5E3A9D3B" w14:textId="53201E53" w:rsidR="00FA66B9" w:rsidRPr="00093EFC" w:rsidRDefault="00FA66B9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FA66B9" w:rsidRPr="00093EFC" w14:paraId="657A08A5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1417E876" w14:textId="0730DF87" w:rsidR="00FA66B9" w:rsidRPr="00093EFC" w:rsidRDefault="00917DEC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12/08 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743DA7F1" w14:textId="237406FB" w:rsidR="00FA66B9" w:rsidRPr="00093EFC" w:rsidRDefault="00946D59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RUTA DE VINYETS 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C60C7C7" w14:textId="292F6EDE" w:rsidR="00FA66B9" w:rsidRPr="00093EFC" w:rsidRDefault="00B707BA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E/D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27DD079E" w14:textId="0F28E55F" w:rsidR="00FA66B9" w:rsidRPr="00093EFC" w:rsidRDefault="00FA66B9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FA66B9" w:rsidRPr="00093EFC" w14:paraId="24182F88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15AA9063" w14:textId="6CA5ED22" w:rsidR="00FA66B9" w:rsidRPr="00093EFC" w:rsidRDefault="00917DEC" w:rsidP="007862D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13/08 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0"/>
            </w:tblGrid>
            <w:tr w:rsidR="004F652F" w:rsidRPr="00093EFC" w14:paraId="63D60CD1" w14:textId="77777777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14:paraId="44A75E36" w14:textId="77777777" w:rsidR="004F652F" w:rsidRPr="00093EFC" w:rsidRDefault="004F652F" w:rsidP="004F652F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</w:tbl>
          <w:p w14:paraId="25B6878B" w14:textId="77777777" w:rsidR="004F652F" w:rsidRPr="00093EFC" w:rsidRDefault="004F652F" w:rsidP="004F652F">
            <w:pPr>
              <w:spacing w:line="360" w:lineRule="auto"/>
              <w:rPr>
                <w:rFonts w:ascii="Times New Roman" w:eastAsia="Times New Roman" w:hAnsi="Times New Roman" w:cs="Times New Roman"/>
                <w:vanish/>
                <w:sz w:val="22"/>
                <w:szCs w:val="22"/>
              </w:rPr>
            </w:pPr>
          </w:p>
          <w:tbl>
            <w:tblPr>
              <w:tblW w:w="6603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603"/>
            </w:tblGrid>
            <w:tr w:rsidR="004F652F" w:rsidRPr="00093EFC" w14:paraId="08C99C19" w14:textId="77777777" w:rsidTr="00BD71DD">
              <w:trPr>
                <w:trHeight w:val="334"/>
                <w:tblCellSpacing w:w="15" w:type="dxa"/>
              </w:trPr>
              <w:tc>
                <w:tcPr>
                  <w:tcW w:w="6543" w:type="dxa"/>
                  <w:vAlign w:val="center"/>
                  <w:hideMark/>
                </w:tcPr>
                <w:p w14:paraId="667A9C43" w14:textId="3F51ECF8" w:rsidR="004F652F" w:rsidRPr="00093EFC" w:rsidRDefault="00946D59" w:rsidP="004F652F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093EFC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HERMANUS</w:t>
                  </w:r>
                  <w:r w:rsidR="00991491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- ARNISTON</w:t>
                  </w:r>
                </w:p>
              </w:tc>
            </w:tr>
          </w:tbl>
          <w:p w14:paraId="4B71F5C3" w14:textId="513DA31D" w:rsidR="00FA66B9" w:rsidRPr="00093EFC" w:rsidRDefault="00FA66B9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6DEE24D6" w14:textId="3AAECBCC" w:rsidR="00FA66B9" w:rsidRPr="00093EFC" w:rsidRDefault="00B707BA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E/D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64080E44" w14:textId="6A42D1CF" w:rsidR="00FA66B9" w:rsidRPr="00093EFC" w:rsidRDefault="00FA66B9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FA66B9" w:rsidRPr="00093EFC" w14:paraId="78F66EF9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4EE42C4D" w14:textId="45F215E1" w:rsidR="00FA66B9" w:rsidRPr="00093EFC" w:rsidRDefault="00946D59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>14/08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22847325" w14:textId="008B0992" w:rsidR="00FA66B9" w:rsidRPr="00093EFC" w:rsidRDefault="00991491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ARNISTON </w:t>
            </w:r>
            <w:r w:rsidR="00946D59"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>-OUDTSHOORN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4E421EDE" w14:textId="7E910DFB" w:rsidR="00FA66B9" w:rsidRPr="00093EFC" w:rsidRDefault="00B707BA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E/D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59A70EFA" w14:textId="00EE74FF" w:rsidR="00FA66B9" w:rsidRPr="00093EFC" w:rsidRDefault="003E1785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3E1785" w:rsidRPr="00093EFC" w14:paraId="1FF8412C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73FE5751" w14:textId="49C02410" w:rsidR="003E1785" w:rsidRPr="00093EFC" w:rsidRDefault="00946D59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>15/08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7F68C631" w14:textId="28422B7B" w:rsidR="003E1785" w:rsidRPr="00093EFC" w:rsidRDefault="00946D59" w:rsidP="00FA66B9">
            <w:pPr>
              <w:spacing w:line="360" w:lineRule="auto"/>
              <w:rPr>
                <w:rStyle w:val="Fuerte"/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>OUDTSHOORN-KYSNA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1884B18" w14:textId="1206B328" w:rsidR="003E1785" w:rsidRPr="00093EFC" w:rsidRDefault="00B707BA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E/D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14B5DD52" w14:textId="5EA40CCF" w:rsidR="003E1785" w:rsidRPr="00093EFC" w:rsidRDefault="003E1785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3E1785" w:rsidRPr="00093EFC" w14:paraId="63EE1BF7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32337176" w14:textId="20CA98D5" w:rsidR="003E1785" w:rsidRPr="00093EFC" w:rsidRDefault="00946D59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16/08 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7A948285" w14:textId="16DA518E" w:rsidR="003E1785" w:rsidRPr="00093EFC" w:rsidRDefault="00946D59" w:rsidP="00FA66B9">
            <w:pPr>
              <w:spacing w:line="360" w:lineRule="auto"/>
              <w:rPr>
                <w:rStyle w:val="Fuerte"/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KNYSNA- TSITSIKAMMA – </w:t>
            </w:r>
            <w:r w:rsidR="00991491">
              <w:rPr>
                <w:rFonts w:ascii="Times New Roman" w:eastAsia="Times New Roman" w:hAnsi="Times New Roman" w:cs="Times New Roman"/>
                <w:sz w:val="22"/>
                <w:szCs w:val="22"/>
              </w:rPr>
              <w:t>PORT ELISABETH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2E603389" w14:textId="602E568F" w:rsidR="003E1785" w:rsidRPr="00093EFC" w:rsidRDefault="00B707BA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E/D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3BA5D521" w14:textId="568C4A79" w:rsidR="003E1785" w:rsidRPr="00093EFC" w:rsidRDefault="003E1785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3E1785" w:rsidRPr="00093EFC" w14:paraId="4EB5390C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086CE550" w14:textId="25AA2144" w:rsidR="003E1785" w:rsidRPr="00093EFC" w:rsidRDefault="00946D59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>17/08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54A5E3A3" w14:textId="50777BFE" w:rsidR="003E1785" w:rsidRPr="00093EFC" w:rsidRDefault="00946D59" w:rsidP="00FA66B9">
            <w:pPr>
              <w:spacing w:line="360" w:lineRule="auto"/>
              <w:rPr>
                <w:rStyle w:val="Fuerte"/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>PORT ELIZABETH-VICTORIA FALLS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B1AB92E" w14:textId="5F44B2FF" w:rsidR="003E1785" w:rsidRPr="00093EFC" w:rsidRDefault="00B707BA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4B3F192A" w14:textId="5F11E5A9" w:rsidR="003E1785" w:rsidRPr="00093EFC" w:rsidRDefault="003E1785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FA66B9" w:rsidRPr="00093EFC" w14:paraId="69F719E3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48C12738" w14:textId="22D2D3E0" w:rsidR="00FA66B9" w:rsidRPr="00093EFC" w:rsidRDefault="00946D59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18/08 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350A6656" w14:textId="7EA28455" w:rsidR="00FA66B9" w:rsidRPr="00093EFC" w:rsidRDefault="00F502FD" w:rsidP="00FA66B9">
            <w:pPr>
              <w:spacing w:line="360" w:lineRule="auto"/>
              <w:rPr>
                <w:rStyle w:val="Fuerte"/>
                <w:rFonts w:ascii="Times New Roman" w:hAnsi="Times New Roman" w:cs="Times New Roman"/>
                <w:b w:val="0"/>
                <w:bCs w:val="0"/>
                <w:sz w:val="22"/>
                <w:szCs w:val="22"/>
                <w:shd w:val="clear" w:color="auto" w:fill="FFFFFF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>VICTORIA FALLS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6B04C6A8" w14:textId="6487FEEE" w:rsidR="00FA66B9" w:rsidRPr="00093EFC" w:rsidRDefault="00B707BA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31461DEF" w14:textId="1687D004" w:rsidR="00FA66B9" w:rsidRPr="00093EFC" w:rsidRDefault="00917DEC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4F652F" w:rsidRPr="00093EFC" w14:paraId="1EA895E9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32B0BBD0" w14:textId="7AD0DF3D" w:rsidR="004F652F" w:rsidRPr="00093EFC" w:rsidRDefault="00946D59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>19/08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4121E14C" w14:textId="004E4EF2" w:rsidR="004F652F" w:rsidRPr="00093EFC" w:rsidRDefault="003A7019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093EF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DIA LLIURE EN VICTÒRIA FALLS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4BCCE611" w14:textId="0768D477" w:rsidR="004F652F" w:rsidRPr="00093EFC" w:rsidRDefault="00B707BA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0EA302A1" w14:textId="7343E6D1" w:rsidR="004F652F" w:rsidRPr="00093EFC" w:rsidRDefault="00917DEC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4F652F" w:rsidRPr="00093EFC" w14:paraId="2595F8AE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36E27AC2" w14:textId="51B29B38" w:rsidR="004F652F" w:rsidRPr="00093EFC" w:rsidRDefault="00917DEC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>20/08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298C25BE" w14:textId="1ADE91B7" w:rsidR="004F652F" w:rsidRPr="00093EFC" w:rsidRDefault="003A7019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093EF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VICTÒRIA FALLS-CHOBE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0090A585" w14:textId="6BEEDBF0" w:rsidR="004F652F" w:rsidRPr="00093EFC" w:rsidRDefault="00B707BA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  <w:r w:rsidR="0099305C">
              <w:rPr>
                <w:rFonts w:ascii="Times New Roman" w:eastAsia="Times New Roman" w:hAnsi="Times New Roman" w:cs="Times New Roman"/>
                <w:sz w:val="22"/>
                <w:szCs w:val="22"/>
              </w:rPr>
              <w:t>/D/S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482A9B55" w14:textId="0EFAD711" w:rsidR="004F652F" w:rsidRPr="00093EFC" w:rsidRDefault="00917DEC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4F652F" w:rsidRPr="00093EFC" w14:paraId="40C05116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1C1B56E1" w14:textId="3DF66A22" w:rsidR="004F652F" w:rsidRPr="00093EFC" w:rsidRDefault="00917DEC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>21/08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5FE0AEE8" w14:textId="720B6D52" w:rsidR="004F652F" w:rsidRPr="00101A0B" w:rsidRDefault="003A7019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101A0B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CHOBE</w:t>
            </w:r>
            <w:r w:rsidR="00E113C1" w:rsidRPr="00101A0B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r w:rsidRPr="00101A0B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-</w:t>
            </w:r>
            <w:r w:rsidR="00101A0B" w:rsidRPr="00101A0B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r w:rsidR="00101A0B" w:rsidRPr="00101A0B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VICTORIA FALLS</w:t>
            </w:r>
            <w:r w:rsidR="00101A0B" w:rsidRPr="00101A0B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-</w:t>
            </w:r>
            <w:r w:rsidRPr="00101A0B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JOHANNESBURG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49A2EAD3" w14:textId="7DC958A5" w:rsidR="004F652F" w:rsidRPr="00093EFC" w:rsidRDefault="00B707BA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0A1773C0" w14:textId="4B3B4631" w:rsidR="004F652F" w:rsidRPr="00093EFC" w:rsidRDefault="009321B1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9321B1" w:rsidRPr="00093EFC" w14:paraId="493EA574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1B99ED6B" w14:textId="38EBDD57" w:rsidR="009321B1" w:rsidRPr="00093EFC" w:rsidRDefault="009321B1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>22/08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7B35DDE3" w14:textId="39C760D1" w:rsidR="009321B1" w:rsidRPr="00093EFC" w:rsidRDefault="003A7019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093EF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JOHANNESBURG-DUB</w:t>
            </w:r>
            <w:r w:rsidR="00B707B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A</w:t>
            </w:r>
            <w:r w:rsidRPr="00093EF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I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5C8E3A42" w14:textId="206E7E44" w:rsidR="009321B1" w:rsidRPr="00093EFC" w:rsidRDefault="00B707BA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575DEC4A" w14:textId="5A467E8C" w:rsidR="009321B1" w:rsidRPr="00093EFC" w:rsidRDefault="00946D59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A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>bord</w:t>
            </w:r>
            <w:proofErr w:type="spellEnd"/>
          </w:p>
        </w:tc>
      </w:tr>
      <w:tr w:rsidR="009321B1" w:rsidRPr="00093EFC" w14:paraId="712B029F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6DF62381" w14:textId="7551FB4A" w:rsidR="009321B1" w:rsidRPr="00093EFC" w:rsidRDefault="00946D59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>23/08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16BCF404" w14:textId="34BAD5A4" w:rsidR="009321B1" w:rsidRPr="00093EFC" w:rsidRDefault="003A7019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093EF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DUB</w:t>
            </w:r>
            <w:r w:rsidR="00B707B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A</w:t>
            </w:r>
            <w:r w:rsidRPr="00093EF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I-BARCELONA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69EA0382" w14:textId="5E5EF83D" w:rsidR="009321B1" w:rsidRPr="00093EFC" w:rsidRDefault="009321B1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51958C0F" w14:textId="77777777" w:rsidR="009321B1" w:rsidRPr="00093EFC" w:rsidRDefault="009321B1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FA66B9" w:rsidRPr="00093EFC" w14:paraId="2700781F" w14:textId="77777777" w:rsidTr="0013620D">
        <w:trPr>
          <w:trHeight w:val="20"/>
          <w:jc w:val="center"/>
        </w:trPr>
        <w:tc>
          <w:tcPr>
            <w:tcW w:w="11335" w:type="dxa"/>
            <w:gridSpan w:val="4"/>
            <w:vAlign w:val="center"/>
          </w:tcPr>
          <w:p w14:paraId="35AB9E9B" w14:textId="77777777" w:rsidR="00E972B7" w:rsidRPr="00093EFC" w:rsidRDefault="00E972B7" w:rsidP="00FA66B9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94ECF37" w14:textId="77777777" w:rsidR="00E972B7" w:rsidRPr="00093EFC" w:rsidRDefault="00E972B7" w:rsidP="00FA66B9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C4E6834" w14:textId="6705F837" w:rsidR="00FA66B9" w:rsidRPr="00093EFC" w:rsidRDefault="003E1785" w:rsidP="00FA66B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* ÀPATS: </w:t>
            </w:r>
            <w:r w:rsidR="00B707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</w:t>
            </w:r>
            <w:r w:rsidRPr="00093EF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= ESMORZAR; </w:t>
            </w:r>
            <w:r w:rsidR="00B707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</w:t>
            </w:r>
            <w:r w:rsidRPr="00093EF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= </w:t>
            </w:r>
            <w:r w:rsidR="00B707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DINAR</w:t>
            </w:r>
            <w:r w:rsidRPr="00093EF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 w:rsidR="00B707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</w:t>
            </w:r>
            <w:r w:rsidRPr="00093EF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= SOPAR</w:t>
            </w:r>
          </w:p>
        </w:tc>
      </w:tr>
      <w:tr w:rsidR="00FA66B9" w:rsidRPr="00093EFC" w14:paraId="52AED330" w14:textId="77777777" w:rsidTr="0013620D">
        <w:trPr>
          <w:trHeight w:val="20"/>
          <w:jc w:val="center"/>
        </w:trPr>
        <w:tc>
          <w:tcPr>
            <w:tcW w:w="11335" w:type="dxa"/>
            <w:gridSpan w:val="4"/>
            <w:vAlign w:val="center"/>
          </w:tcPr>
          <w:p w14:paraId="7ABA2874" w14:textId="77777777" w:rsidR="00FA66B9" w:rsidRPr="00093EFC" w:rsidRDefault="00FA66B9" w:rsidP="00FA66B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580CFFF2" w14:textId="54158FB7" w:rsidR="007F19A1" w:rsidRPr="00093EFC" w:rsidRDefault="007F19A1">
      <w:pPr>
        <w:rPr>
          <w:rFonts w:ascii="Times New Roman" w:hAnsi="Times New Roman" w:cs="Times New Roman"/>
        </w:rPr>
        <w:sectPr w:rsidR="007F19A1" w:rsidRPr="00093EFC">
          <w:headerReference w:type="default" r:id="rId19"/>
          <w:footerReference w:type="default" r:id="rId20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</w:p>
    <w:p w14:paraId="05C3DA15" w14:textId="17A1F3CE" w:rsidR="00F35815" w:rsidRPr="00093EFC" w:rsidRDefault="00F35815" w:rsidP="009F246D">
      <w:pPr>
        <w:shd w:val="clear" w:color="auto" w:fill="99BB1B"/>
        <w:spacing w:before="283" w:after="280" w:line="276" w:lineRule="auto"/>
        <w:ind w:left="567" w:right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  <w:sectPr w:rsidR="00F35815" w:rsidRPr="00093EFC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  <w:proofErr w:type="spellStart"/>
      <w:r w:rsidRPr="00093EFC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Itinerari</w:t>
      </w:r>
      <w:proofErr w:type="spellEnd"/>
    </w:p>
    <w:p w14:paraId="3FC677B3" w14:textId="3579B9B7" w:rsidR="00D97426" w:rsidRPr="00093EFC" w:rsidRDefault="00946D59" w:rsidP="00E537CA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8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d'Agost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– </w:t>
      </w:r>
      <w:r w:rsidR="00F502FD"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SORTIDA EN VOL INTERNACIONAL </w:t>
      </w: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(-)</w:t>
      </w:r>
    </w:p>
    <w:p w14:paraId="0E2A0A3D" w14:textId="53FABCBD" w:rsidR="0012546F" w:rsidRPr="00093EFC" w:rsidRDefault="0082346C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Sortida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des de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l'aeroport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Barcelona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aventura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rumb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breu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escala 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Dub</w:t>
      </w:r>
      <w:r w:rsidR="00B707BA">
        <w:rPr>
          <w:rFonts w:ascii="Times New Roman" w:eastAsia="Times New Roman" w:hAnsi="Times New Roman" w:cs="Times New Roman"/>
          <w:sz w:val="22"/>
          <w:szCs w:val="22"/>
          <w:lang w:eastAsia="es-ES"/>
        </w:rPr>
        <w:t>a</w:t>
      </w:r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i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Avui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toca acomodar-se 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l'avió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deixar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arrenqui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sol i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passar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nit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bord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mentre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món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mou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sota les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vostres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ales.</w:t>
      </w:r>
    </w:p>
    <w:p w14:paraId="42885E6D" w14:textId="77777777" w:rsidR="00917DEC" w:rsidRPr="00093EFC" w:rsidRDefault="00917DEC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02822EEC" w14:textId="5196C95E" w:rsidR="00917DEC" w:rsidRPr="00093EFC" w:rsidRDefault="00946D59" w:rsidP="00917DE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9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d'Agost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– </w:t>
      </w:r>
      <w:r w:rsidR="00F502FD"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ARRIBADA A CIUTAT DEL CAP </w:t>
      </w: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(-)</w:t>
      </w:r>
    </w:p>
    <w:p w14:paraId="2B66B778" w14:textId="77777777" w:rsidR="0082346C" w:rsidRPr="00093EFC" w:rsidRDefault="0082346C" w:rsidP="0082346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Arribeu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espera un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privat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directe 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l'hotel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instal·lar-vos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calma. La resta de la tarda queda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perfecta </w:t>
      </w:r>
      <w:proofErr w:type="gram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per donar</w:t>
      </w:r>
      <w:proofErr w:type="gram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primer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passeig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prendre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alguna cosa 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prop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o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simplement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descansar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vol.</w:t>
      </w:r>
    </w:p>
    <w:p w14:paraId="1E992E0B" w14:textId="77777777" w:rsidR="0082346C" w:rsidRPr="00093EFC" w:rsidRDefault="0082346C" w:rsidP="0082346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fundada el 1652,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cor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cultural i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històric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Sud-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àfrica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Aquí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atracaven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vaixells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Companyia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gram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Holandesa</w:t>
      </w:r>
      <w:proofErr w:type="gram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les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Índies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Orientals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reabastir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-se, i encara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avui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manté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molt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viva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herència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des del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seu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Castell de Bona Esperança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les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elegants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cases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d'estil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neerlandès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També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trobaràs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empremtes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malaies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franceses, una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barreja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fa que cada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carrer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tingui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diferent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75881F5B" w14:textId="77777777" w:rsidR="0082346C" w:rsidRPr="00093EFC" w:rsidRDefault="0082346C" w:rsidP="0082346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capetonians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viuen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entre la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muntanya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el mar, en una península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flora supera en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varietat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de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tot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Regne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Unit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Mentre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et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mous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la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descobriràs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racons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tan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icònics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City Bowl,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edificis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l'Ajuntament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del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Parlament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Jardins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Companyia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el Barri </w:t>
      </w:r>
      <w:proofErr w:type="gram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Malayo</w:t>
      </w:r>
      <w:proofErr w:type="gram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esclat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color que et dona la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benvinguda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una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respira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creativitat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natura en la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mateixa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mesura.</w:t>
      </w:r>
    </w:p>
    <w:p w14:paraId="48A97B64" w14:textId="77777777" w:rsidR="00946D59" w:rsidRPr="00093EFC" w:rsidRDefault="00946D59" w:rsidP="00D312BE">
      <w:pPr>
        <w:spacing w:line="276" w:lineRule="auto"/>
        <w:ind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2C86906F" w14:textId="500CD3BD" w:rsidR="00D97426" w:rsidRPr="00093EFC" w:rsidRDefault="00946D59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10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d'Agost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– </w:t>
      </w:r>
      <w:r w:rsidR="00F502FD"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CIUTAT DEL CAP </w:t>
      </w: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EB4C7B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10940D14" w14:textId="77777777" w:rsidR="0082346C" w:rsidRPr="00093EFC" w:rsidRDefault="0082346C" w:rsidP="0082346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Prepara't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d'una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experiència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completa en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tour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privat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pensat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perquè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coneguis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racons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emblemàtics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mare.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està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complet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sense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enfrontar-te cara a cara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seva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major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icona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la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Muntanya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Taula.</w:t>
      </w:r>
    </w:p>
    <w:p w14:paraId="1AC67868" w14:textId="77777777" w:rsidR="0082346C" w:rsidRPr="00093EFC" w:rsidRDefault="0082346C" w:rsidP="0082346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Després de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sortir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l'hotel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començaràs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l'ascens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cim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Allà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dalt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l'aire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diferent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fresc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net, i la vista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s'obre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si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algú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hagués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aixecat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teló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Des del mirador, la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teva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guia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t'ajudarà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situar-te,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assenyalant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llocs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destacats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d'aquest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escenari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natural que ha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estat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reconegut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de les 7 Noves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Maravelles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Natura.</w:t>
      </w:r>
    </w:p>
    <w:p w14:paraId="4B05F3D7" w14:textId="52617471" w:rsidR="0082346C" w:rsidRPr="00B707BA" w:rsidRDefault="0082346C" w:rsidP="00B707BA">
      <w:pPr>
        <w:spacing w:line="276" w:lineRule="auto"/>
        <w:ind w:left="566" w:right="566"/>
        <w:rPr>
          <w:rFonts w:eastAsia="Times New Roman" w:cs="Times New Roman"/>
          <w:sz w:val="22"/>
          <w:szCs w:val="22"/>
          <w:lang w:eastAsia="es-ES"/>
        </w:rPr>
      </w:pP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d'aquestes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panoràmiques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t'obliguen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parar, respirar i mirar. El mar, la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les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muntanyes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barregen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si </w:t>
      </w:r>
      <w:proofErr w:type="spellStart"/>
      <w:r w:rsidR="00B707BA" w:rsidRPr="00B707BA">
        <w:rPr>
          <w:rFonts w:ascii="Times New Roman" w:eastAsia="Times New Roman" w:hAnsi="Times New Roman" w:cs="Times New Roman"/>
          <w:sz w:val="22"/>
          <w:szCs w:val="22"/>
          <w:lang w:eastAsia="es-ES"/>
        </w:rPr>
        <w:t>fe</w:t>
      </w:r>
      <w:r w:rsidR="00B707BA">
        <w:rPr>
          <w:rFonts w:ascii="Times New Roman" w:eastAsia="Times New Roman" w:hAnsi="Times New Roman" w:cs="Times New Roman"/>
          <w:sz w:val="22"/>
          <w:szCs w:val="22"/>
          <w:lang w:eastAsia="es-ES"/>
        </w:rPr>
        <w:t>ia</w:t>
      </w:r>
      <w:proofErr w:type="spellEnd"/>
      <w:r w:rsidR="00B707BA" w:rsidRPr="00B707B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="00B707BA" w:rsidRPr="00B707BA">
        <w:rPr>
          <w:rFonts w:ascii="Times New Roman" w:eastAsia="Times New Roman" w:hAnsi="Times New Roman" w:cs="Times New Roman"/>
          <w:sz w:val="22"/>
          <w:szCs w:val="22"/>
          <w:lang w:eastAsia="es-ES"/>
        </w:rPr>
        <w:t>segles</w:t>
      </w:r>
      <w:proofErr w:type="spellEnd"/>
      <w:r w:rsidR="00B707BA" w:rsidRPr="00B707B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="00B707BA" w:rsidRPr="00B707BA">
        <w:rPr>
          <w:rFonts w:ascii="Times New Roman" w:eastAsia="Times New Roman" w:hAnsi="Times New Roman" w:cs="Times New Roman"/>
          <w:sz w:val="22"/>
          <w:szCs w:val="22"/>
          <w:lang w:eastAsia="es-ES"/>
        </w:rPr>
        <w:t>conversaven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entre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ells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telefèric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no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està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inclòs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es paga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directament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destinació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4B6B3CF8" w14:textId="77777777" w:rsidR="00917DEC" w:rsidRPr="00093EFC" w:rsidRDefault="00917DEC" w:rsidP="0012546F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67ABB0AB" w14:textId="57BFE147" w:rsidR="00D97426" w:rsidRPr="00093EFC" w:rsidRDefault="00D312BE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11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d'Agost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– </w:t>
      </w:r>
      <w:r w:rsidR="00F502FD" w:rsidRPr="00093EFC">
        <w:rPr>
          <w:rFonts w:ascii="Times New Roman" w:hAnsi="Times New Roman" w:cs="Times New Roman"/>
          <w:b/>
          <w:bCs/>
          <w:sz w:val="22"/>
          <w:szCs w:val="22"/>
        </w:rPr>
        <w:t xml:space="preserve">CIUTAT DEL CAP, CAPE POINT I BOULDERS BEACH </w:t>
      </w:r>
      <w:r w:rsidR="00F51E36"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EB4C7B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</w:t>
      </w:r>
      <w:r w:rsidR="00F51E36"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5F1468CC" w14:textId="7D007397" w:rsidR="0082346C" w:rsidRPr="00093EFC" w:rsidRDefault="0082346C" w:rsidP="0082346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Arrenca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complet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d'aventura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Cape Point,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guiat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castellà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per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descobrir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alguns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paisatges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potents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Cap. Tot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port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Hout Bay,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vaixell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creua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badia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mentre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Pic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Chapman's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la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muntanya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Sentinel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t'acompanyen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cada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costat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A mesura que 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catamarà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s'acosta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Duiker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Island, el mar cobra vida: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centenars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foteses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descansen sobre les roques o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neden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teu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voltant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les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finestres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panoràmiques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podràs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veure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-les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molt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prop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un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recorregut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curt</w:t>
      </w:r>
      <w:proofErr w:type="spellEnd"/>
      <w:r w:rsidR="0023389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però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intens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d'uns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45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minuts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sempre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tripulació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experta que et fa sentir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casa.</w:t>
      </w:r>
    </w:p>
    <w:p w14:paraId="71CC2537" w14:textId="3A8C59FD" w:rsidR="0082346C" w:rsidRPr="00093EFC" w:rsidRDefault="0082346C" w:rsidP="0082346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 tornada 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terra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la ruta continua per una de les carreteres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impressionants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planeta: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Chapman's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Peak Drive.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seus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9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quilòmetres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114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revolts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s'obren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sobre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l'Atlàntic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penya-segats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vermellosos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miradors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conviden a parar, respirar i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deixar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paisatge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et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cali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dins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Aquí 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s'afluixa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fotos, un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passeig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tranquil o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simplement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asseure't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escoltar les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onades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sud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t'espera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Bona Esperança,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les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antics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navegants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tornen 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prendre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forma.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Batejat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pel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rei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Joan II de Portugal i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descrit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gram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per Sir</w:t>
      </w:r>
      <w:proofErr w:type="gram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Francis Drake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"el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agermanat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món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",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espai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natural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protegit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conserva intacta la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seva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força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salvatge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elands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zebres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bonteboks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pasten entre la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vegetació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mentre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fars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vigilen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l'extrem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gram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sud-occidental</w:t>
      </w:r>
      <w:proofErr w:type="gram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continent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Pots pujar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caminant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o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prendre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funicular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Flying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Dutchman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ràpid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còmode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unes vistes que es queden gravades. De tornada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nord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arribes 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Simon's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Town, un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poble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mariner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ple de calma i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relats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passat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Carrers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empedrats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museus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nàutics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la curiosa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Just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Nuisance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gos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marí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famós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Royal Navy,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t'acompanyen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abans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l'última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parada del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Boulders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Beach.</w:t>
      </w:r>
    </w:p>
    <w:p w14:paraId="406C1FEE" w14:textId="42D9DB77" w:rsidR="0082346C" w:rsidRPr="00093EFC" w:rsidRDefault="0082346C" w:rsidP="0082346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petita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cala, protegida per enormes roques de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granit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llar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d'una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les poques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colònies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pingüins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africans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lastRenderedPageBreak/>
        <w:t xml:space="preserve">queden al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món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veuràs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caminar,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nedar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jugar des de les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passarel·les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fusta, tan 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prop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costa no emocionar-se. Un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tancament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perfecte per a un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ple de natura, mar i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memòria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I per rematar la jornada, res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seure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Seaforth Restaurant,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just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davant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platja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Simon's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Town.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vistes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increïbles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mar i a les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muntanyes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i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pingüins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veïns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aquí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t'espera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cuina centrada en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peix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fresc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marisc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La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seva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terrassa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gairebé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sobre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l'aigua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lloc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ideal per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dinar o brindar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còctel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vespre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sentint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calma tan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pròpia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costa del Cap.</w:t>
      </w:r>
    </w:p>
    <w:p w14:paraId="37D059A3" w14:textId="77777777" w:rsidR="00D312BE" w:rsidRPr="00093EFC" w:rsidRDefault="00D312BE" w:rsidP="00D312B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7EADB11A" w14:textId="5FF42882" w:rsidR="00D97426" w:rsidRPr="00093EFC" w:rsidRDefault="00917DEC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12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d'Agost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– </w:t>
      </w:r>
      <w:r w:rsidR="00F502FD"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RUTA DE VINYETS </w:t>
      </w: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EB4C7B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</w:t>
      </w: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59FFA58F" w14:textId="37E3C77C" w:rsidR="00E31552" w:rsidRPr="00093EFC" w:rsidRDefault="00E31552" w:rsidP="00E3155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nom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Stellenbosch significa "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bosc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Stel", en honor 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Simon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Van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der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Stel, 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governador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que, el 1682, </w:t>
      </w:r>
      <w:proofErr w:type="gram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va</w:t>
      </w:r>
      <w:proofErr w:type="gram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enviar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als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primers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colons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assentar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-se en una illa boscosa al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costat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riu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Eerste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Aleshores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zona era llar de </w:t>
      </w:r>
      <w:proofErr w:type="spellStart"/>
      <w:r w:rsidR="00233899">
        <w:rPr>
          <w:rFonts w:ascii="Times New Roman" w:eastAsia="Times New Roman" w:hAnsi="Times New Roman" w:cs="Times New Roman"/>
          <w:sz w:val="22"/>
          <w:szCs w:val="22"/>
          <w:lang w:eastAsia="es-ES"/>
        </w:rPr>
        <w:t>g</w:t>
      </w:r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irafes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elefants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del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poble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khoikhoi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aquell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paisatge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salvatge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anar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transformant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-se en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granges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temple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protestant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una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avinguda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roures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plantada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just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abans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caminaven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elefants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3F7F339E" w14:textId="77777777" w:rsidR="00E31552" w:rsidRPr="00093EFC" w:rsidRDefault="00E31552" w:rsidP="00E3155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L'arribada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hugonots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francesos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que van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introduir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cultiu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vinya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va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canviar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rumb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regió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blat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deixar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ser el protagonista i la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prosperar.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D'aquesta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època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neixen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les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elegants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cases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d'estil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holandès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georgià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victorià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avui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donen a Stellenbosch un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encant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molt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particular.</w:t>
      </w:r>
    </w:p>
    <w:p w14:paraId="0DEC17FB" w14:textId="33A0ABE5" w:rsidR="00E31552" w:rsidRPr="00233899" w:rsidRDefault="00E31552" w:rsidP="00233899">
      <w:pPr>
        <w:spacing w:line="276" w:lineRule="auto"/>
        <w:ind w:left="566" w:right="566"/>
        <w:rPr>
          <w:rFonts w:eastAsia="Times New Roman" w:cs="Times New Roman"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Per dinar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espera el Mont Rochelle – The Country Kitchen, un restaurant informal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situat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="00233899" w:rsidRPr="00233899">
        <w:rPr>
          <w:rFonts w:ascii="Times New Roman" w:eastAsia="Times New Roman" w:hAnsi="Times New Roman" w:cs="Times New Roman"/>
          <w:sz w:val="22"/>
          <w:szCs w:val="22"/>
          <w:lang w:eastAsia="es-ES"/>
        </w:rPr>
        <w:t>pocs</w:t>
      </w:r>
      <w:proofErr w:type="spellEnd"/>
      <w:r w:rsidR="00233899" w:rsidRPr="0023389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="00233899" w:rsidRPr="00233899">
        <w:rPr>
          <w:rFonts w:ascii="Times New Roman" w:eastAsia="Times New Roman" w:hAnsi="Times New Roman" w:cs="Times New Roman"/>
          <w:sz w:val="22"/>
          <w:szCs w:val="22"/>
          <w:lang w:eastAsia="es-ES"/>
        </w:rPr>
        <w:t>minuts</w:t>
      </w:r>
      <w:proofErr w:type="spellEnd"/>
      <w:r w:rsidR="00233899" w:rsidRPr="0023389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="00233899" w:rsidRPr="00233899">
        <w:rPr>
          <w:rFonts w:ascii="Times New Roman" w:eastAsia="Times New Roman" w:hAnsi="Times New Roman" w:cs="Times New Roman"/>
          <w:sz w:val="22"/>
          <w:szCs w:val="22"/>
          <w:lang w:eastAsia="es-ES"/>
        </w:rPr>
        <w:t>abans</w:t>
      </w:r>
      <w:proofErr w:type="spellEnd"/>
      <w:r w:rsidR="00233899">
        <w:rPr>
          <w:rFonts w:eastAsia="Times New Roman" w:cs="Times New Roman"/>
          <w:sz w:val="22"/>
          <w:szCs w:val="22"/>
          <w:lang w:eastAsia="es-ES"/>
        </w:rPr>
        <w:t xml:space="preserve"> </w:t>
      </w:r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l'edifici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principal de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l'hotel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just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costat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celler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Un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lloc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ideal per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assaborir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zona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sense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presses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3560BB05" w14:textId="77777777" w:rsidR="00E31552" w:rsidRPr="00093EFC" w:rsidRDefault="00E31552" w:rsidP="00E3155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la tarda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continuareu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1685 Range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Tasting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–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Franschhoek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d'un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altre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tast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Aquí, 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Boschendal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combinen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tradició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experiència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pràctiques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agrícoles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pioneres que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permeten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elaborar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vins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d'una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qualitat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excepcional. 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seu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treball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 </w:t>
      </w:r>
      <w:proofErr w:type="gram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basa a conservar</w:t>
      </w:r>
      <w:proofErr w:type="gram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restaurar i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protegir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seu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entorn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privilegiat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creant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hàbitat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ric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biodiversitat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tant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les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vinyes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vegetació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envolta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5AF3898E" w14:textId="77777777" w:rsidR="00E31552" w:rsidRPr="00093EFC" w:rsidRDefault="00E31552" w:rsidP="00E3155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Un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perfecte per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entendre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la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terra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el vi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s'entrellacen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cor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Cap.</w:t>
      </w:r>
    </w:p>
    <w:p w14:paraId="0357A7E2" w14:textId="77777777" w:rsidR="00917DEC" w:rsidRPr="00093EFC" w:rsidRDefault="00917DEC" w:rsidP="0019347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354217FC" w14:textId="7A624193" w:rsidR="00D97426" w:rsidRPr="00093EFC" w:rsidRDefault="00BD71DD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13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d'Agost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– </w:t>
      </w:r>
      <w:r w:rsidR="00F502FD"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HERMANUS </w:t>
      </w:r>
      <w:r w:rsidR="00F502FD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– ARNISTON </w:t>
      </w: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EB4C7B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</w:t>
      </w: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13257896" w14:textId="77777777" w:rsidR="00482892" w:rsidRPr="00482892" w:rsidRDefault="00482892" w:rsidP="0048289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Poseu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rumb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Hermanus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petit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poble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costaner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situat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hora i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mitja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Cap. Entre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edificis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antics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mercats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artesanals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racó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sud destaca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per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cosa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molt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especial: les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balenes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Cada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any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entre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juny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novembre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les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balenes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Biscaia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pugen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Walker Bay,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acostant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-se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tant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costa que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avistaments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són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espectaculars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país. En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millors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dies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70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individus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poden entrar a la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badia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convertint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visita en un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moment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difícil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d’oblidar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F8FDCAC" w14:textId="77777777" w:rsidR="00482892" w:rsidRPr="00482892" w:rsidRDefault="00482892" w:rsidP="0048289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L'excursió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Whale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Watching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–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Hermanus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porta al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cor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costa </w:t>
      </w:r>
      <w:proofErr w:type="gram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sud-africana</w:t>
      </w:r>
      <w:proofErr w:type="gram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les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balenes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El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vaixell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capacitat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a 87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passatgers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una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tripulació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cinc persones,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està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preparat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perquè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tothom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gaudeixi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còmodament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tot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aquells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cadira de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rodes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Durant el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recorregut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serveixen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aperitius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aigua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refrescos, i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tot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realitza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les mesures de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seguretat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necessàries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trajecte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tranquil,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sense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fum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ni alcohol 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bord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que funciona de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juny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desembre i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ofereix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experiència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combina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emoció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calma i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màgia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mar que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només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s’hi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viu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6D118594" w14:textId="77777777" w:rsidR="00482892" w:rsidRPr="00482892" w:rsidRDefault="00482892" w:rsidP="0048289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Per dinar,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Hermanus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guarda un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tresor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La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Pentola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vista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panoràmica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increïble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sobre Walker Bay,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restaurant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clàssic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zona. La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seva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cuina internacional fusiona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sabors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sud-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africans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creativitat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de la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mà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xef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Shane Sauvage. Aquí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pots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marisc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fresc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carns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primera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qualitat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plats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caça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als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curiosos,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opcions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vegetarianes i menús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lleugers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Tot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acompanyat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d’una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selecció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deliciosa de postres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casolanes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Des del 1995, La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Pentola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referent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culinari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i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menjar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aquí,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badia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—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bressol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les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balenes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franques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australs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—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davant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teu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converteix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moment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una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part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essencial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06C26A5" w14:textId="77777777" w:rsidR="00E537CA" w:rsidRPr="00093EFC" w:rsidRDefault="00E537CA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6CE4251C" w14:textId="55104DA0" w:rsidR="00D97426" w:rsidRPr="00093EFC" w:rsidRDefault="006F2B45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14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d'Agost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– </w:t>
      </w:r>
      <w:r w:rsidR="00F502FD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ARNISTON</w:t>
      </w:r>
      <w:r w:rsidR="00F502FD"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-OUDTSHOORN </w:t>
      </w: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EB4C7B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</w:t>
      </w: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573A3990" w14:textId="77777777" w:rsidR="00482892" w:rsidRPr="00482892" w:rsidRDefault="00482892" w:rsidP="0048289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Poseu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rumb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Oudtshoorn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la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principal del Petit Karoo, un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lloc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l'hospitalitat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forma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part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identitat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gent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Klein Karoo.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regió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autèntic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oasi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una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vall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fèrtil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envoltada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les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muntanyes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Swartberg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Outeniqua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Nascuda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costat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riu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Grobbelaars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que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baixa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serpentejant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des de les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muntanyes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la zona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viu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gràcies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aigua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reg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camps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d'alfals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tabac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fruita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raïm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cereals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Aquí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tot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creix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força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inclòs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sol: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Oudtshoorn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coneguda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tenir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365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dies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llum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l’any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estius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llargs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hiverns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secs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lluminosos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6FBF3DF9" w14:textId="77777777" w:rsidR="00482892" w:rsidRPr="00482892" w:rsidRDefault="00482892" w:rsidP="0048289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Protegit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vent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pel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cinturó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muntanyós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el Klein Karoo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gaudeix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d'un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clima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suau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gairebé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tot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l'any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Situada a la Ruta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Jardí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entre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passos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d'Outeniqua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Swartberg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Oudtshoorn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parada encantadora entre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Port Elizabeth,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lastRenderedPageBreak/>
        <w:t xml:space="preserve">la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costanera de George 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només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56 km. El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poble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s’estén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banda i banda del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riu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Grobbelaars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afluent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l’Elefant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i les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seves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valls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fèrtils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estan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emmarcades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un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paisatge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sembla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pintat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6B9728B" w14:textId="77777777" w:rsidR="00482892" w:rsidRPr="00482892" w:rsidRDefault="00482892" w:rsidP="0048289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Klein Karoo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també una de les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vuit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regions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vinícoles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Sud-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àfrica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gran en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extensió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però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petita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producció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vins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considerats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millors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país. Al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llarg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Ruta del Vi del Klein Karoo, des de Montagu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Meiringspoort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trobaràs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finques,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encant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cases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d’hostes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l’ambient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tranquil,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acollidor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ple de vida rural. Aquí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pots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respirar aire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pur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descobrir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l’essència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camp i tastar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vins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locals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conten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terra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La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gastronomia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sorprèn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propostes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van des de menús de cinc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plats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—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l’estruç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imprescindible—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opcions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lleugeres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sempre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segell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cuina local.</w:t>
      </w:r>
    </w:p>
    <w:p w14:paraId="636C065A" w14:textId="77777777" w:rsidR="00482892" w:rsidRPr="00482892" w:rsidRDefault="00482892" w:rsidP="0048289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La visita estrella del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Highgate Ostrich Farm – Tour &amp; Ostrich Premier (2 h 20 min). El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recorregut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acaba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dinar tradicional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d’estruç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servit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restaurant The Pepper Tree,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situat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històrica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granja i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vistes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espectaculars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vall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Klein Karoo i les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muntanyes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Swartberg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Mentre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gaudiu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menú, el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famós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cor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Highgate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acompanya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l’experiència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actuacions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fan que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tot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senti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encara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especial. El menú Premier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ofereix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tres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plats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generosos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podràs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tastar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l’estruç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—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tant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l’ou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carn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—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d’una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manera que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difícilment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oblidaràs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7B5575B3" w14:textId="77777777" w:rsidR="00A61F78" w:rsidRPr="00093EFC" w:rsidRDefault="00A61F78" w:rsidP="00A43E8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37DABC62" w14:textId="332E210D" w:rsidR="00D97426" w:rsidRPr="00093EFC" w:rsidRDefault="006F2B45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15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d'Agost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– </w:t>
      </w:r>
      <w:r w:rsidR="00F502FD"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OUDTSHOORN-KYSNA </w:t>
      </w: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EB4C7B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</w:t>
      </w: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3DE457D5" w14:textId="77777777" w:rsidR="00482892" w:rsidRPr="00482892" w:rsidRDefault="00482892" w:rsidP="0048289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d'Oudtshoorn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empreneu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camí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Knysna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autèntic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paradís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natural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boscos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autòctons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llacs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tranquils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les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platges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daurades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conviuen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perfecta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harmonia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La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s’assenta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costat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d’una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llacuna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d’una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bellesa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impressionant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avui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convertida en reserva marina protegida, llar de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l’extraordinari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cavallet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mar i de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200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espècies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peixos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Aquí, el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lleure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l’aire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no té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límits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platges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rius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muntanyes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boscos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ofereixen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sens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fi de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possibilitats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desconnectar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Dins del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poble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les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botigues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d’artesania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mercats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ambulants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cafès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acollidors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t’emboliquen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encant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càlid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tan propi de les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petites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comunitats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sud. La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regió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Knysna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veritable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Jardí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l’Edèn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encara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viu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l’únic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elefant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bosc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Sud-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àfrica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misteriós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Pansy Shell, el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brillant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esquiu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Knysna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Loerie, una enorme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varietat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d’ocells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aquàtics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forestals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dofins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balenes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visiten la zona en temporada.</w:t>
      </w:r>
    </w:p>
    <w:p w14:paraId="7C0A5726" w14:textId="77777777" w:rsidR="00482892" w:rsidRPr="00482892" w:rsidRDefault="00482892" w:rsidP="0048289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boscos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autòctons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Knysna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formen el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conjunt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gran de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bosc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dosser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tancat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sud del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continent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i la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vegetació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fynbos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8.000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espècies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crea un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paisatge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únic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dins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Regne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Floral del Cap. Caminar per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senders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marcats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escoltant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cop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l’anomenat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Loerie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viatjar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enrere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el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quan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elefants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recorrien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lliurement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camins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Si has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llegit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Cercles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un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bosc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de Dalene Matthee,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reconeixeràs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escenaris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l’instant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La visita 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Knysna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no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està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completa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sense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acostar-se a The Heads,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dos enormes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penya-segats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colors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intensos que custodien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l’entrada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llacuna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El Head oriental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ofereix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mirador espectacular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vista a la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llacuna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Leisure Island i la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;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mentre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el Head occidental forma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part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Reserva Natural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Featherbed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accessible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únicament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ferry.</w:t>
      </w:r>
    </w:p>
    <w:p w14:paraId="3C6F85A6" w14:textId="36BC873C" w:rsidR="00A61F78" w:rsidRDefault="00482892" w:rsidP="0048289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La jornada continua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l’Eco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Experience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(dinar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inclòs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), una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excursió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4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hores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surt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cada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que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convé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reservar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antelació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activitat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pensada per a totes les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edats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nivells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perfecta per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l’aire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Es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recomana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portar bon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calçat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caminar i no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oblidar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càmera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gorra i protector solar 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l’estiu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o una jaqueta per al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trajecte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ferry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durant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l’hivern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La reserva natural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ofereix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experiències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no et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pots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perdre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aventura ideal per 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famílies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grups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d’amics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o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viatgers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volen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viure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Knysna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des de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dins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envoltats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natura pura.</w:t>
      </w:r>
    </w:p>
    <w:p w14:paraId="12AF58E4" w14:textId="77777777" w:rsidR="00482892" w:rsidRPr="00482892" w:rsidRDefault="00482892" w:rsidP="0048289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754DD365" w14:textId="2C1DCA46" w:rsidR="003C4874" w:rsidRPr="00093EFC" w:rsidRDefault="006F2B45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16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d'Agost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– </w:t>
      </w:r>
      <w:r w:rsidR="00F502FD"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KNYSNA- TSITSIKAMMA – </w:t>
      </w:r>
      <w:r w:rsidR="00F502FD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PORT ELISABETH </w:t>
      </w: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EB4C7B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E/D)</w:t>
      </w:r>
    </w:p>
    <w:p w14:paraId="4BEEBF4D" w14:textId="77777777" w:rsidR="00482892" w:rsidRPr="00482892" w:rsidRDefault="00482892" w:rsidP="0048289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cor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popular i pintoresca Ruta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Jardí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Sud-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àfrica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 troba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Tsitsikamma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lloc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molts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anomenen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“la Ruta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Jardí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dins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Ruta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Jardí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”. Gran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part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d’aquesta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regió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forma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part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Parc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Nacional de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Tsitsikamma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territori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abasta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uns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80 km de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muntanyes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valls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cobertes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fynbos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boscos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temperats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penya-segats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impressionants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congostos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profunds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rius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serpentejen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des de les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muntanyes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trencar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contra la costa rocosa de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l’oceà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Índic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212DCE75" w14:textId="77777777" w:rsidR="00482892" w:rsidRPr="00482892" w:rsidRDefault="00482892" w:rsidP="0048289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“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lloc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d’abundància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d’aigua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”,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l’anomenaven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primers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habitants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khoisan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alberga el primer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parc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nacional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marí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d’Àfrica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una de les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àrees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protegides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sense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extracció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(“no-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take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”)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grans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món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boscos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sempre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verds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donen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pas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als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delicats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fynbos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que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cobreixen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prop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30% de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l’àrea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espècies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sorprenents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les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protees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brucs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La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regió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també llar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d’una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enorme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varietat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d’ocells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cormorans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gavines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d’algues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ostrers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negres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africans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martins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pescadors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aus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potes de pala i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l’esmunyedís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Knysna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Loerie, entre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moltes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altres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Tsitsikamma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destí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molt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valorat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no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només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la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bellesa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seu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entorn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sinó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la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quantitat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d’activitats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atraccions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ofereix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sempre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acompanyades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d’un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clima agradable </w:t>
      </w:r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lastRenderedPageBreak/>
        <w:t xml:space="preserve">que convida 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viure’l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l’aire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75561E0A" w14:textId="77777777" w:rsidR="00482892" w:rsidRPr="00482892" w:rsidRDefault="00482892" w:rsidP="0048289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Entre les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seves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experiències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populars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hi ha el Gran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Arbre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gegantí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antiquíssim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outeniqua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fusta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groga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famós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pont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Bloukrans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—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realitza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salts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bungee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espectaculars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món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—, el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caiac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pel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riu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Storms,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canopy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bosc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senderisme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l’Otter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Trail o el Dolphin Trail,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tubing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rutes en BTT i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molt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Tampoc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hauries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perdre’t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Langkloof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(la Ruta de les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Fruites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), la Vall de la Natura, el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riu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Storms ni, per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descomptat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Knysna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En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l’àmbit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pràctic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Tsitsikamma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compta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botigues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prou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serveis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d’unes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vacances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completes,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còmodes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memorables.</w:t>
      </w:r>
    </w:p>
    <w:p w14:paraId="03CB670A" w14:textId="77777777" w:rsidR="00482892" w:rsidRDefault="00482892" w:rsidP="0048289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Per dinar,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espera el Cattle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Baron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Seafood Grill and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Bistro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situat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dins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mateix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parc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nacional. Aquí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l’experiència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combina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elegància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relaxació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mantells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blancs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cuina fina i algunes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propostes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innovadores que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enriqueixen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seva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carta. Hi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trobaràs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opcions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vegetarianes,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marisc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fresc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una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selecció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vins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locals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fan honor a cada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regió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Cap.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Però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que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realment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marca la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diferència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seva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ubicació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just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sobre les roques,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vistes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impressionants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una brisa marina que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converteix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cada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àpat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un </w:t>
      </w:r>
      <w:proofErr w:type="spellStart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>moment</w:t>
      </w:r>
      <w:proofErr w:type="spellEnd"/>
      <w:r w:rsidRPr="0048289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especial.</w:t>
      </w:r>
    </w:p>
    <w:p w14:paraId="750BEE53" w14:textId="7D570CA2" w:rsidR="0099305C" w:rsidRPr="00482892" w:rsidRDefault="0099305C" w:rsidP="0048289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>
        <w:rPr>
          <w:rFonts w:ascii="Times New Roman" w:eastAsia="Times New Roman" w:hAnsi="Times New Roman" w:cs="Times New Roman"/>
          <w:sz w:val="22"/>
          <w:szCs w:val="22"/>
          <w:lang w:eastAsia="es-ES"/>
        </w:rPr>
        <w:t>Sortida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Port Elisabeth i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549F24A9" w14:textId="77777777" w:rsidR="00A61F78" w:rsidRPr="00482892" w:rsidRDefault="00A61F78" w:rsidP="00212A4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6449E14E" w14:textId="3D5B27C5" w:rsidR="003C4874" w:rsidRPr="00093EFC" w:rsidRDefault="006F2B45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17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d'Agost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– </w:t>
      </w:r>
      <w:r w:rsidR="00F502FD"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KNYSNA-PORT ELIZABETH-VICTORIA FALLS </w:t>
      </w: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EB4C7B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233741BA" w14:textId="77777777" w:rsidR="00EB4C7B" w:rsidRPr="00EB4C7B" w:rsidRDefault="00EB4C7B" w:rsidP="00EB4C7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Després de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l’esmorzar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traslladaran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l’aeroport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prendre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vol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rumb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Victoria Falls. En arribar,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tindreu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anglès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l’hotel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resta del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queda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perquè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instal·leu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respireu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calma i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comenceu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connectar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paradís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natural.</w:t>
      </w:r>
    </w:p>
    <w:p w14:paraId="19E13897" w14:textId="77777777" w:rsidR="00EB4C7B" w:rsidRPr="00EB4C7B" w:rsidRDefault="00EB4C7B" w:rsidP="00EB4C7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la tarda arriba un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d’aquells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moments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queden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gravats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un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minicreuer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vespre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pel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riu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Zambeze.</w:t>
      </w:r>
    </w:p>
    <w:p w14:paraId="7044BF49" w14:textId="77777777" w:rsidR="00EB4C7B" w:rsidRPr="00EB4C7B" w:rsidRDefault="00EB4C7B" w:rsidP="00EB4C7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Zambeze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espectacle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si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mateix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A mesura que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l’embarcació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s’allunya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l’embarcador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comencen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aparèixer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hipopòtams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entre les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aigües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elefants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travessant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riu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elegància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lenta que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caracteritza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El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creuer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just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abans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posta de sol,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quan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cel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africà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encendre’s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tons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vermells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taronja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daurats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86B49D6" w14:textId="77777777" w:rsidR="00EB4C7B" w:rsidRPr="00EB4C7B" w:rsidRDefault="00EB4C7B" w:rsidP="00EB4C7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Durant les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aproximadament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dues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hores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navegació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podreu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relaxar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mentre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gaudiu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les vistes,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d’una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gran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varietat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d’ocells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sobrevolen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línia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l’aigua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i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d’aperitius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cervesa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vi,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licors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locals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refrescos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inclosos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bord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experiència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tranquil·la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única i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profundament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africana,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d’aquelles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deixen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sensació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d’haver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viscut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cosa especial. El poder del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riu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—el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seu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so, la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seva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llum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el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seu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ritme— es queda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vosaltres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molt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7FAADC6C" w14:textId="77777777" w:rsidR="00A61F78" w:rsidRPr="00093EFC" w:rsidRDefault="00A61F78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0F149E86" w14:textId="5464F00C" w:rsidR="003C4874" w:rsidRPr="00093EFC" w:rsidRDefault="006F63F6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18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d'Agost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– </w:t>
      </w:r>
      <w:r w:rsidR="00F502FD" w:rsidRPr="00093EFC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VICTÒRIA FALLS </w:t>
      </w:r>
      <w:r w:rsidR="00F51E36"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EB4C7B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="00F51E36"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00E98D34" w14:textId="77777777" w:rsidR="00EB4C7B" w:rsidRPr="00EB4C7B" w:rsidRDefault="00EB4C7B" w:rsidP="00EB4C7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Avui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gaudireu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d’una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visita en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anglès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les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Cataractes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Victòria, que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assoleixen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seu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punt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espectacular al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voltant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mes de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maig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experiència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impressiona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complet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la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força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l’aigua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l’esprai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ho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envolta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tot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olor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humida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anuncia que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estàs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davant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d’una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les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meravelles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naturals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imponents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planeta.</w:t>
      </w:r>
    </w:p>
    <w:p w14:paraId="1ADAA89C" w14:textId="77777777" w:rsidR="00EB4C7B" w:rsidRPr="00EB4C7B" w:rsidRDefault="00EB4C7B" w:rsidP="00EB4C7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Durant el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recorregut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tant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si el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feu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matí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tarda,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passareu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pel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“Gran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Arbre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”, un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gegant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natural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podreu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aturar-vos per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fer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fotos i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començar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sentir la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immensitat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l’entorn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abans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d’arribar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mirador principal de les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cataractes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51831C4C" w14:textId="77777777" w:rsidR="00EB4C7B" w:rsidRPr="00EB4C7B" w:rsidRDefault="00EB4C7B" w:rsidP="00EB4C7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la tarda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tindreu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d’activitats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opcionals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perfectes per continuar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explorant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paradís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segons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vostre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ritme i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allò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vingui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gust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viure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aquell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moment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370C003" w14:textId="77777777" w:rsidR="00A61F78" w:rsidRPr="00093EFC" w:rsidRDefault="00A61F78" w:rsidP="003A6F1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4FB93335" w14:textId="772D1528" w:rsidR="003A6F12" w:rsidRPr="00093EFC" w:rsidRDefault="006F63F6" w:rsidP="003A6F1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19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d'Agost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– </w:t>
      </w:r>
      <w:r w:rsidR="00F502FD" w:rsidRPr="00093EFC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VICTÒRIA FALLS </w:t>
      </w:r>
      <w:r w:rsidR="00F51E36"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EB4C7B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="00F51E36"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) </w:t>
      </w:r>
    </w:p>
    <w:p w14:paraId="01F6C5CE" w14:textId="77777777" w:rsidR="00C86814" w:rsidRPr="00093EFC" w:rsidRDefault="00C86814" w:rsidP="00C8681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Dia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l'hotel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de la piscina i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d'aquest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clima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suau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convida 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baixar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revolucions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Toca descansar,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mullar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-se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peus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perdre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noció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deixar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el cos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recuperi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energia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al que ve. Un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viure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sense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pressa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assaborir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lloc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teu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ritme.</w:t>
      </w:r>
    </w:p>
    <w:p w14:paraId="19F3F66A" w14:textId="32381F35" w:rsidR="00D97426" w:rsidRPr="00093EFC" w:rsidRDefault="00D97426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798C5EF4" w14:textId="49DA7356" w:rsidR="00A61F78" w:rsidRPr="00093EFC" w:rsidRDefault="00A61F78" w:rsidP="00A61F78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20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d'Agost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– </w:t>
      </w:r>
      <w:r w:rsidR="00F502FD" w:rsidRPr="00093EFC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VICTORIA FALLS-CHOBE </w:t>
      </w: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EB4C7B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="0099305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/D/S</w:t>
      </w: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) </w:t>
      </w:r>
    </w:p>
    <w:p w14:paraId="1CC399B2" w14:textId="77777777" w:rsidR="00EB4C7B" w:rsidRPr="00EB4C7B" w:rsidRDefault="00EB4C7B" w:rsidP="00EB4C7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Posareu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rumb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Chobe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lloc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paisatge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omplir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-se de vida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salvatge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mesura que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acosteu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riu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Kasane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situada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just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riba,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centre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administratiu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districte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la porta natural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d’entrada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Parc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Nacional de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Chobe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A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pocs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quilòmetres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creuen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quatre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països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—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Botswana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Zàmbia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Zimbàbue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Namíbia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— en un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punt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geogràfic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únic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dona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personalitat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tota la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regió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Molt a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prop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a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Kazungula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trobareu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pas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ferry que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connecta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Botswana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Zàmbia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una frontera viva entre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rius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cultures i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viatgers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6EC0002" w14:textId="77777777" w:rsidR="00EB4C7B" w:rsidRPr="00EB4C7B" w:rsidRDefault="00EB4C7B" w:rsidP="00EB4C7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lastRenderedPageBreak/>
        <w:t xml:space="preserve">Al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llarg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carretera principal que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segueix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curs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Chobe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i també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endinsant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-se una mica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l’interior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apareixen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lodges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cases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d’hostes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envoltats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natura, perfectes per descansar i sentir de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prop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pols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parc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76C904FF" w14:textId="77777777" w:rsidR="00EB4C7B" w:rsidRPr="00EB4C7B" w:rsidRDefault="00EB4C7B" w:rsidP="00EB4C7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Avui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demà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esperen diverses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experiències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mostren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Chobe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tota la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seva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essència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:</w:t>
      </w:r>
    </w:p>
    <w:p w14:paraId="5A98AD4E" w14:textId="77777777" w:rsidR="00EB4C7B" w:rsidRPr="00EB4C7B" w:rsidRDefault="00EB4C7B" w:rsidP="00EB4C7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•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Activitats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l’aigua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Boat Safari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into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Park i pesca al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Chobe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6330E633" w14:textId="129E3660" w:rsidR="00EB4C7B" w:rsidRPr="00EB4C7B" w:rsidRDefault="00EB4C7B" w:rsidP="00EB4C7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• Safaris terrestres: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sortides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matí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o a la tarda </w:t>
      </w:r>
      <w:proofErr w:type="gram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per seguir</w:t>
      </w:r>
      <w:proofErr w:type="gram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les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empremtes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fauna.</w:t>
      </w:r>
    </w:p>
    <w:p w14:paraId="7187A379" w14:textId="78C2C5F3" w:rsidR="00EB4C7B" w:rsidRPr="00EB4C7B" w:rsidRDefault="00EB4C7B" w:rsidP="00EB4C7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• Pesca al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riu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Chobe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tot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bon pescador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somia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atrapar un tigre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africà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Aquí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s’organitzen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excursions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2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hores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durant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tot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a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sortides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mig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o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complet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pel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canal Kasai del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riu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Zambeze, ja a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Namíbia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Sempre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política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ètica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captura i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alliberament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7B708A9D" w14:textId="58E8AED2" w:rsidR="00EB4C7B" w:rsidRPr="00EB4C7B" w:rsidRDefault="00EB4C7B" w:rsidP="00EB4C7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•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Creuer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vespre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Chobe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l’activitat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emblemàtica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riu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En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embarcacions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àmplies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dos pisos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podreu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observar de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prop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alguns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animals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impressionants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l’Àfrica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mentre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sol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cau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sobre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l’aigua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8D1944A" w14:textId="048B9F72" w:rsidR="00EB4C7B" w:rsidRPr="00EB4C7B" w:rsidRDefault="00EB4C7B" w:rsidP="00EB4C7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• Safaris en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vehicle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sortides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diàries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les 6:00, 8:00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i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15:00, perfectes per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viure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Chobe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llum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inspiri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3B3292DB" w14:textId="77777777" w:rsidR="00EB4C7B" w:rsidRPr="00EB4C7B" w:rsidRDefault="00EB4C7B" w:rsidP="00EB4C7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Un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destí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cada mirada té alguna cosa per explicar i cada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silenci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s’omple</w:t>
      </w:r>
      <w:proofErr w:type="spellEnd"/>
      <w:r w:rsidRP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so de la natura.</w:t>
      </w:r>
    </w:p>
    <w:p w14:paraId="05614F61" w14:textId="77777777" w:rsidR="00A61F78" w:rsidRPr="00093EFC" w:rsidRDefault="00A61F78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75CF5811" w14:textId="5A76FE92" w:rsidR="00A61F78" w:rsidRPr="00093EFC" w:rsidRDefault="00A61F78" w:rsidP="00A61F78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21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d'Agost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– </w:t>
      </w:r>
      <w:r w:rsidR="00F502FD" w:rsidRPr="00093EFC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>CHOBE</w:t>
      </w:r>
      <w:r w:rsidR="00101A0B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>-</w:t>
      </w:r>
      <w:r w:rsidR="00101A0B" w:rsidRPr="00101A0B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 </w:t>
      </w:r>
      <w:r w:rsidR="00101A0B" w:rsidRPr="00093EFC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>VICTORIA FALLS</w:t>
      </w:r>
      <w:r w:rsidR="00E113C1" w:rsidRPr="00093EFC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 </w:t>
      </w:r>
      <w:r w:rsidR="00F502FD" w:rsidRPr="00093EFC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-JOHANNESBURG </w:t>
      </w: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EB4C7B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) </w:t>
      </w:r>
    </w:p>
    <w:p w14:paraId="4BDE9CF4" w14:textId="77777777" w:rsidR="003C28D6" w:rsidRPr="00093EFC" w:rsidRDefault="003C28D6" w:rsidP="003C28D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matí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queda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reservat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les últimes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activitats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Chobe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aprofitant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hores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què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vida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salvatge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està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activa. 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l'hora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acordada,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acomiadeu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parc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poseu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rumb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l'aeroport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Victoria Falls per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prendre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vol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Johannesburg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36381103" w14:textId="77777777" w:rsidR="003C28D6" w:rsidRPr="00093EFC" w:rsidRDefault="003C28D6" w:rsidP="003C28D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En aterrar,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traslladaran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l'hotel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tindreu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tarda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al que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apeteixi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fer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les últimes compres,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passejar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la zona de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l'allotjament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o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simplement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relaxar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-vos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Una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estona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tranquil·la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tancar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etapa del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vostre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ritme.</w:t>
      </w:r>
    </w:p>
    <w:p w14:paraId="13D95835" w14:textId="77777777" w:rsidR="006F63F6" w:rsidRPr="00093EFC" w:rsidRDefault="006F63F6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1CA9C6BF" w14:textId="1E8483AB" w:rsidR="00260A0C" w:rsidRPr="00093EFC" w:rsidRDefault="00260A0C" w:rsidP="00260A0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22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d'Agost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– </w:t>
      </w:r>
      <w:r w:rsidR="00F502FD" w:rsidRPr="00093EFC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>JOHANNESBURG-DUB</w:t>
      </w:r>
      <w:r w:rsidR="00F502FD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>A</w:t>
      </w:r>
      <w:r w:rsidR="00F502FD" w:rsidRPr="00093EFC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I </w:t>
      </w: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EB4C7B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) </w:t>
      </w:r>
    </w:p>
    <w:p w14:paraId="0FC98A64" w14:textId="3ACC731F" w:rsidR="006F63F6" w:rsidRPr="00093EFC" w:rsidRDefault="003C28D6" w:rsidP="006F63F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Matí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sense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presses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un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últim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passeig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compres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pendents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o una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estona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piscina de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l'hotel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acomiadar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-te del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calma. 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l'hora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acordada,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traslladaran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l'aeroport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prendre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vol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tornada a Barcelona,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escala 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Dub</w:t>
      </w:r>
      <w:r w:rsidR="00EB4C7B">
        <w:rPr>
          <w:rFonts w:ascii="Times New Roman" w:eastAsia="Times New Roman" w:hAnsi="Times New Roman" w:cs="Times New Roman"/>
          <w:sz w:val="22"/>
          <w:szCs w:val="22"/>
          <w:lang w:eastAsia="es-ES"/>
        </w:rPr>
        <w:t>a</w:t>
      </w:r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i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Nit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bord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tancar-se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mentre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l'avió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porta de tornada a casa.</w:t>
      </w:r>
    </w:p>
    <w:p w14:paraId="52C857DA" w14:textId="77777777" w:rsidR="003C28D6" w:rsidRPr="00093EFC" w:rsidRDefault="003C28D6" w:rsidP="006F63F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1418B7B3" w14:textId="09CEAC4F" w:rsidR="00994B64" w:rsidRPr="00093EFC" w:rsidRDefault="006F63F6" w:rsidP="00994B6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23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d'Agost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– </w:t>
      </w:r>
      <w:r w:rsidR="00F502FD"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DUB</w:t>
      </w:r>
      <w:r w:rsidR="00F502FD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A</w:t>
      </w:r>
      <w:r w:rsidR="00F502FD"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I-BARCELONA </w:t>
      </w: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(-) </w:t>
      </w:r>
    </w:p>
    <w:p w14:paraId="134BFFEF" w14:textId="77777777" w:rsidR="00994B64" w:rsidRPr="00093EFC" w:rsidRDefault="00994B64" w:rsidP="00994B6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Arribada a la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d'origen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fi del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</w:p>
    <w:p w14:paraId="290432E9" w14:textId="77777777" w:rsidR="00994B64" w:rsidRPr="00093EFC" w:rsidRDefault="00994B64" w:rsidP="00260A0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536D2177" w14:textId="77777777" w:rsidR="00260A0C" w:rsidRPr="00093EFC" w:rsidRDefault="00260A0C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1D936378" w14:textId="77777777" w:rsidR="00D97426" w:rsidRPr="00093EFC" w:rsidRDefault="00D97426" w:rsidP="00AB1BF6">
      <w:pPr>
        <w:spacing w:line="276" w:lineRule="auto"/>
        <w:ind w:right="566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</w:pPr>
    </w:p>
    <w:p w14:paraId="48E9F1E4" w14:textId="301C2AD9" w:rsidR="00BF13C9" w:rsidRPr="00093EFC" w:rsidRDefault="00BF13C9" w:rsidP="003B7F6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</w:rPr>
        <w:sectPr w:rsidR="00BF13C9" w:rsidRPr="00093EFC" w:rsidSect="00BF13C9">
          <w:type w:val="continuous"/>
          <w:pgSz w:w="11870" w:h="16787"/>
          <w:pgMar w:top="57" w:right="0" w:bottom="62" w:left="0" w:header="0" w:footer="5" w:gutter="0"/>
          <w:cols w:space="4"/>
          <w:docGrid w:linePitch="100" w:charSpace="8192"/>
        </w:sectPr>
      </w:pPr>
      <w:r w:rsidRPr="00093EFC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* </w:t>
      </w:r>
      <w:proofErr w:type="spellStart"/>
      <w:r w:rsidRPr="00093EFC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Àpats</w:t>
      </w:r>
      <w:proofErr w:type="spellEnd"/>
      <w:r w:rsidRPr="00093EFC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: </w:t>
      </w:r>
      <w:r w:rsidR="00EB4C7B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E</w:t>
      </w:r>
      <w:r w:rsidRPr="00093EFC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</w:t>
      </w:r>
      <w:proofErr w:type="spellStart"/>
      <w:r w:rsidRPr="00093EFC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Esmorzar</w:t>
      </w:r>
      <w:proofErr w:type="spellEnd"/>
      <w:r w:rsidRPr="00093EFC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; </w:t>
      </w:r>
      <w:r w:rsidR="00EB4C7B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D</w:t>
      </w:r>
      <w:r w:rsidRPr="00093EFC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</w:t>
      </w:r>
      <w:proofErr w:type="gramStart"/>
      <w:r w:rsidRPr="00093EFC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Dinar</w:t>
      </w:r>
      <w:proofErr w:type="gramEnd"/>
      <w:r w:rsidRPr="00093EFC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; </w:t>
      </w:r>
      <w:r w:rsidR="00EB4C7B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S</w:t>
      </w:r>
      <w:r w:rsidRPr="00093EFC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Sopar.</w:t>
      </w:r>
    </w:p>
    <w:p w14:paraId="67993D2B" w14:textId="1A79447C" w:rsidR="002F1C3E" w:rsidRPr="00093EFC" w:rsidRDefault="00E537CA" w:rsidP="007130B9">
      <w:pPr>
        <w:shd w:val="clear" w:color="auto" w:fill="99BB1B"/>
        <w:spacing w:before="283" w:after="141"/>
        <w:ind w:left="566" w:right="566"/>
        <w:jc w:val="center"/>
        <w:rPr>
          <w:rFonts w:ascii="Times New Roman" w:hAnsi="Times New Roman" w:cs="Times New Roman"/>
        </w:rPr>
      </w:pPr>
      <w:r w:rsidRPr="00093EFC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Preus</w:t>
      </w:r>
    </w:p>
    <w:p w14:paraId="5A83C189" w14:textId="77B4365A" w:rsidR="006A4535" w:rsidRPr="00093EFC" w:rsidRDefault="0062778C" w:rsidP="006A4535">
      <w:pPr>
        <w:widowControl/>
        <w:suppressAutoHyphens w:val="0"/>
        <w:spacing w:before="100" w:beforeAutospacing="1" w:after="100" w:afterAutospacing="1" w:line="276" w:lineRule="auto"/>
        <w:ind w:left="566"/>
        <w:outlineLvl w:val="3"/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 xml:space="preserve">Preu </w:t>
      </w:r>
      <w:proofErr w:type="gramStart"/>
      <w:r w:rsidRPr="00093EFC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>per persona</w:t>
      </w:r>
      <w:proofErr w:type="gramEnd"/>
      <w:r w:rsidRPr="00093EFC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 xml:space="preserve">: Des de 5.045€ -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>Grup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 xml:space="preserve"> en base a 16 persones (en hab. </w:t>
      </w:r>
      <w:proofErr w:type="gramStart"/>
      <w:r w:rsidRPr="00093EFC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>doble )</w:t>
      </w:r>
      <w:proofErr w:type="gramEnd"/>
      <w:r w:rsidRPr="00093EFC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 xml:space="preserve">,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>taxes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>aèries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>incloses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 xml:space="preserve"> </w:t>
      </w:r>
    </w:p>
    <w:p w14:paraId="6176F5CC" w14:textId="0BA485A8" w:rsidR="003F201F" w:rsidRPr="00093EFC" w:rsidRDefault="003F201F" w:rsidP="006A4535">
      <w:pPr>
        <w:widowControl/>
        <w:suppressAutoHyphens w:val="0"/>
        <w:spacing w:before="100" w:beforeAutospacing="1" w:after="100" w:afterAutospacing="1" w:line="276" w:lineRule="auto"/>
        <w:ind w:left="566"/>
        <w:outlineLvl w:val="3"/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 xml:space="preserve">Preu </w:t>
      </w:r>
      <w:proofErr w:type="gramStart"/>
      <w:r w:rsidRPr="00093EFC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>per persona</w:t>
      </w:r>
      <w:proofErr w:type="gramEnd"/>
      <w:r w:rsidRPr="00093EFC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 xml:space="preserve">, en base a </w:t>
      </w:r>
      <w:proofErr w:type="spellStart"/>
      <w:r w:rsidRPr="00093EFC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>grup</w:t>
      </w:r>
      <w:proofErr w:type="spellEnd"/>
      <w:r w:rsidRPr="00093EFC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 xml:space="preserve"> de: </w:t>
      </w:r>
    </w:p>
    <w:p w14:paraId="2BC08CF2" w14:textId="0B4506C5" w:rsidR="003F201F" w:rsidRPr="00093EFC" w:rsidRDefault="003F201F" w:rsidP="003F201F">
      <w:pPr>
        <w:pStyle w:val="Prrafodelista"/>
        <w:widowControl/>
        <w:numPr>
          <w:ilvl w:val="0"/>
          <w:numId w:val="28"/>
        </w:numPr>
        <w:suppressAutoHyphens w:val="0"/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>10-11 persones: 5.286 €</w:t>
      </w:r>
    </w:p>
    <w:p w14:paraId="14EBE0BB" w14:textId="597650C7" w:rsidR="003F201F" w:rsidRPr="00093EFC" w:rsidRDefault="003F201F" w:rsidP="003F201F">
      <w:pPr>
        <w:pStyle w:val="Prrafodelista"/>
        <w:widowControl/>
        <w:numPr>
          <w:ilvl w:val="0"/>
          <w:numId w:val="28"/>
        </w:numPr>
        <w:suppressAutoHyphens w:val="0"/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>12-13 persones: 5.230 €</w:t>
      </w:r>
    </w:p>
    <w:p w14:paraId="38191DFB" w14:textId="0420B030" w:rsidR="003F201F" w:rsidRPr="00093EFC" w:rsidRDefault="003F201F" w:rsidP="003F201F">
      <w:pPr>
        <w:pStyle w:val="Prrafodelista"/>
        <w:widowControl/>
        <w:numPr>
          <w:ilvl w:val="0"/>
          <w:numId w:val="28"/>
        </w:numPr>
        <w:suppressAutoHyphens w:val="0"/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>14-15 persones: 5.128 €</w:t>
      </w:r>
    </w:p>
    <w:p w14:paraId="0C058416" w14:textId="0A987A02" w:rsidR="0062778C" w:rsidRPr="00093EFC" w:rsidRDefault="003F201F" w:rsidP="003F201F">
      <w:pPr>
        <w:pStyle w:val="Prrafodelista"/>
        <w:widowControl/>
        <w:numPr>
          <w:ilvl w:val="0"/>
          <w:numId w:val="28"/>
        </w:numPr>
        <w:suppressAutoHyphens w:val="0"/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>16 persones: 5.045 euros</w:t>
      </w:r>
    </w:p>
    <w:p w14:paraId="2003B844" w14:textId="77777777" w:rsidR="003F201F" w:rsidRPr="00093EFC" w:rsidRDefault="003F201F" w:rsidP="003F201F">
      <w:pPr>
        <w:pStyle w:val="Prrafodelista"/>
        <w:widowControl/>
        <w:suppressAutoHyphens w:val="0"/>
        <w:spacing w:before="100" w:beforeAutospacing="1" w:after="100" w:afterAutospacing="1"/>
        <w:ind w:left="1287"/>
        <w:outlineLvl w:val="3"/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</w:pPr>
    </w:p>
    <w:p w14:paraId="0704E894" w14:textId="77777777" w:rsidR="003F201F" w:rsidRPr="00093EFC" w:rsidRDefault="003F201F" w:rsidP="003F201F">
      <w:pPr>
        <w:pStyle w:val="Prrafodelista"/>
        <w:widowControl/>
        <w:suppressAutoHyphens w:val="0"/>
        <w:spacing w:before="100" w:beforeAutospacing="1" w:after="100" w:afterAutospacing="1"/>
        <w:ind w:left="1287"/>
        <w:outlineLvl w:val="3"/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</w:pPr>
    </w:p>
    <w:p w14:paraId="04C4A777" w14:textId="7013DB9B" w:rsidR="00895052" w:rsidRPr="00093EFC" w:rsidRDefault="00895052" w:rsidP="00376C9A">
      <w:pPr>
        <w:pStyle w:val="Prrafodelista"/>
        <w:widowControl/>
        <w:suppressAutoHyphens w:val="0"/>
        <w:spacing w:before="100" w:beforeAutospacing="1" w:after="100" w:afterAutospacing="1"/>
        <w:ind w:left="1287"/>
        <w:outlineLvl w:val="3"/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</w:pPr>
      <w:proofErr w:type="spellStart"/>
      <w:r w:rsidRPr="00093EFC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>Suplements</w:t>
      </w:r>
      <w:proofErr w:type="spellEnd"/>
      <w:r w:rsidRPr="00093EFC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>:</w:t>
      </w:r>
    </w:p>
    <w:p w14:paraId="0E66A348" w14:textId="3C2016FD" w:rsidR="00895052" w:rsidRPr="00093EFC" w:rsidRDefault="00895052" w:rsidP="00376C9A">
      <w:pPr>
        <w:pStyle w:val="Prrafodelista"/>
        <w:widowControl/>
        <w:numPr>
          <w:ilvl w:val="0"/>
          <w:numId w:val="28"/>
        </w:numPr>
        <w:suppressAutoHyphens w:val="0"/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</w:pPr>
      <w:proofErr w:type="spellStart"/>
      <w:r w:rsidRPr="00093EFC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>Habitació</w:t>
      </w:r>
      <w:proofErr w:type="spellEnd"/>
      <w:r w:rsidRPr="00093EFC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 xml:space="preserve"> individual: </w:t>
      </w:r>
      <w:r w:rsidR="00E157E8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>A c</w:t>
      </w:r>
      <w:r w:rsidR="00D70F5E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>onsultar</w:t>
      </w:r>
    </w:p>
    <w:p w14:paraId="24FDD5F5" w14:textId="77777777" w:rsidR="00E537CA" w:rsidRPr="00093EFC" w:rsidRDefault="00E537CA" w:rsidP="00E537CA">
      <w:pPr>
        <w:pStyle w:val="Prrafodelista"/>
        <w:ind w:left="1287" w:right="566"/>
        <w:jc w:val="both"/>
        <w:rPr>
          <w:rFonts w:ascii="Times New Roman" w:eastAsia="Times New Roman" w:hAnsi="Times New Roman" w:cs="Times New Roman"/>
          <w:i/>
          <w:sz w:val="18"/>
        </w:rPr>
      </w:pPr>
    </w:p>
    <w:p w14:paraId="3EBCCB88" w14:textId="77777777" w:rsidR="00E537CA" w:rsidRPr="00093EFC" w:rsidRDefault="00E537CA" w:rsidP="00E537CA">
      <w:pPr>
        <w:ind w:left="927" w:right="566"/>
        <w:jc w:val="both"/>
        <w:rPr>
          <w:rFonts w:ascii="Times New Roman" w:eastAsia="Times New Roman" w:hAnsi="Times New Roman" w:cs="Times New Roman"/>
          <w:i/>
          <w:sz w:val="18"/>
        </w:rPr>
      </w:pPr>
    </w:p>
    <w:p w14:paraId="3905DA64" w14:textId="2F95F5AC" w:rsidR="00E537CA" w:rsidRPr="00093EFC" w:rsidRDefault="00E537CA" w:rsidP="00F364AA">
      <w:pPr>
        <w:ind w:left="708" w:right="566"/>
        <w:jc w:val="both"/>
        <w:rPr>
          <w:rFonts w:ascii="Times New Roman" w:eastAsia="Times New Roman" w:hAnsi="Times New Roman" w:cs="Times New Roman"/>
          <w:i/>
          <w:sz w:val="18"/>
        </w:rPr>
      </w:pPr>
      <w:r w:rsidRPr="00093EFC">
        <w:rPr>
          <w:rFonts w:ascii="Times New Roman" w:eastAsia="Times New Roman" w:hAnsi="Times New Roman" w:cs="Times New Roman"/>
          <w:i/>
          <w:sz w:val="18"/>
        </w:rPr>
        <w:t xml:space="preserve">Preus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basats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en tarifa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aèria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classe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turista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amb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la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companyia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aèria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Emirates Airlines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amb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sortida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aproximada a les 15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hores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del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dia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08/08/2026 i tornada aproximada a les 19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hores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del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dia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22/08/2026,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subjecta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a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disponibilitat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de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plaça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en el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moment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de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fer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la reserva en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ferm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. </w:t>
      </w:r>
    </w:p>
    <w:p w14:paraId="3098059F" w14:textId="77777777" w:rsidR="00E537CA" w:rsidRPr="00093EFC" w:rsidRDefault="00E537CA" w:rsidP="00E537CA">
      <w:pPr>
        <w:ind w:left="927" w:right="566"/>
        <w:jc w:val="both"/>
        <w:rPr>
          <w:rFonts w:ascii="Times New Roman" w:eastAsia="Times New Roman" w:hAnsi="Times New Roman" w:cs="Times New Roman"/>
          <w:i/>
          <w:sz w:val="18"/>
        </w:rPr>
      </w:pPr>
    </w:p>
    <w:p w14:paraId="27830715" w14:textId="115780A3" w:rsidR="00E537CA" w:rsidRPr="00093EFC" w:rsidRDefault="00E537CA" w:rsidP="006E74F9">
      <w:pPr>
        <w:ind w:left="708" w:right="566"/>
        <w:jc w:val="both"/>
        <w:rPr>
          <w:rFonts w:ascii="Times New Roman" w:eastAsia="Times New Roman" w:hAnsi="Times New Roman" w:cs="Times New Roman"/>
          <w:i/>
          <w:sz w:val="18"/>
        </w:rPr>
      </w:pPr>
      <w:r w:rsidRPr="00093EFC">
        <w:rPr>
          <w:rFonts w:ascii="Times New Roman" w:eastAsia="Times New Roman" w:hAnsi="Times New Roman" w:cs="Times New Roman"/>
          <w:i/>
          <w:sz w:val="18"/>
        </w:rPr>
        <w:t xml:space="preserve">Preus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calculats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sobre la base de moneda local del país,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taxes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i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impostos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a data 11/2025.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Els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preus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només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podran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incrementar-se per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part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de l'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agència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fins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als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20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dies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naturals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previs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a la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sortida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per ajustar l'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import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del preu del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viatge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a les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variacions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: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dels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tipus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de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canvi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de divisa aplicables al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viatge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organitzat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; Del preu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dels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transports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de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passatgers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derivats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del combustible o d'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altres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formes d'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energia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; Del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nivell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dels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impostos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o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taxes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sobre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els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serveis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de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viatge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i/>
          <w:sz w:val="18"/>
        </w:rPr>
        <w:t>inclosos</w:t>
      </w:r>
      <w:proofErr w:type="spellEnd"/>
      <w:r w:rsidRPr="00093EFC">
        <w:rPr>
          <w:rFonts w:ascii="Times New Roman" w:eastAsia="Times New Roman" w:hAnsi="Times New Roman" w:cs="Times New Roman"/>
          <w:i/>
          <w:sz w:val="18"/>
        </w:rPr>
        <w:t xml:space="preserve"> en el contracte.</w:t>
      </w:r>
    </w:p>
    <w:p w14:paraId="2846963B" w14:textId="0670FDBC" w:rsidR="007F19A1" w:rsidRPr="00093EFC" w:rsidRDefault="00075E2B">
      <w:pPr>
        <w:pBdr>
          <w:top w:val="none" w:sz="0" w:space="0" w:color="000000"/>
          <w:left w:val="none" w:sz="0" w:space="0" w:color="000000"/>
          <w:bottom w:val="single" w:sz="11" w:space="0" w:color="000000"/>
          <w:right w:val="none" w:sz="0" w:space="0" w:color="000000"/>
        </w:pBdr>
        <w:spacing w:before="283" w:after="141"/>
        <w:ind w:left="566" w:right="566"/>
        <w:rPr>
          <w:rFonts w:ascii="Times New Roman" w:hAnsi="Times New Roman" w:cs="Times New Roman"/>
          <w:sz w:val="18"/>
          <w:szCs w:val="18"/>
        </w:rPr>
        <w:sectPr w:rsidR="007F19A1" w:rsidRPr="00093EFC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  <w:r w:rsidRPr="00093EFC">
        <w:rPr>
          <w:rFonts w:ascii="Times New Roman" w:eastAsia="Times New Roman" w:hAnsi="Times New Roman" w:cs="Times New Roman"/>
          <w:b/>
          <w:sz w:val="28"/>
          <w:szCs w:val="28"/>
        </w:rPr>
        <w:t xml:space="preserve">Serveis </w:t>
      </w:r>
      <w:proofErr w:type="spellStart"/>
      <w:r w:rsidRPr="00093EFC">
        <w:rPr>
          <w:rFonts w:ascii="Times New Roman" w:eastAsia="Times New Roman" w:hAnsi="Times New Roman" w:cs="Times New Roman"/>
          <w:b/>
          <w:sz w:val="28"/>
          <w:szCs w:val="28"/>
        </w:rPr>
        <w:t>inclosos</w:t>
      </w:r>
      <w:proofErr w:type="spellEnd"/>
      <w:r w:rsidRPr="00093EFC">
        <w:rPr>
          <w:rFonts w:ascii="Times New Roman" w:eastAsia="Times New Roman" w:hAnsi="Times New Roman" w:cs="Times New Roman"/>
          <w:b/>
          <w:sz w:val="28"/>
          <w:szCs w:val="28"/>
        </w:rPr>
        <w:t xml:space="preserve"> / Serveis no </w:t>
      </w:r>
      <w:proofErr w:type="spellStart"/>
      <w:r w:rsidRPr="00093EFC">
        <w:rPr>
          <w:rFonts w:ascii="Times New Roman" w:eastAsia="Times New Roman" w:hAnsi="Times New Roman" w:cs="Times New Roman"/>
          <w:b/>
          <w:sz w:val="28"/>
          <w:szCs w:val="28"/>
        </w:rPr>
        <w:t>inclosos</w:t>
      </w:r>
      <w:proofErr w:type="spellEnd"/>
      <w:r w:rsidRPr="00093EF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2E62E66D" w14:textId="232EB9B1" w:rsidR="0052631F" w:rsidRPr="00093EFC" w:rsidRDefault="00BF13C9" w:rsidP="0052631F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proofErr w:type="spellStart"/>
      <w:r w:rsidRPr="00093EFC">
        <w:rPr>
          <w:rFonts w:ascii="Times New Roman" w:eastAsia="Times New Roman" w:hAnsi="Times New Roman" w:cs="Times New Roman"/>
          <w:b/>
          <w:sz w:val="22"/>
          <w:szCs w:val="22"/>
        </w:rPr>
        <w:t>Inclou</w:t>
      </w:r>
      <w:proofErr w:type="spellEnd"/>
      <w:r w:rsidRPr="00093EFC">
        <w:rPr>
          <w:rFonts w:ascii="Times New Roman" w:eastAsia="Times New Roman" w:hAnsi="Times New Roman" w:cs="Times New Roman"/>
          <w:b/>
          <w:sz w:val="22"/>
          <w:szCs w:val="22"/>
        </w:rPr>
        <w:t xml:space="preserve">  </w:t>
      </w:r>
    </w:p>
    <w:p w14:paraId="3C222244" w14:textId="77777777" w:rsidR="0008116D" w:rsidRPr="00093EFC" w:rsidRDefault="0008116D" w:rsidP="002B0CC7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40A41935" w14:textId="77777777" w:rsidR="00F92659" w:rsidRPr="00093EFC" w:rsidRDefault="00F92659" w:rsidP="0008116D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  <w:sectPr w:rsidR="00F92659" w:rsidRPr="00093EFC" w:rsidSect="0061001B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2D414211" w14:textId="77777777" w:rsidR="003F201F" w:rsidRPr="00093EFC" w:rsidRDefault="003F201F" w:rsidP="003F201F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Vol internacional</w:t>
      </w:r>
    </w:p>
    <w:p w14:paraId="496911E3" w14:textId="23B7461C" w:rsidR="003D726C" w:rsidRPr="00093EFC" w:rsidRDefault="003F201F" w:rsidP="003D726C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Vols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interns</w:t>
      </w:r>
      <w:proofErr w:type="spellEnd"/>
    </w:p>
    <w:p w14:paraId="18555E6B" w14:textId="7D9C7F39" w:rsidR="003D726C" w:rsidRPr="00093EFC" w:rsidRDefault="003D726C" w:rsidP="003D726C">
      <w:pPr>
        <w:pStyle w:val="Default"/>
        <w:numPr>
          <w:ilvl w:val="0"/>
          <w:numId w:val="1"/>
        </w:numPr>
        <w:rPr>
          <w:color w:val="auto"/>
        </w:rPr>
      </w:pPr>
      <w:proofErr w:type="spellStart"/>
      <w:r w:rsidRPr="00093EFC">
        <w:rPr>
          <w:color w:val="auto"/>
        </w:rPr>
        <w:t>Taxes</w:t>
      </w:r>
      <w:proofErr w:type="spellEnd"/>
      <w:r w:rsidRPr="00093EFC">
        <w:rPr>
          <w:color w:val="auto"/>
        </w:rPr>
        <w:t xml:space="preserve"> </w:t>
      </w:r>
      <w:proofErr w:type="spellStart"/>
      <w:r w:rsidRPr="00093EFC">
        <w:rPr>
          <w:color w:val="auto"/>
        </w:rPr>
        <w:t>aèries</w:t>
      </w:r>
      <w:proofErr w:type="spellEnd"/>
      <w:r w:rsidRPr="00093EFC">
        <w:rPr>
          <w:color w:val="auto"/>
        </w:rPr>
        <w:t xml:space="preserve"> </w:t>
      </w:r>
    </w:p>
    <w:p w14:paraId="2A508731" w14:textId="77777777" w:rsidR="003F201F" w:rsidRPr="00093EFC" w:rsidRDefault="003F201F" w:rsidP="003F201F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durant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(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alguns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espanyol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altres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anglès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)</w:t>
      </w:r>
    </w:p>
    <w:p w14:paraId="6E5F21BD" w14:textId="387C8069" w:rsidR="003F201F" w:rsidRPr="00093EFC" w:rsidRDefault="003F201F" w:rsidP="003F201F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Totes les visites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esmentades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l'itinerari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privat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guia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parla hispana, excepte en les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cataractes</w:t>
      </w:r>
      <w:proofErr w:type="spellEnd"/>
      <w:r w:rsidR="005F368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="005F3689">
        <w:rPr>
          <w:rFonts w:ascii="Times New Roman" w:eastAsia="Times New Roman" w:hAnsi="Times New Roman" w:cs="Times New Roman"/>
          <w:sz w:val="22"/>
          <w:szCs w:val="22"/>
          <w:lang w:eastAsia="es-ES"/>
        </w:rPr>
        <w:t>chobe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anglès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</w:p>
    <w:p w14:paraId="529E3FAD" w14:textId="77777777" w:rsidR="003F201F" w:rsidRPr="00093EFC" w:rsidRDefault="003F201F" w:rsidP="003F201F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habitació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doble</w:t>
      </w:r>
    </w:p>
    <w:p w14:paraId="1BFDBEF8" w14:textId="77777777" w:rsidR="003F201F" w:rsidRPr="00093EFC" w:rsidRDefault="003F201F" w:rsidP="003F201F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Àpats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segons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itinerari</w:t>
      </w:r>
      <w:proofErr w:type="spellEnd"/>
    </w:p>
    <w:p w14:paraId="7093F1E1" w14:textId="77777777" w:rsidR="003F201F" w:rsidRPr="00093EFC" w:rsidRDefault="003F201F" w:rsidP="003F201F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Activitats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esmentades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l'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itinerari</w:t>
      </w:r>
      <w:proofErr w:type="spellEnd"/>
    </w:p>
    <w:p w14:paraId="76B33102" w14:textId="77777777" w:rsidR="003F201F" w:rsidRPr="00093EFC" w:rsidRDefault="003F201F" w:rsidP="003F201F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Assegurança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d'assistència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sanitària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cobertures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cancel·lació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</w:p>
    <w:p w14:paraId="536C05B3" w14:textId="77777777" w:rsidR="003F201F" w:rsidRPr="00093EFC" w:rsidRDefault="003F201F" w:rsidP="003F201F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Documentació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digitalitzada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espai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personal CLUB KAREBA</w:t>
      </w:r>
    </w:p>
    <w:p w14:paraId="7223741F" w14:textId="77777777" w:rsidR="003F201F" w:rsidRPr="00093EFC" w:rsidRDefault="003F201F" w:rsidP="003F201F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Telèfon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assistència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24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hores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durant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</w:p>
    <w:p w14:paraId="377636C7" w14:textId="77777777" w:rsidR="00BF13C9" w:rsidRPr="00093EFC" w:rsidRDefault="00BF13C9" w:rsidP="00BB4667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highlight w:val="yellow"/>
          <w:lang w:eastAsia="es-ES"/>
        </w:rPr>
        <w:sectPr w:rsidR="00BF13C9" w:rsidRPr="00093EFC" w:rsidSect="00BF13C9"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1C9BBDBC" w14:textId="77777777" w:rsidR="000527D8" w:rsidRPr="00093EFC" w:rsidRDefault="000527D8" w:rsidP="000527D8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  <w:sectPr w:rsidR="000527D8" w:rsidRPr="00093EFC" w:rsidSect="0061001B"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4BEBB932" w14:textId="77817DB6" w:rsidR="008C6B22" w:rsidRPr="00093EFC" w:rsidRDefault="00BF13C9" w:rsidP="00F14A71">
      <w:pPr>
        <w:spacing w:line="276" w:lineRule="auto"/>
        <w:ind w:right="671" w:firstLine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No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inclou</w:t>
      </w:r>
      <w:proofErr w:type="spellEnd"/>
    </w:p>
    <w:p w14:paraId="5D1FC3AF" w14:textId="751D6D25" w:rsidR="00C04407" w:rsidRPr="00093EFC" w:rsidRDefault="00C04407" w:rsidP="00F14A71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Despeses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visat</w:t>
      </w:r>
      <w:proofErr w:type="spellEnd"/>
    </w:p>
    <w:p w14:paraId="0DA6F947" w14:textId="11CC13C9" w:rsidR="000067B2" w:rsidRPr="00093EFC" w:rsidRDefault="000067B2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Àpats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no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esmentats</w:t>
      </w:r>
      <w:proofErr w:type="spellEnd"/>
    </w:p>
    <w:p w14:paraId="2E256A71" w14:textId="6C712CB1" w:rsidR="0052631F" w:rsidRPr="00093EFC" w:rsidRDefault="0052631F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Les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begudes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als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hotels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restaurants no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estan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incloses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el preu</w:t>
      </w:r>
    </w:p>
    <w:p w14:paraId="5A55FC07" w14:textId="23DC301E" w:rsidR="0052631F" w:rsidRPr="00093EFC" w:rsidRDefault="0052631F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Propines i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despeses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personals</w:t>
      </w:r>
      <w:proofErr w:type="spellEnd"/>
    </w:p>
    <w:p w14:paraId="0AA70B51" w14:textId="2ADED024" w:rsidR="0052631F" w:rsidRPr="00093EFC" w:rsidRDefault="0052631F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Visites i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excursions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no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esmentades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</w:p>
    <w:p w14:paraId="59B5DF99" w14:textId="1E86A2EF" w:rsidR="000067B2" w:rsidRPr="00093EFC" w:rsidRDefault="000067B2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Transports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no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esmentats</w:t>
      </w:r>
      <w:proofErr w:type="spellEnd"/>
    </w:p>
    <w:p w14:paraId="7B438461" w14:textId="733DCF4E" w:rsidR="008E3AF2" w:rsidRPr="00093EFC" w:rsidRDefault="008E3AF2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Reserva de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seients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vols</w:t>
      </w:r>
      <w:proofErr w:type="spellEnd"/>
    </w:p>
    <w:p w14:paraId="6DB6FD11" w14:textId="62B52DF8" w:rsidR="008E3AF2" w:rsidRPr="00093EFC" w:rsidRDefault="008E3AF2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Check in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vols</w:t>
      </w:r>
      <w:proofErr w:type="spellEnd"/>
    </w:p>
    <w:p w14:paraId="2041E77E" w14:textId="3E55DB22" w:rsidR="006E74F9" w:rsidRPr="00093EFC" w:rsidRDefault="000067B2" w:rsidP="006E74F9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Tot el que no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s'esmenti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l'apartat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anterior "El preu </w:t>
      </w:r>
      <w:proofErr w:type="spellStart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inclou</w:t>
      </w:r>
      <w:proofErr w:type="spellEnd"/>
      <w:r w:rsidRPr="00093EFC">
        <w:rPr>
          <w:rFonts w:ascii="Times New Roman" w:eastAsia="Times New Roman" w:hAnsi="Times New Roman" w:cs="Times New Roman"/>
          <w:sz w:val="22"/>
          <w:szCs w:val="22"/>
          <w:lang w:eastAsia="es-ES"/>
        </w:rPr>
        <w:t>"</w:t>
      </w:r>
    </w:p>
    <w:p w14:paraId="53EC4304" w14:textId="23073B06" w:rsidR="000C59BD" w:rsidRPr="00093EFC" w:rsidRDefault="006E74F9" w:rsidP="00CC4694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bCs/>
          <w:i/>
          <w:iCs/>
          <w:lang w:eastAsia="es-ES"/>
        </w:rPr>
      </w:pPr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*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Els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tràmits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de reserva i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serveis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de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seients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,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visats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,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check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-in,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etc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, no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estan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inclosos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en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els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preus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.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Qualsevol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tràmit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o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gestió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que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desitgi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que Kareba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se'n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faci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càrrec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,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tindrà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un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cost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addicional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. Si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està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interessat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a saber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els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preus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de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gestió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, </w:t>
      </w:r>
      <w:proofErr w:type="spellStart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consúlt</w:t>
      </w:r>
      <w:r w:rsidR="00155EC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a’ns</w:t>
      </w:r>
      <w:proofErr w:type="spellEnd"/>
      <w:r w:rsidRPr="00093EFC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*</w:t>
      </w:r>
    </w:p>
    <w:p w14:paraId="33C9CC67" w14:textId="77777777" w:rsidR="000C59BD" w:rsidRPr="00093EFC" w:rsidRDefault="000C59BD" w:rsidP="006E74F9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lang w:eastAsia="es-ES"/>
        </w:rPr>
      </w:pPr>
    </w:p>
    <w:p w14:paraId="3C6BE73F" w14:textId="57329C20" w:rsidR="00BF13C9" w:rsidRPr="00093EFC" w:rsidRDefault="00041812" w:rsidP="00EE50A6">
      <w:pPr>
        <w:shd w:val="clear" w:color="auto" w:fill="99BB1B"/>
        <w:spacing w:after="141" w:line="276" w:lineRule="auto"/>
        <w:ind w:left="566" w:right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Hlk179288244"/>
      <w:proofErr w:type="spellStart"/>
      <w:r w:rsidRPr="00093EF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Informació</w:t>
      </w:r>
      <w:proofErr w:type="spellEnd"/>
      <w:r w:rsidRPr="00093EF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93EFC">
        <w:rPr>
          <w:rFonts w:ascii="Times New Roman" w:eastAsia="Times New Roman" w:hAnsi="Times New Roman" w:cs="Times New Roman"/>
          <w:b/>
          <w:sz w:val="28"/>
          <w:szCs w:val="28"/>
        </w:rPr>
        <w:t>addicional</w:t>
      </w:r>
      <w:proofErr w:type="spellEnd"/>
    </w:p>
    <w:bookmarkEnd w:id="2"/>
    <w:p w14:paraId="780E1643" w14:textId="77777777" w:rsidR="00BF13C9" w:rsidRPr="00093EFC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093EFC">
        <w:rPr>
          <w:rFonts w:ascii="Times New Roman" w:hAnsi="Times New Roman" w:cs="Times New Roman"/>
          <w:b/>
          <w:sz w:val="22"/>
          <w:szCs w:val="22"/>
        </w:rPr>
        <w:t>Agència</w:t>
      </w:r>
      <w:proofErr w:type="spellEnd"/>
      <w:r w:rsidRPr="00093EFC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/>
          <w:sz w:val="22"/>
          <w:szCs w:val="22"/>
        </w:rPr>
        <w:t>organitzadora</w:t>
      </w:r>
      <w:proofErr w:type="spellEnd"/>
      <w:r w:rsidRPr="00093EFC">
        <w:rPr>
          <w:rFonts w:ascii="Times New Roman" w:hAnsi="Times New Roman" w:cs="Times New Roman"/>
          <w:b/>
          <w:sz w:val="22"/>
          <w:szCs w:val="22"/>
        </w:rPr>
        <w:t xml:space="preserve"> del </w:t>
      </w:r>
      <w:proofErr w:type="spellStart"/>
      <w:r w:rsidRPr="00093EFC">
        <w:rPr>
          <w:rFonts w:ascii="Times New Roman" w:hAnsi="Times New Roman" w:cs="Times New Roman"/>
          <w:b/>
          <w:sz w:val="22"/>
          <w:szCs w:val="22"/>
        </w:rPr>
        <w:t>viatge</w:t>
      </w:r>
      <w:proofErr w:type="spellEnd"/>
    </w:p>
    <w:p w14:paraId="4F790518" w14:textId="77777777" w:rsidR="00BF13C9" w:rsidRPr="00093EFC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093EFC">
        <w:rPr>
          <w:rFonts w:ascii="Times New Roman" w:hAnsi="Times New Roman" w:cs="Times New Roman"/>
          <w:bCs/>
          <w:sz w:val="22"/>
          <w:szCs w:val="22"/>
        </w:rPr>
        <w:t>Kareba Viatges S.L - B64051402</w:t>
      </w:r>
    </w:p>
    <w:p w14:paraId="70C55430" w14:textId="647EE71C" w:rsidR="00BF13C9" w:rsidRPr="00093EFC" w:rsidRDefault="0052631F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093EFC">
        <w:rPr>
          <w:rFonts w:ascii="Times New Roman" w:hAnsi="Times New Roman" w:cs="Times New Roman"/>
          <w:bCs/>
          <w:sz w:val="22"/>
          <w:szCs w:val="22"/>
        </w:rPr>
        <w:t>Ronda de Ponent, 80, 08201 – Sabadell (Barcelona)</w:t>
      </w:r>
    </w:p>
    <w:p w14:paraId="65D9D268" w14:textId="1A6F8A8B" w:rsidR="00BF13C9" w:rsidRPr="00093EFC" w:rsidRDefault="00BF13C9" w:rsidP="00FF0DA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Telf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: </w:t>
      </w:r>
      <w:bookmarkStart w:id="3" w:name="_Hlk180398500"/>
      <w:r w:rsidRPr="00093EFC">
        <w:rPr>
          <w:rFonts w:ascii="Times New Roman" w:hAnsi="Times New Roman" w:cs="Times New Roman"/>
          <w:sz w:val="22"/>
          <w:szCs w:val="22"/>
        </w:rPr>
        <w:t>93 715 66 59</w:t>
      </w:r>
      <w:bookmarkEnd w:id="3"/>
      <w:r w:rsidRPr="00093EFC">
        <w:rPr>
          <w:rFonts w:ascii="Times New Roman" w:hAnsi="Times New Roman" w:cs="Times New Roman"/>
          <w:bCs/>
          <w:sz w:val="22"/>
          <w:szCs w:val="22"/>
        </w:rPr>
        <w:tab/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Correu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electrònic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>: kareba@karebaviatges.com</w:t>
      </w:r>
    </w:p>
    <w:p w14:paraId="435BEE5B" w14:textId="77777777" w:rsidR="00494A92" w:rsidRPr="00093EFC" w:rsidRDefault="00494A92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7069C35C" w14:textId="6301490A" w:rsidR="00BF13C9" w:rsidRPr="00093EFC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93EFC">
        <w:rPr>
          <w:rFonts w:ascii="Times New Roman" w:hAnsi="Times New Roman" w:cs="Times New Roman"/>
          <w:b/>
          <w:sz w:val="22"/>
          <w:szCs w:val="22"/>
        </w:rPr>
        <w:t xml:space="preserve">Nombre </w:t>
      </w:r>
      <w:proofErr w:type="spellStart"/>
      <w:r w:rsidRPr="00093EFC">
        <w:rPr>
          <w:rFonts w:ascii="Times New Roman" w:hAnsi="Times New Roman" w:cs="Times New Roman"/>
          <w:b/>
          <w:sz w:val="22"/>
          <w:szCs w:val="22"/>
        </w:rPr>
        <w:t>mínim-màxim</w:t>
      </w:r>
      <w:proofErr w:type="spellEnd"/>
      <w:r w:rsidRPr="00093EFC">
        <w:rPr>
          <w:rFonts w:ascii="Times New Roman" w:hAnsi="Times New Roman" w:cs="Times New Roman"/>
          <w:b/>
          <w:sz w:val="22"/>
          <w:szCs w:val="22"/>
        </w:rPr>
        <w:t xml:space="preserve"> de persones </w:t>
      </w:r>
    </w:p>
    <w:p w14:paraId="56DE8DBA" w14:textId="2EAE38B1" w:rsidR="00AB1BF6" w:rsidRPr="00093EFC" w:rsidRDefault="00BF13C9" w:rsidP="00FF0DA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093EFC">
        <w:rPr>
          <w:rFonts w:ascii="Times New Roman" w:hAnsi="Times New Roman" w:cs="Times New Roman"/>
          <w:bCs/>
          <w:sz w:val="22"/>
          <w:szCs w:val="22"/>
        </w:rPr>
        <w:t xml:space="preserve">El nombre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mínim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exigit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de 10 persones i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màxim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de 16 persones. Si no s' arriba al nombre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mínim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, l'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agència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podrà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anul·lar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viatge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fins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a 20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dies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naturals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abans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de l'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inici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del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viatge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>.</w:t>
      </w:r>
    </w:p>
    <w:p w14:paraId="29C51929" w14:textId="77777777" w:rsidR="00A96EA3" w:rsidRPr="00093EFC" w:rsidRDefault="00A96EA3" w:rsidP="00FF0DA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2EA1E712" w14:textId="16DDA0E8" w:rsidR="00AB1BF6" w:rsidRPr="00093EFC" w:rsidRDefault="00AB1BF6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093EFC">
        <w:rPr>
          <w:rFonts w:ascii="Times New Roman" w:hAnsi="Times New Roman" w:cs="Times New Roman"/>
          <w:b/>
          <w:sz w:val="22"/>
          <w:szCs w:val="22"/>
        </w:rPr>
        <w:t>Allotjament</w:t>
      </w:r>
      <w:proofErr w:type="spellEnd"/>
      <w:r w:rsidRPr="00093EFC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tbl>
      <w:tblPr>
        <w:tblStyle w:val="Tablanormal2"/>
        <w:tblW w:w="0" w:type="auto"/>
        <w:tblInd w:w="567" w:type="dxa"/>
        <w:tblLook w:val="04A0" w:firstRow="1" w:lastRow="0" w:firstColumn="1" w:lastColumn="0" w:noHBand="0" w:noVBand="1"/>
      </w:tblPr>
      <w:tblGrid>
        <w:gridCol w:w="3645"/>
        <w:gridCol w:w="7107"/>
      </w:tblGrid>
      <w:tr w:rsidR="00B710A5" w:rsidRPr="00093EFC" w14:paraId="4513B1B4" w14:textId="47E6C6E9" w:rsidTr="00A96E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  <w:hideMark/>
          </w:tcPr>
          <w:p w14:paraId="68D3040F" w14:textId="2958E635" w:rsidR="00B710A5" w:rsidRPr="00093EFC" w:rsidRDefault="00B710A5" w:rsidP="00B710A5">
            <w:pPr>
              <w:suppressAutoHyphens w:val="0"/>
              <w:spacing w:before="120" w:after="120"/>
              <w:ind w:left="465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bookmarkStart w:id="4" w:name="_Hlk153291307"/>
            <w:bookmarkStart w:id="5" w:name="_Hlk153531599"/>
            <w:proofErr w:type="spellStart"/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Ciutat</w:t>
            </w:r>
            <w:proofErr w:type="spellEnd"/>
          </w:p>
        </w:tc>
        <w:tc>
          <w:tcPr>
            <w:tcW w:w="7107" w:type="dxa"/>
            <w:vAlign w:val="center"/>
            <w:hideMark/>
          </w:tcPr>
          <w:p w14:paraId="024FA904" w14:textId="3655D28D" w:rsidR="00B710A5" w:rsidRPr="00093EFC" w:rsidRDefault="009A2B23" w:rsidP="00B710A5">
            <w:pPr>
              <w:suppressAutoHyphens w:val="0"/>
              <w:spacing w:before="120" w:after="120"/>
              <w:ind w:left="46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proofErr w:type="spellStart"/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Allotjament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previst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o similar </w:t>
            </w:r>
          </w:p>
        </w:tc>
      </w:tr>
      <w:bookmarkEnd w:id="4"/>
      <w:tr w:rsidR="00B710A5" w:rsidRPr="00093EFC" w14:paraId="5B492CF0" w14:textId="222D427F" w:rsidTr="00A96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1F952987" w14:textId="5B4BDFF8" w:rsidR="00B710A5" w:rsidRPr="00093EFC" w:rsidRDefault="00B614D1" w:rsidP="00B710A5">
            <w:pPr>
              <w:suppressAutoHyphens w:val="0"/>
              <w:spacing w:before="120" w:after="120"/>
              <w:ind w:left="465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proofErr w:type="spellStart"/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Ciutat</w:t>
            </w:r>
            <w:proofErr w:type="spellEnd"/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del </w:t>
            </w:r>
            <w:proofErr w:type="spellStart"/>
            <w:r w:rsidRPr="00093EFC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Cap</w:t>
            </w:r>
            <w:proofErr w:type="spellEnd"/>
          </w:p>
        </w:tc>
        <w:tc>
          <w:tcPr>
            <w:tcW w:w="7107" w:type="dxa"/>
            <w:vAlign w:val="center"/>
          </w:tcPr>
          <w:p w14:paraId="3866D013" w14:textId="71B13620" w:rsidR="00B710A5" w:rsidRPr="00093EFC" w:rsidRDefault="00B614D1" w:rsidP="00B614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Yu Gothic" w:hAnsi="Times New Roman" w:cs="Times New Roman"/>
                <w:bCs/>
                <w:sz w:val="22"/>
                <w:szCs w:val="22"/>
                <w:lang w:eastAsia="sl-SI"/>
              </w:rPr>
            </w:pPr>
            <w:r w:rsidRPr="00093EFC">
              <w:rPr>
                <w:rFonts w:ascii="Times New Roman" w:eastAsia="Yu Gothic" w:hAnsi="Times New Roman" w:cs="Times New Roman"/>
                <w:bCs/>
                <w:sz w:val="22"/>
                <w:szCs w:val="22"/>
              </w:rPr>
              <w:t xml:space="preserve">        </w:t>
            </w:r>
            <w:proofErr w:type="spellStart"/>
            <w:r w:rsidRPr="00093EFC">
              <w:rPr>
                <w:rFonts w:ascii="Times New Roman" w:eastAsia="Yu Gothic" w:hAnsi="Times New Roman" w:cs="Times New Roman"/>
                <w:bCs/>
                <w:sz w:val="22"/>
                <w:szCs w:val="22"/>
              </w:rPr>
              <w:t>Signature</w:t>
            </w:r>
            <w:proofErr w:type="spellEnd"/>
            <w:r w:rsidRPr="00093EFC">
              <w:rPr>
                <w:rFonts w:ascii="Times New Roman" w:eastAsia="Yu Gothic" w:hAnsi="Times New Roman" w:cs="Times New Roman"/>
                <w:bCs/>
                <w:sz w:val="22"/>
                <w:szCs w:val="22"/>
              </w:rPr>
              <w:t xml:space="preserve"> Lux Hotel </w:t>
            </w:r>
            <w:proofErr w:type="spellStart"/>
            <w:r w:rsidRPr="00093EFC">
              <w:rPr>
                <w:rFonts w:ascii="Times New Roman" w:eastAsia="Yu Gothic" w:hAnsi="Times New Roman" w:cs="Times New Roman"/>
                <w:bCs/>
                <w:sz w:val="22"/>
                <w:szCs w:val="22"/>
              </w:rPr>
              <w:t>Waterfront</w:t>
            </w:r>
            <w:proofErr w:type="spellEnd"/>
          </w:p>
        </w:tc>
      </w:tr>
      <w:tr w:rsidR="00B710A5" w:rsidRPr="00093EFC" w14:paraId="059ACE4F" w14:textId="29AD0E54" w:rsidTr="00A96EA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214DCA55" w14:textId="793A9ADC" w:rsidR="00B710A5" w:rsidRPr="00093EFC" w:rsidRDefault="0099305C" w:rsidP="00B710A5">
            <w:pPr>
              <w:suppressAutoHyphens w:val="0"/>
              <w:spacing w:before="120" w:after="120"/>
              <w:ind w:left="465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Arniston</w:t>
            </w:r>
            <w:proofErr w:type="spellEnd"/>
          </w:p>
        </w:tc>
        <w:tc>
          <w:tcPr>
            <w:tcW w:w="7107" w:type="dxa"/>
            <w:vAlign w:val="center"/>
          </w:tcPr>
          <w:p w14:paraId="4057DBDF" w14:textId="7E00942D" w:rsidR="00B710A5" w:rsidRPr="00093EFC" w:rsidRDefault="0099305C" w:rsidP="00B710A5">
            <w:pPr>
              <w:suppressAutoHyphens w:val="0"/>
              <w:spacing w:before="120" w:after="120"/>
              <w:ind w:left="46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proofErr w:type="spellStart"/>
            <w:r w:rsidRPr="0099305C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es-ES"/>
              </w:rPr>
              <w:t>Arniston</w:t>
            </w:r>
            <w:proofErr w:type="spellEnd"/>
            <w:r w:rsidRPr="0099305C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es-ES"/>
              </w:rPr>
              <w:t xml:space="preserve"> Spa Hotel</w:t>
            </w:r>
          </w:p>
        </w:tc>
      </w:tr>
      <w:tr w:rsidR="00B710A5" w:rsidRPr="00093EFC" w14:paraId="48547FDA" w14:textId="25820183" w:rsidTr="00A96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1EE96D71" w14:textId="142ABD0F" w:rsidR="00B710A5" w:rsidRPr="00093EFC" w:rsidRDefault="00B614D1" w:rsidP="00B710A5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093EFC">
              <w:rPr>
                <w:rFonts w:ascii="Times New Roman" w:hAnsi="Times New Roman" w:cs="Times New Roman"/>
                <w:sz w:val="22"/>
                <w:szCs w:val="22"/>
              </w:rPr>
              <w:t>Oudthhoorn</w:t>
            </w:r>
            <w:proofErr w:type="spellEnd"/>
          </w:p>
        </w:tc>
        <w:tc>
          <w:tcPr>
            <w:tcW w:w="7107" w:type="dxa"/>
            <w:vAlign w:val="center"/>
          </w:tcPr>
          <w:p w14:paraId="7C183920" w14:textId="1B134126" w:rsidR="00B710A5" w:rsidRPr="00093EFC" w:rsidRDefault="00B614D1" w:rsidP="00B710A5">
            <w:pPr>
              <w:suppressAutoHyphens w:val="0"/>
              <w:spacing w:before="120" w:after="120"/>
              <w:ind w:left="46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hAnsi="Times New Roman" w:cs="Times New Roman"/>
                <w:sz w:val="22"/>
                <w:szCs w:val="22"/>
              </w:rPr>
              <w:t xml:space="preserve">De </w:t>
            </w:r>
            <w:proofErr w:type="spellStart"/>
            <w:r w:rsidRPr="00093EFC">
              <w:rPr>
                <w:rFonts w:ascii="Times New Roman" w:hAnsi="Times New Roman" w:cs="Times New Roman"/>
                <w:sz w:val="22"/>
                <w:szCs w:val="22"/>
              </w:rPr>
              <w:t>Zeekoe</w:t>
            </w:r>
            <w:proofErr w:type="spellEnd"/>
            <w:r w:rsidRPr="00093EFC">
              <w:rPr>
                <w:rFonts w:ascii="Times New Roman" w:hAnsi="Times New Roman" w:cs="Times New Roman"/>
                <w:sz w:val="22"/>
                <w:szCs w:val="22"/>
              </w:rPr>
              <w:t xml:space="preserve"> Guest Farm</w:t>
            </w:r>
          </w:p>
        </w:tc>
      </w:tr>
      <w:tr w:rsidR="002E0FDA" w:rsidRPr="00093EFC" w14:paraId="456B3EDD" w14:textId="77777777" w:rsidTr="00A96EA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0463CAA1" w14:textId="79CE020F" w:rsidR="002E0FDA" w:rsidRPr="00093EFC" w:rsidRDefault="00B614D1" w:rsidP="00B710A5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093EFC">
              <w:rPr>
                <w:rFonts w:ascii="Times New Roman" w:hAnsi="Times New Roman" w:cs="Times New Roman"/>
                <w:sz w:val="22"/>
                <w:szCs w:val="22"/>
              </w:rPr>
              <w:t>Knysna</w:t>
            </w:r>
            <w:proofErr w:type="spellEnd"/>
          </w:p>
        </w:tc>
        <w:tc>
          <w:tcPr>
            <w:tcW w:w="7107" w:type="dxa"/>
            <w:vAlign w:val="center"/>
          </w:tcPr>
          <w:p w14:paraId="0361439B" w14:textId="2C939888" w:rsidR="002E0FDA" w:rsidRPr="00093EFC" w:rsidRDefault="0099305C" w:rsidP="00B710A5">
            <w:pPr>
              <w:suppressAutoHyphens w:val="0"/>
              <w:spacing w:before="120" w:after="120"/>
              <w:ind w:left="708" w:hanging="2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99305C">
              <w:rPr>
                <w:rFonts w:ascii="Times New Roman" w:hAnsi="Times New Roman" w:cs="Times New Roman"/>
                <w:sz w:val="22"/>
                <w:szCs w:val="22"/>
              </w:rPr>
              <w:t xml:space="preserve">Premier Resort The </w:t>
            </w:r>
            <w:proofErr w:type="spellStart"/>
            <w:r w:rsidRPr="0099305C">
              <w:rPr>
                <w:rFonts w:ascii="Times New Roman" w:hAnsi="Times New Roman" w:cs="Times New Roman"/>
                <w:sz w:val="22"/>
                <w:szCs w:val="22"/>
              </w:rPr>
              <w:t>Moorings</w:t>
            </w:r>
            <w:proofErr w:type="spellEnd"/>
          </w:p>
        </w:tc>
      </w:tr>
      <w:tr w:rsidR="0099305C" w:rsidRPr="00093EFC" w14:paraId="22E2483B" w14:textId="77777777" w:rsidTr="00A96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2BE5EE17" w14:textId="4836378E" w:rsidR="0099305C" w:rsidRPr="00093EFC" w:rsidRDefault="0099305C" w:rsidP="00B710A5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Port Elisabeth</w:t>
            </w:r>
          </w:p>
        </w:tc>
        <w:tc>
          <w:tcPr>
            <w:tcW w:w="7107" w:type="dxa"/>
            <w:vAlign w:val="center"/>
          </w:tcPr>
          <w:p w14:paraId="2EEBB096" w14:textId="0D08DC9C" w:rsidR="0099305C" w:rsidRPr="0099305C" w:rsidRDefault="0099305C" w:rsidP="00B710A5">
            <w:pPr>
              <w:suppressAutoHyphens w:val="0"/>
              <w:spacing w:before="120" w:after="120"/>
              <w:ind w:left="708" w:hanging="2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99305C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 xml:space="preserve">The </w:t>
            </w:r>
            <w:proofErr w:type="spellStart"/>
            <w:r w:rsidRPr="0099305C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beach</w:t>
            </w:r>
            <w:proofErr w:type="spellEnd"/>
            <w:r w:rsidRPr="0099305C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 xml:space="preserve"> hotel en </w:t>
            </w:r>
            <w:proofErr w:type="spellStart"/>
            <w:r w:rsidRPr="0099305C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Porth</w:t>
            </w:r>
            <w:proofErr w:type="spellEnd"/>
            <w:r w:rsidRPr="0099305C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 xml:space="preserve"> Elizabeth</w:t>
            </w:r>
          </w:p>
        </w:tc>
      </w:tr>
      <w:tr w:rsidR="00B710A5" w:rsidRPr="00093EFC" w14:paraId="14E2210A" w14:textId="726C631E" w:rsidTr="00A96EA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6CB9B884" w14:textId="5AE0CEA9" w:rsidR="00B710A5" w:rsidRPr="00093EFC" w:rsidRDefault="00FF6C34" w:rsidP="00B710A5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093EFC">
              <w:rPr>
                <w:rFonts w:ascii="Times New Roman" w:hAnsi="Times New Roman" w:cs="Times New Roman"/>
                <w:sz w:val="22"/>
                <w:szCs w:val="22"/>
              </w:rPr>
              <w:t>Chobe</w:t>
            </w:r>
            <w:proofErr w:type="spellEnd"/>
          </w:p>
        </w:tc>
        <w:tc>
          <w:tcPr>
            <w:tcW w:w="7107" w:type="dxa"/>
            <w:vAlign w:val="center"/>
          </w:tcPr>
          <w:p w14:paraId="2BE8967E" w14:textId="4A435CFE" w:rsidR="00B710A5" w:rsidRPr="00093EFC" w:rsidRDefault="0099305C" w:rsidP="00B710A5">
            <w:pPr>
              <w:suppressAutoHyphens w:val="0"/>
              <w:spacing w:before="120" w:after="120"/>
              <w:ind w:left="708" w:hanging="2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99305C">
              <w:rPr>
                <w:rFonts w:ascii="Times New Roman" w:hAnsi="Times New Roman" w:cs="Times New Roman"/>
                <w:sz w:val="22"/>
                <w:szCs w:val="22"/>
              </w:rPr>
              <w:t>Chobe</w:t>
            </w:r>
            <w:proofErr w:type="spellEnd"/>
            <w:r w:rsidRPr="0099305C">
              <w:rPr>
                <w:rFonts w:ascii="Times New Roman" w:hAnsi="Times New Roman" w:cs="Times New Roman"/>
                <w:sz w:val="22"/>
                <w:szCs w:val="22"/>
              </w:rPr>
              <w:t xml:space="preserve"> Marina Lodge</w:t>
            </w:r>
          </w:p>
        </w:tc>
      </w:tr>
      <w:tr w:rsidR="00B710A5" w:rsidRPr="00093EFC" w14:paraId="75F04701" w14:textId="3F79F798" w:rsidTr="00A96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7D43F5EB" w14:textId="32D59DA9" w:rsidR="00B710A5" w:rsidRPr="00093EFC" w:rsidRDefault="00B614D1" w:rsidP="00B710A5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hAnsi="Times New Roman" w:cs="Times New Roman"/>
                <w:sz w:val="22"/>
                <w:szCs w:val="22"/>
              </w:rPr>
              <w:t>Victoria Falls</w:t>
            </w:r>
          </w:p>
        </w:tc>
        <w:tc>
          <w:tcPr>
            <w:tcW w:w="7107" w:type="dxa"/>
            <w:vAlign w:val="center"/>
          </w:tcPr>
          <w:p w14:paraId="333E3E7E" w14:textId="11ECF98D" w:rsidR="00B710A5" w:rsidRPr="00093EFC" w:rsidRDefault="0099305C" w:rsidP="00B710A5">
            <w:pPr>
              <w:suppressAutoHyphens w:val="0"/>
              <w:spacing w:before="120" w:after="120"/>
              <w:ind w:left="708" w:hanging="2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99305C">
              <w:rPr>
                <w:rFonts w:ascii="Times New Roman" w:hAnsi="Times New Roman" w:cs="Times New Roman"/>
                <w:sz w:val="22"/>
                <w:szCs w:val="22"/>
              </w:rPr>
              <w:t>A'Zambezi</w:t>
            </w:r>
            <w:proofErr w:type="spellEnd"/>
            <w:r w:rsidRPr="0099305C">
              <w:rPr>
                <w:rFonts w:ascii="Times New Roman" w:hAnsi="Times New Roman" w:cs="Times New Roman"/>
                <w:sz w:val="22"/>
                <w:szCs w:val="22"/>
              </w:rPr>
              <w:t xml:space="preserve"> River Lodge</w:t>
            </w:r>
          </w:p>
        </w:tc>
      </w:tr>
      <w:tr w:rsidR="00FF6C34" w:rsidRPr="00093EFC" w14:paraId="332FD476" w14:textId="77777777" w:rsidTr="00A96EA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03196DAC" w14:textId="1403F4D8" w:rsidR="00FF6C34" w:rsidRPr="00093EFC" w:rsidRDefault="00FF6C34" w:rsidP="00B710A5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093EFC">
              <w:rPr>
                <w:rFonts w:ascii="Times New Roman" w:hAnsi="Times New Roman" w:cs="Times New Roman"/>
                <w:sz w:val="22"/>
                <w:szCs w:val="22"/>
              </w:rPr>
              <w:t>Johannesburg</w:t>
            </w:r>
            <w:proofErr w:type="spellEnd"/>
            <w:r w:rsidRPr="00093EFC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</w:p>
        </w:tc>
        <w:tc>
          <w:tcPr>
            <w:tcW w:w="7107" w:type="dxa"/>
            <w:vAlign w:val="center"/>
          </w:tcPr>
          <w:p w14:paraId="01910314" w14:textId="4916FBA1" w:rsidR="00FF6C34" w:rsidRPr="00093EFC" w:rsidRDefault="00FF6C34" w:rsidP="00B710A5">
            <w:pPr>
              <w:suppressAutoHyphens w:val="0"/>
              <w:spacing w:before="120" w:after="120"/>
              <w:ind w:left="708" w:hanging="2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093EFC">
              <w:rPr>
                <w:rFonts w:ascii="Times New Roman" w:hAnsi="Times New Roman" w:cs="Times New Roman"/>
                <w:sz w:val="22"/>
                <w:szCs w:val="22"/>
              </w:rPr>
              <w:t xml:space="preserve">Radisson Blu Hotel </w:t>
            </w:r>
            <w:proofErr w:type="spellStart"/>
            <w:r w:rsidRPr="00093EFC">
              <w:rPr>
                <w:rFonts w:ascii="Times New Roman" w:hAnsi="Times New Roman" w:cs="Times New Roman"/>
                <w:sz w:val="22"/>
                <w:szCs w:val="22"/>
              </w:rPr>
              <w:t>Gautrain</w:t>
            </w:r>
            <w:proofErr w:type="spellEnd"/>
          </w:p>
        </w:tc>
      </w:tr>
      <w:bookmarkEnd w:id="5"/>
    </w:tbl>
    <w:p w14:paraId="076CEF3F" w14:textId="77777777" w:rsidR="00DE0195" w:rsidRPr="00093EFC" w:rsidRDefault="00DE0195" w:rsidP="00E972B7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400FCE11" w14:textId="55325829" w:rsidR="00BF13C9" w:rsidRPr="00093EFC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093EFC">
        <w:rPr>
          <w:rFonts w:ascii="Times New Roman" w:hAnsi="Times New Roman" w:cs="Times New Roman"/>
          <w:b/>
          <w:sz w:val="22"/>
          <w:szCs w:val="22"/>
        </w:rPr>
        <w:t>Excursions</w:t>
      </w:r>
      <w:proofErr w:type="spellEnd"/>
    </w:p>
    <w:p w14:paraId="3961307A" w14:textId="13E29D0E" w:rsidR="00BF13C9" w:rsidRPr="00093EFC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093EFC">
        <w:rPr>
          <w:rFonts w:ascii="Times New Roman" w:hAnsi="Times New Roman" w:cs="Times New Roman"/>
          <w:bCs/>
          <w:sz w:val="22"/>
          <w:szCs w:val="22"/>
        </w:rPr>
        <w:t xml:space="preserve">Les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excursions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incloses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es fan en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privat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per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al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grup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viatgers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d'aquesta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sortida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>.</w:t>
      </w:r>
    </w:p>
    <w:p w14:paraId="0F45C6B5" w14:textId="77777777" w:rsidR="003035E9" w:rsidRPr="00093EFC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5FD5ABA3" w14:textId="77777777" w:rsidR="00BF13C9" w:rsidRPr="00093EFC" w:rsidRDefault="00BF13C9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093EFC">
        <w:rPr>
          <w:rFonts w:ascii="Times New Roman" w:hAnsi="Times New Roman" w:cs="Times New Roman"/>
          <w:b/>
          <w:sz w:val="22"/>
          <w:szCs w:val="22"/>
        </w:rPr>
        <w:t>Documentació</w:t>
      </w:r>
      <w:proofErr w:type="spellEnd"/>
      <w:r w:rsidRPr="00093EFC">
        <w:rPr>
          <w:rFonts w:ascii="Times New Roman" w:hAnsi="Times New Roman" w:cs="Times New Roman"/>
          <w:b/>
          <w:sz w:val="22"/>
          <w:szCs w:val="22"/>
        </w:rPr>
        <w:t xml:space="preserve"> i </w:t>
      </w:r>
      <w:proofErr w:type="spellStart"/>
      <w:r w:rsidRPr="00093EFC">
        <w:rPr>
          <w:rFonts w:ascii="Times New Roman" w:hAnsi="Times New Roman" w:cs="Times New Roman"/>
          <w:b/>
          <w:sz w:val="22"/>
          <w:szCs w:val="22"/>
        </w:rPr>
        <w:t>visats</w:t>
      </w:r>
      <w:proofErr w:type="spellEnd"/>
      <w:r w:rsidRPr="00093EFC">
        <w:rPr>
          <w:rFonts w:ascii="Times New Roman" w:hAnsi="Times New Roman" w:cs="Times New Roman"/>
          <w:b/>
          <w:sz w:val="22"/>
          <w:szCs w:val="22"/>
        </w:rPr>
        <w:t xml:space="preserve">  </w:t>
      </w:r>
    </w:p>
    <w:p w14:paraId="5FCA25F8" w14:textId="77777777" w:rsidR="003F201F" w:rsidRPr="00093EFC" w:rsidRDefault="003F201F" w:rsidP="003F201F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093EFC">
        <w:rPr>
          <w:rFonts w:ascii="Times New Roman" w:hAnsi="Times New Roman" w:cs="Times New Roman"/>
          <w:b/>
          <w:bCs/>
          <w:sz w:val="22"/>
          <w:szCs w:val="22"/>
        </w:rPr>
        <w:t>Sud-</w:t>
      </w:r>
      <w:proofErr w:type="spellStart"/>
      <w:r w:rsidRPr="00093EFC">
        <w:rPr>
          <w:rFonts w:ascii="Times New Roman" w:hAnsi="Times New Roman" w:cs="Times New Roman"/>
          <w:b/>
          <w:bCs/>
          <w:sz w:val="22"/>
          <w:szCs w:val="22"/>
        </w:rPr>
        <w:t>àfrica</w:t>
      </w:r>
      <w:proofErr w:type="spellEnd"/>
      <w:r w:rsidRPr="00093EFC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Pr="00093EFC">
        <w:rPr>
          <w:rFonts w:ascii="Times New Roman" w:hAnsi="Times New Roman" w:cs="Times New Roman"/>
          <w:sz w:val="22"/>
          <w:szCs w:val="22"/>
        </w:rPr>
        <w:br/>
        <w:t xml:space="preserve">Cal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disposar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d'un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passaport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de la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Unió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093EFC">
        <w:rPr>
          <w:rFonts w:ascii="Times New Roman" w:hAnsi="Times New Roman" w:cs="Times New Roman"/>
          <w:sz w:val="22"/>
          <w:szCs w:val="22"/>
        </w:rPr>
        <w:t>Europea</w:t>
      </w:r>
      <w:proofErr w:type="gram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una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validesa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mínima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d'un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mes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després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de la data prevista de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finalització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tot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i que es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recomana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una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validesa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sis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mesos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si es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passa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per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Eswatini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>/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Swazilàndia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>).</w:t>
      </w:r>
    </w:p>
    <w:p w14:paraId="691F7947" w14:textId="77777777" w:rsidR="003F201F" w:rsidRPr="00093EFC" w:rsidRDefault="003F201F" w:rsidP="003F201F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093EFC">
        <w:rPr>
          <w:rFonts w:ascii="Times New Roman" w:hAnsi="Times New Roman" w:cs="Times New Roman"/>
          <w:b/>
          <w:bCs/>
          <w:sz w:val="22"/>
          <w:szCs w:val="22"/>
        </w:rPr>
        <w:t>Zimbàbue</w:t>
      </w:r>
      <w:proofErr w:type="spellEnd"/>
      <w:r w:rsidRPr="00093EFC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Pr="00093EFC">
        <w:rPr>
          <w:rFonts w:ascii="Times New Roman" w:hAnsi="Times New Roman" w:cs="Times New Roman"/>
          <w:sz w:val="22"/>
          <w:szCs w:val="22"/>
        </w:rPr>
        <w:br/>
        <w:t xml:space="preserve">Es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requereix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passaport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de la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Unió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093EFC">
        <w:rPr>
          <w:rFonts w:ascii="Times New Roman" w:hAnsi="Times New Roman" w:cs="Times New Roman"/>
          <w:sz w:val="22"/>
          <w:szCs w:val="22"/>
        </w:rPr>
        <w:t>Europea</w:t>
      </w:r>
      <w:proofErr w:type="gram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una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validesa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mínima de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sis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mesos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des de la data de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finalització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Els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ciutadans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espanyols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necessiten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visat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, que es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pot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obtenir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directament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a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l'arribada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a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l'aeroport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>:</w:t>
      </w:r>
    </w:p>
    <w:p w14:paraId="18E29A2B" w14:textId="1133812F" w:rsidR="003F201F" w:rsidRPr="00093EFC" w:rsidRDefault="003F201F" w:rsidP="003F201F">
      <w:pPr>
        <w:pStyle w:val="Sinespaciado"/>
        <w:spacing w:line="276" w:lineRule="auto"/>
        <w:ind w:left="555" w:right="530"/>
        <w:jc w:val="both"/>
        <w:rPr>
          <w:rFonts w:ascii="Times New Roman" w:hAnsi="Times New Roman" w:cs="Times New Roman"/>
          <w:sz w:val="22"/>
          <w:szCs w:val="22"/>
        </w:rPr>
      </w:pPr>
      <w:r w:rsidRPr="00093EFC">
        <w:rPr>
          <w:rFonts w:ascii="Times New Roman" w:hAnsi="Times New Roman" w:cs="Times New Roman"/>
          <w:sz w:val="22"/>
          <w:szCs w:val="22"/>
        </w:rPr>
        <w:t xml:space="preserve">També hi ha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l'opció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del KAZA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UniVisa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vàlid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per visitar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Zàmbia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Zimbàbue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(50 USD </w:t>
      </w:r>
      <w:proofErr w:type="gramStart"/>
      <w:r w:rsidRPr="00093EFC">
        <w:rPr>
          <w:rFonts w:ascii="Times New Roman" w:hAnsi="Times New Roman" w:cs="Times New Roman"/>
          <w:sz w:val="22"/>
          <w:szCs w:val="22"/>
        </w:rPr>
        <w:t>per persona</w:t>
      </w:r>
      <w:proofErr w:type="gramEnd"/>
      <w:r w:rsidRPr="00093EFC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només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en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efectiu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).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Validesa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: 30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dies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–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permet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múltiples entrades entre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Zimbàbue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Zàmbia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i visites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d'un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dia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a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Botswana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(no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vàlid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per a estada a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Botswana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>).</w:t>
      </w:r>
    </w:p>
    <w:p w14:paraId="2EA19051" w14:textId="77777777" w:rsidR="00C04407" w:rsidRPr="00093EFC" w:rsidRDefault="00C04407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5B59498F" w14:textId="663CC9B2" w:rsidR="00BF13C9" w:rsidRPr="00093EFC" w:rsidRDefault="00BF13C9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093EFC">
        <w:rPr>
          <w:rFonts w:ascii="Times New Roman" w:hAnsi="Times New Roman" w:cs="Times New Roman"/>
          <w:b/>
          <w:sz w:val="22"/>
          <w:szCs w:val="22"/>
        </w:rPr>
        <w:t>Sanitat</w:t>
      </w:r>
      <w:proofErr w:type="spellEnd"/>
      <w:r w:rsidRPr="00093EFC">
        <w:rPr>
          <w:rFonts w:ascii="Times New Roman" w:hAnsi="Times New Roman" w:cs="Times New Roman"/>
          <w:b/>
          <w:sz w:val="22"/>
          <w:szCs w:val="22"/>
        </w:rPr>
        <w:t xml:space="preserve"> i vacunes</w:t>
      </w:r>
    </w:p>
    <w:p w14:paraId="219BFC3F" w14:textId="0EE8C919" w:rsidR="001D3E0E" w:rsidRPr="00093EFC" w:rsidRDefault="003F201F" w:rsidP="001D3E0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093EFC">
        <w:rPr>
          <w:rFonts w:ascii="Times New Roman" w:hAnsi="Times New Roman" w:cs="Times New Roman"/>
          <w:bCs/>
          <w:sz w:val="22"/>
          <w:szCs w:val="22"/>
        </w:rPr>
        <w:t xml:space="preserve">Per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viatjar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a</w:t>
      </w:r>
      <w:r w:rsidRPr="00093EFC">
        <w:rPr>
          <w:rFonts w:ascii="Times New Roman" w:hAnsi="Times New Roman" w:cs="Times New Roman"/>
          <w:sz w:val="22"/>
          <w:szCs w:val="22"/>
        </w:rPr>
        <w:t xml:space="preserve"> Sud-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àfrica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Zimbàbue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, no hi ha vacunes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obligatòries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per</w:t>
      </w:r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als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viatgers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procedents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d'Espanya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. A Kareba Viatges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informem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únicament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sobre les vacunes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obligatòries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per entrar al país.</w:t>
      </w:r>
    </w:p>
    <w:p w14:paraId="501EC220" w14:textId="3E0F3FF2" w:rsidR="001D3E0E" w:rsidRPr="00093EFC" w:rsidRDefault="001D3E0E" w:rsidP="00534247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Recomanem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consultar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sempre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temps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suficient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les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indicacions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actualitzades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del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Ministeri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Sanitat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al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seu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web oficial: </w:t>
      </w:r>
      <w:hyperlink r:id="rId39" w:history="1">
        <w:r w:rsidR="00621AB0" w:rsidRPr="00093EFC">
          <w:rPr>
            <w:rStyle w:val="Hipervnculo"/>
            <w:rFonts w:ascii="Times New Roman" w:hAnsi="Times New Roman" w:cs="Times New Roman"/>
            <w:bCs/>
            <w:sz w:val="22"/>
            <w:szCs w:val="22"/>
          </w:rPr>
          <w:t>https://www.sanidad.gob.es/profesionales/saludPaises.do</w:t>
        </w:r>
      </w:hyperlink>
      <w:r w:rsidR="00BA3075"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</w:p>
    <w:p w14:paraId="43F769FA" w14:textId="69F042DD" w:rsidR="001D3E0E" w:rsidRPr="00093EFC" w:rsidRDefault="001D3E0E" w:rsidP="00E972B7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093EFC">
        <w:rPr>
          <w:rFonts w:ascii="Times New Roman" w:hAnsi="Times New Roman" w:cs="Times New Roman"/>
          <w:bCs/>
          <w:sz w:val="22"/>
          <w:szCs w:val="22"/>
        </w:rPr>
        <w:t xml:space="preserve">També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pots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informar-te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trucant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al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servei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Sanitat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Respon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al 933 268 901 o consultar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centres de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vacunació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internacional a: </w:t>
      </w:r>
      <w:hyperlink r:id="rId40" w:history="1">
        <w:r w:rsidRPr="00093EFC">
          <w:rPr>
            <w:rStyle w:val="Hipervnculo"/>
            <w:rFonts w:ascii="Times New Roman" w:hAnsi="Times New Roman" w:cs="Times New Roman"/>
            <w:bCs/>
            <w:sz w:val="22"/>
            <w:szCs w:val="22"/>
          </w:rPr>
          <w:t>https://canalsalut.gencat.cat/ca/salut-a-z/v/vacunacions/index.html</w:t>
        </w:r>
      </w:hyperlink>
      <w:r w:rsidRPr="00093EFC">
        <w:rPr>
          <w:rFonts w:ascii="Times New Roman" w:hAnsi="Times New Roman" w:cs="Times New Roman"/>
          <w:bCs/>
          <w:sz w:val="22"/>
          <w:szCs w:val="22"/>
        </w:rPr>
        <w:t xml:space="preserve">  </w:t>
      </w:r>
    </w:p>
    <w:p w14:paraId="44F8492D" w14:textId="77777777" w:rsidR="009E5DB1" w:rsidRDefault="009E5DB1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4103AE6D" w14:textId="2A8ED7C4" w:rsidR="00C57A8C" w:rsidRPr="00093EFC" w:rsidRDefault="00C57A8C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93EFC">
        <w:rPr>
          <w:rFonts w:ascii="Times New Roman" w:hAnsi="Times New Roman" w:cs="Times New Roman"/>
          <w:b/>
          <w:sz w:val="22"/>
          <w:szCs w:val="22"/>
        </w:rPr>
        <w:t>Divisa</w:t>
      </w:r>
    </w:p>
    <w:p w14:paraId="7CDB2883" w14:textId="77777777" w:rsidR="009E5DB1" w:rsidRPr="009E5DB1" w:rsidRDefault="009E5DB1" w:rsidP="009E5DB1">
      <w:pPr>
        <w:pStyle w:val="Sinespaciado"/>
        <w:spacing w:line="276" w:lineRule="auto"/>
        <w:ind w:left="567" w:right="530"/>
        <w:rPr>
          <w:rFonts w:ascii="Times New Roman" w:hAnsi="Times New Roman" w:cs="Times New Roman"/>
          <w:bCs/>
          <w:sz w:val="22"/>
          <w:szCs w:val="22"/>
        </w:rPr>
      </w:pPr>
      <w:r w:rsidRPr="009E5DB1">
        <w:rPr>
          <w:rFonts w:ascii="Times New Roman" w:hAnsi="Times New Roman" w:cs="Times New Roman"/>
          <w:bCs/>
          <w:sz w:val="22"/>
          <w:szCs w:val="22"/>
        </w:rPr>
        <w:t>La moneda oficial de Sud-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àfrica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el rand sud-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africà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(ZAR) i la de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Zimbàbue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dòlar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zimbabuense (ZWL),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tot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i que en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aquest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últim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país també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s'accepten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àmpliament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dòlars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estatunidencs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(USD) i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altres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divises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estrangeres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per a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transaccions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turístiques.</w:t>
      </w:r>
    </w:p>
    <w:p w14:paraId="7EAE3494" w14:textId="77777777" w:rsidR="009E5DB1" w:rsidRPr="009E5DB1" w:rsidRDefault="009E5DB1" w:rsidP="009E5DB1">
      <w:pPr>
        <w:pStyle w:val="Sinespaciado"/>
        <w:spacing w:line="276" w:lineRule="auto"/>
        <w:ind w:left="567" w:right="530"/>
        <w:rPr>
          <w:rFonts w:ascii="Times New Roman" w:hAnsi="Times New Roman" w:cs="Times New Roman"/>
          <w:bCs/>
          <w:sz w:val="22"/>
          <w:szCs w:val="22"/>
        </w:rPr>
      </w:pPr>
      <w:r w:rsidRPr="009E5DB1">
        <w:rPr>
          <w:rFonts w:ascii="Times New Roman" w:hAnsi="Times New Roman" w:cs="Times New Roman"/>
          <w:bCs/>
          <w:sz w:val="22"/>
          <w:szCs w:val="22"/>
        </w:rPr>
        <w:t>A Sud-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àfrica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, el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pagament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targeta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crèdit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o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dèbit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(Visa,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Mastercard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, etc.)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habitual en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hotels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, restaurants i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comerços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. Tot i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això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recomanable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portar alguna cosa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d'efectiu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per a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despeses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menors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especialment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zones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rurals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o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mercats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locals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.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caixers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automàtics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(ATM)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estan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disponibles a la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majoria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de les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ciutats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aeroports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tot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i que es poden aplicar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comissions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per retirada.</w:t>
      </w:r>
    </w:p>
    <w:p w14:paraId="7C240FDE" w14:textId="77777777" w:rsidR="009E5DB1" w:rsidRPr="009E5DB1" w:rsidRDefault="009E5DB1" w:rsidP="009E5DB1">
      <w:pPr>
        <w:pStyle w:val="Sinespaciado"/>
        <w:spacing w:line="276" w:lineRule="auto"/>
        <w:ind w:left="567" w:right="530"/>
        <w:rPr>
          <w:rFonts w:ascii="Times New Roman" w:hAnsi="Times New Roman" w:cs="Times New Roman"/>
          <w:bCs/>
          <w:sz w:val="22"/>
          <w:szCs w:val="22"/>
        </w:rPr>
      </w:pPr>
      <w:r w:rsidRPr="009E5DB1">
        <w:rPr>
          <w:rFonts w:ascii="Times New Roman" w:hAnsi="Times New Roman" w:cs="Times New Roman"/>
          <w:bCs/>
          <w:sz w:val="22"/>
          <w:szCs w:val="22"/>
        </w:rPr>
        <w:t xml:space="preserve">A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Zimbàbue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, el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pagament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efectiu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dòlars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estatunidencs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pràctic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. Les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targetes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es poden no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acceptar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tots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establiments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, i la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disponibilitat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caixers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automàtics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limitada.</w:t>
      </w:r>
    </w:p>
    <w:p w14:paraId="0E81AC77" w14:textId="77777777" w:rsidR="009E5DB1" w:rsidRPr="009E5DB1" w:rsidRDefault="009E5DB1" w:rsidP="009E5DB1">
      <w:pPr>
        <w:pStyle w:val="Sinespaciado"/>
        <w:spacing w:line="276" w:lineRule="auto"/>
        <w:ind w:left="567" w:right="530"/>
        <w:rPr>
          <w:rFonts w:ascii="Times New Roman" w:hAnsi="Times New Roman" w:cs="Times New Roman"/>
          <w:bCs/>
          <w:sz w:val="22"/>
          <w:szCs w:val="22"/>
        </w:rPr>
      </w:pPr>
      <w:r w:rsidRPr="009E5DB1">
        <w:rPr>
          <w:rFonts w:ascii="Times New Roman" w:hAnsi="Times New Roman" w:cs="Times New Roman"/>
          <w:bCs/>
          <w:sz w:val="22"/>
          <w:szCs w:val="22"/>
        </w:rPr>
        <w:t xml:space="preserve">El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canvi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de divisa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pot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realitzar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-se en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bancs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, cases de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canvi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o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aeroports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però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s'aconsella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arribar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una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quantitat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raonable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d'efectiu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en USD per a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comoditat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durant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viatge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>.</w:t>
      </w:r>
    </w:p>
    <w:p w14:paraId="20E0ABFA" w14:textId="77777777" w:rsidR="00CA66FF" w:rsidRPr="00093EFC" w:rsidRDefault="00CA66FF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45D46D7E" w14:textId="77777777" w:rsidR="00C57A8C" w:rsidRPr="00093EFC" w:rsidRDefault="00C57A8C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93EFC">
        <w:rPr>
          <w:rFonts w:ascii="Times New Roman" w:hAnsi="Times New Roman" w:cs="Times New Roman"/>
          <w:b/>
          <w:sz w:val="22"/>
          <w:szCs w:val="22"/>
        </w:rPr>
        <w:t>Clima</w:t>
      </w:r>
    </w:p>
    <w:p w14:paraId="78E971A3" w14:textId="77777777" w:rsidR="003F201F" w:rsidRPr="00093EFC" w:rsidRDefault="003F201F" w:rsidP="003F201F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093EFC">
        <w:rPr>
          <w:rFonts w:ascii="Times New Roman" w:hAnsi="Times New Roman" w:cs="Times New Roman"/>
          <w:bCs/>
          <w:sz w:val="22"/>
          <w:szCs w:val="22"/>
        </w:rPr>
        <w:t>Sud-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àfrica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Zimbàbue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compten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climes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molt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diferents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segons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la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regió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l'altitud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però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en general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tots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dos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països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gaudeixen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d'un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clima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temperat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assolellat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durant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gran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part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l'any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>.</w:t>
      </w:r>
    </w:p>
    <w:p w14:paraId="2EB9722E" w14:textId="5CF6EB09" w:rsidR="003F201F" w:rsidRPr="00093EFC" w:rsidRDefault="003F201F" w:rsidP="003F201F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093EFC">
        <w:rPr>
          <w:rFonts w:ascii="Times New Roman" w:hAnsi="Times New Roman" w:cs="Times New Roman"/>
          <w:bCs/>
          <w:sz w:val="22"/>
          <w:szCs w:val="22"/>
        </w:rPr>
        <w:t>A Sud-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àfrica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, el </w:t>
      </w:r>
      <w:proofErr w:type="gramStart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clima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varia</w:t>
      </w:r>
      <w:proofErr w:type="spellEnd"/>
      <w:proofErr w:type="gram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entre el </w:t>
      </w:r>
      <w:proofErr w:type="spellStart"/>
      <w:r w:rsidR="009E5DB1">
        <w:rPr>
          <w:rFonts w:ascii="Times New Roman" w:hAnsi="Times New Roman" w:cs="Times New Roman"/>
          <w:bCs/>
          <w:sz w:val="22"/>
          <w:szCs w:val="22"/>
        </w:rPr>
        <w:t>M</w:t>
      </w:r>
      <w:r w:rsidRPr="00093EFC">
        <w:rPr>
          <w:rFonts w:ascii="Times New Roman" w:hAnsi="Times New Roman" w:cs="Times New Roman"/>
          <w:bCs/>
          <w:sz w:val="22"/>
          <w:szCs w:val="22"/>
        </w:rPr>
        <w:t>editerrani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al sud (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Ciutat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del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Cap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i la Ruta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Jardí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),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sec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i continental a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l'interior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(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Johannesburg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, Karoo) i subtropical a la costa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est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(Durban).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L'estiu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(de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novembre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a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març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)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càlid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pluges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ocasionals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a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l'interior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temperatures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suaus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a la costa.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L'hivern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(de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maig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a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setembre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)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sec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fresc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especialment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a les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nits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>.</w:t>
      </w:r>
    </w:p>
    <w:p w14:paraId="1B5E11C6" w14:textId="77777777" w:rsidR="003F201F" w:rsidRPr="00093EFC" w:rsidRDefault="003F201F" w:rsidP="003F201F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093EFC">
        <w:rPr>
          <w:rFonts w:ascii="Times New Roman" w:hAnsi="Times New Roman" w:cs="Times New Roman"/>
          <w:bCs/>
          <w:sz w:val="22"/>
          <w:szCs w:val="22"/>
        </w:rPr>
        <w:t xml:space="preserve">A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Zimbàbue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, el clima també es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divideix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en tres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estacions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: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càlida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humida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(de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novembre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a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març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>), fresca i seca (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d'abril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a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agost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) i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càlida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i seca (de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setembre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a octubre). Les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zones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altes,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com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Harare o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Catarres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Victòria,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tenen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temperatures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moderades i agradables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durant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tot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l'any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>.</w:t>
      </w:r>
    </w:p>
    <w:p w14:paraId="02DCA237" w14:textId="77777777" w:rsidR="003F201F" w:rsidRPr="00093EFC" w:rsidRDefault="003F201F" w:rsidP="003F201F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093EFC">
        <w:rPr>
          <w:rFonts w:ascii="Times New Roman" w:hAnsi="Times New Roman" w:cs="Times New Roman"/>
          <w:bCs/>
          <w:sz w:val="22"/>
          <w:szCs w:val="22"/>
        </w:rPr>
        <w:t xml:space="preserve">Per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viatjar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a les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dues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destinacions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es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recomana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portar roba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lleugera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i transpirable, un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abric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per a les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nits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fresques i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protecció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solar. Si el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viatge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coincideix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la temporada de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pluges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convé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incloure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una jaqueta impermeable o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tallavents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>.</w:t>
      </w:r>
    </w:p>
    <w:p w14:paraId="0C164A38" w14:textId="77777777" w:rsidR="00A96EA3" w:rsidRPr="00093EFC" w:rsidRDefault="00A96EA3" w:rsidP="005D0B72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5591F7FE" w14:textId="36F91137" w:rsidR="00BF13C9" w:rsidRPr="00093EFC" w:rsidRDefault="00BF13C9" w:rsidP="005D0B72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93EFC">
        <w:rPr>
          <w:rFonts w:ascii="Times New Roman" w:hAnsi="Times New Roman" w:cs="Times New Roman"/>
          <w:b/>
          <w:sz w:val="22"/>
          <w:szCs w:val="22"/>
        </w:rPr>
        <w:t xml:space="preserve">Compartir </w:t>
      </w:r>
      <w:proofErr w:type="spellStart"/>
      <w:r w:rsidRPr="00093EFC">
        <w:rPr>
          <w:rFonts w:ascii="Times New Roman" w:hAnsi="Times New Roman" w:cs="Times New Roman"/>
          <w:b/>
          <w:sz w:val="22"/>
          <w:szCs w:val="22"/>
        </w:rPr>
        <w:t>habitació</w:t>
      </w:r>
      <w:proofErr w:type="spellEnd"/>
      <w:r w:rsidRPr="00093EFC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5BE3AA6E" w14:textId="07EAF533" w:rsidR="00BF13C9" w:rsidRPr="00093EFC" w:rsidRDefault="00BF13C9" w:rsidP="005D0B72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bookmarkStart w:id="6" w:name="_Hlk179288278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El preu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dels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nostres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viatges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s'indica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gramStart"/>
      <w:r w:rsidRPr="00093EFC">
        <w:rPr>
          <w:rFonts w:ascii="Times New Roman" w:hAnsi="Times New Roman" w:cs="Times New Roman"/>
          <w:bCs/>
          <w:sz w:val="22"/>
          <w:szCs w:val="22"/>
        </w:rPr>
        <w:t>per persona</w:t>
      </w:r>
      <w:proofErr w:type="gram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habitació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doble. En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cas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viatjar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sol/a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existeix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l'opció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viatjar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habitació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individual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pagant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suplement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corresponent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. Es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pot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sol·licitar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l'opció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de "compartir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habitació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". En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aquest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cas es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compartirà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habitació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un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altre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viatger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/a en cas que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aparegui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se't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retornarà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(si ja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l'has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abonat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) o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descomptarà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(en cas que encara no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l'hagis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abonat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) el </w:t>
      </w:r>
      <w:proofErr w:type="spellStart"/>
      <w:r w:rsidRPr="00093EFC">
        <w:rPr>
          <w:rFonts w:ascii="Times New Roman" w:hAnsi="Times New Roman" w:cs="Times New Roman"/>
          <w:bCs/>
          <w:sz w:val="22"/>
          <w:szCs w:val="22"/>
        </w:rPr>
        <w:t>suplement</w:t>
      </w:r>
      <w:proofErr w:type="spellEnd"/>
      <w:r w:rsidRPr="00093EFC">
        <w:rPr>
          <w:rFonts w:ascii="Times New Roman" w:hAnsi="Times New Roman" w:cs="Times New Roman"/>
          <w:bCs/>
          <w:sz w:val="22"/>
          <w:szCs w:val="22"/>
        </w:rPr>
        <w:t xml:space="preserve"> individual. </w:t>
      </w:r>
    </w:p>
    <w:bookmarkEnd w:id="6"/>
    <w:p w14:paraId="148F8464" w14:textId="77777777" w:rsidR="00B1778C" w:rsidRPr="00093EFC" w:rsidRDefault="00B1778C" w:rsidP="0076641C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2E9AA528" w14:textId="1295B6B9" w:rsidR="00B40FFA" w:rsidRPr="00093EFC" w:rsidRDefault="00B40FFA" w:rsidP="00B40FF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093EFC">
        <w:rPr>
          <w:rFonts w:ascii="Times New Roman" w:hAnsi="Times New Roman" w:cs="Times New Roman"/>
          <w:b/>
          <w:sz w:val="22"/>
          <w:szCs w:val="22"/>
        </w:rPr>
        <w:t>Electricitat</w:t>
      </w:r>
      <w:proofErr w:type="spellEnd"/>
    </w:p>
    <w:p w14:paraId="7280885A" w14:textId="77777777" w:rsidR="009E5DB1" w:rsidRDefault="009E5DB1" w:rsidP="0017225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9E5DB1">
        <w:rPr>
          <w:rFonts w:ascii="Times New Roman" w:hAnsi="Times New Roman" w:cs="Times New Roman"/>
          <w:bCs/>
          <w:sz w:val="22"/>
          <w:szCs w:val="22"/>
        </w:rPr>
        <w:t>A Sud-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àfrica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Zimbàbue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endolls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són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principalment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tipus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D, M i N,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diferents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dels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que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s'utilitzen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a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Espanya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, per la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qual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cosa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recomanable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portar un adaptador universal per poder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connectar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teus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dispositius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sense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problema. El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voltatge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estàndard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de 230 V i la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freqüència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de 50 Hz, igual que a Europa, de manera que no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necessitaràs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transformador,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només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adaptador de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clàvia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. En algunes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zones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rurals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, reserves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naturals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o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allotjaments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petits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, es poden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produir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talls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d'electricitat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o el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subministrament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pot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dependre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generadors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. Per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això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, es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recomana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portar una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bateria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externa (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power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bank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) i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aprofitar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moments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què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hi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hagi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corrent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per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carregar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mòbils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càmeres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altres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dispositius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9E5DB1">
        <w:rPr>
          <w:rFonts w:ascii="Times New Roman" w:hAnsi="Times New Roman" w:cs="Times New Roman"/>
          <w:bCs/>
          <w:sz w:val="22"/>
          <w:szCs w:val="22"/>
        </w:rPr>
        <w:t>electrònics</w:t>
      </w:r>
      <w:proofErr w:type="spellEnd"/>
      <w:r w:rsidRPr="009E5DB1">
        <w:rPr>
          <w:rFonts w:ascii="Times New Roman" w:hAnsi="Times New Roman" w:cs="Times New Roman"/>
          <w:bCs/>
          <w:sz w:val="22"/>
          <w:szCs w:val="22"/>
        </w:rPr>
        <w:t>.</w:t>
      </w:r>
    </w:p>
    <w:p w14:paraId="60578018" w14:textId="77777777" w:rsidR="009E5DB1" w:rsidRPr="009E5DB1" w:rsidRDefault="009E5DB1" w:rsidP="009E5DB1">
      <w:pPr>
        <w:pStyle w:val="Sinespaciado"/>
        <w:spacing w:line="276" w:lineRule="auto"/>
        <w:ind w:left="567" w:right="530"/>
        <w:rPr>
          <w:rFonts w:ascii="Times New Roman" w:hAnsi="Times New Roman" w:cs="Times New Roman"/>
          <w:bCs/>
          <w:sz w:val="22"/>
          <w:szCs w:val="22"/>
        </w:rPr>
      </w:pPr>
    </w:p>
    <w:p w14:paraId="591E3A06" w14:textId="2456DE36" w:rsidR="001A0B97" w:rsidRPr="0017225B" w:rsidRDefault="00503BFC" w:rsidP="0017225B">
      <w:pPr>
        <w:pStyle w:val="Sinespaciado"/>
        <w:spacing w:line="276" w:lineRule="auto"/>
        <w:ind w:left="567" w:right="530"/>
        <w:jc w:val="center"/>
        <w:rPr>
          <w:noProof/>
        </w:rPr>
      </w:pPr>
      <w:r w:rsidRPr="00093EFC">
        <w:rPr>
          <w:noProof/>
        </w:rPr>
        <w:lastRenderedPageBreak/>
        <w:drawing>
          <wp:inline distT="0" distB="0" distL="0" distR="0" wp14:anchorId="20C37D22" wp14:editId="22600569">
            <wp:extent cx="1180397" cy="934482"/>
            <wp:effectExtent l="0" t="0" r="1270" b="0"/>
            <wp:docPr id="441575750" name="Imagen 1" descr="Sud-àfrica: Comprovi els endolls elèctrics | World-Power-Plug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dáfrica: Compruebe los enchufes eléctricos | World-Power-Plugs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05" t="3322" r="5602" b="49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89" cy="94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3EFC">
        <w:rPr>
          <w:noProof/>
        </w:rPr>
        <w:drawing>
          <wp:inline distT="0" distB="0" distL="0" distR="0" wp14:anchorId="574771F1" wp14:editId="17DA078A">
            <wp:extent cx="1314450" cy="1019666"/>
            <wp:effectExtent l="0" t="0" r="0" b="9525"/>
            <wp:docPr id="825668454" name="Imagen 2" descr="Sud-àfrica: Comprovi els endolls elèctrics | World-Power-Plug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dáfrica: Compruebe los enchufes eléctricos | World-Power-Plugs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" t="49003" r="51019" b="1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75" cy="102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DDBB0" w14:textId="77777777" w:rsidR="00BF13C9" w:rsidRPr="00093EFC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093EFC">
        <w:rPr>
          <w:rFonts w:ascii="Times New Roman" w:hAnsi="Times New Roman" w:cs="Times New Roman"/>
          <w:b/>
          <w:bCs/>
          <w:sz w:val="22"/>
          <w:szCs w:val="22"/>
        </w:rPr>
        <w:t>Seguretat</w:t>
      </w:r>
      <w:proofErr w:type="spellEnd"/>
      <w:r w:rsidRPr="00093EFC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1F21DD62" w14:textId="5610BDEA" w:rsidR="00BF13C9" w:rsidRPr="00093EFC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093EFC">
        <w:rPr>
          <w:rFonts w:ascii="Times New Roman" w:hAnsi="Times New Roman" w:cs="Times New Roman"/>
          <w:sz w:val="22"/>
          <w:szCs w:val="22"/>
        </w:rPr>
        <w:t xml:space="preserve">Es facilita la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informació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de la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situació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requisits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del país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objecte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d'acord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la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informació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publicada a la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pàgina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web del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Ministeri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d'Afers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Exteriors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Cooperació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E55F262" w14:textId="01927071" w:rsidR="00A96EA3" w:rsidRPr="00093EFC" w:rsidRDefault="006427D8" w:rsidP="00E972B7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u w:val="single"/>
        </w:rPr>
      </w:pPr>
      <w:hyperlink r:id="rId43" w:history="1">
        <w:r w:rsidRPr="00093EFC">
          <w:rPr>
            <w:rStyle w:val="Hipervnculo"/>
            <w:rFonts w:ascii="Times New Roman" w:hAnsi="Times New Roman" w:cs="Times New Roman"/>
            <w:sz w:val="22"/>
            <w:szCs w:val="22"/>
          </w:rPr>
          <w:t>https://www.exteriores.gob.es/es/ServiciosAlCiudadano/Paginas/Recomendaciones-de-viaje.aspx</w:t>
        </w:r>
      </w:hyperlink>
      <w:r w:rsidRPr="00093EFC">
        <w:rPr>
          <w:rFonts w:ascii="Times New Roman" w:hAnsi="Times New Roman" w:cs="Times New Roman"/>
          <w:sz w:val="22"/>
          <w:szCs w:val="22"/>
          <w:u w:val="single"/>
        </w:rPr>
        <w:t xml:space="preserve">  </w:t>
      </w:r>
    </w:p>
    <w:p w14:paraId="224551ED" w14:textId="77777777" w:rsidR="00A96EA3" w:rsidRPr="00093EFC" w:rsidRDefault="00A96EA3" w:rsidP="00950883">
      <w:pPr>
        <w:pStyle w:val="Sinespaciado"/>
        <w:spacing w:line="276" w:lineRule="auto"/>
        <w:ind w:right="53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0139BC" w14:textId="77777777" w:rsidR="00E847DE" w:rsidRPr="00093EFC" w:rsidRDefault="00E847DE" w:rsidP="00950883">
      <w:pPr>
        <w:pStyle w:val="Sinespaciado"/>
        <w:spacing w:line="276" w:lineRule="auto"/>
        <w:ind w:right="53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B0C740" w14:textId="77777777" w:rsidR="00BF13C9" w:rsidRPr="00093EFC" w:rsidRDefault="00BF13C9" w:rsidP="00950883">
      <w:pPr>
        <w:pStyle w:val="Sinespaciado"/>
        <w:spacing w:line="276" w:lineRule="auto"/>
        <w:ind w:right="53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093EFC">
        <w:rPr>
          <w:rFonts w:ascii="Times New Roman" w:hAnsi="Times New Roman" w:cs="Times New Roman"/>
          <w:b/>
          <w:bCs/>
          <w:sz w:val="22"/>
          <w:szCs w:val="22"/>
        </w:rPr>
        <w:t xml:space="preserve">Reserva del </w:t>
      </w:r>
      <w:proofErr w:type="spellStart"/>
      <w:r w:rsidRPr="00093EFC">
        <w:rPr>
          <w:rFonts w:ascii="Times New Roman" w:hAnsi="Times New Roman" w:cs="Times New Roman"/>
          <w:b/>
          <w:bCs/>
          <w:sz w:val="22"/>
          <w:szCs w:val="22"/>
        </w:rPr>
        <w:t>viatge</w:t>
      </w:r>
      <w:proofErr w:type="spellEnd"/>
      <w:r w:rsidRPr="00093EFC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65D8A4A2" w14:textId="77777777" w:rsidR="00BF13C9" w:rsidRPr="00093EFC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093EFC">
        <w:rPr>
          <w:rFonts w:ascii="Times New Roman" w:hAnsi="Times New Roman" w:cs="Times New Roman"/>
          <w:sz w:val="22"/>
          <w:szCs w:val="22"/>
        </w:rPr>
        <w:t>Existeixen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3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maneres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formalitzar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la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inscripció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: </w:t>
      </w:r>
    </w:p>
    <w:p w14:paraId="4330D882" w14:textId="77777777" w:rsidR="00BF13C9" w:rsidRPr="00093EFC" w:rsidRDefault="00BF13C9" w:rsidP="00BF13C9">
      <w:pPr>
        <w:pStyle w:val="Sinespaciado"/>
        <w:numPr>
          <w:ilvl w:val="0"/>
          <w:numId w:val="23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093EFC">
        <w:rPr>
          <w:rFonts w:ascii="Times New Roman" w:hAnsi="Times New Roman" w:cs="Times New Roman"/>
          <w:sz w:val="22"/>
          <w:szCs w:val="22"/>
        </w:rPr>
        <w:t xml:space="preserve">Per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telèfon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: 93 715 66 59 </w:t>
      </w:r>
      <w:bookmarkStart w:id="7" w:name="_Hlk179449253"/>
      <w:bookmarkEnd w:id="7"/>
    </w:p>
    <w:p w14:paraId="43EEBE28" w14:textId="77777777" w:rsidR="00BF13C9" w:rsidRPr="00093EFC" w:rsidRDefault="00BF13C9" w:rsidP="00BF13C9">
      <w:pPr>
        <w:pStyle w:val="Sinespaciado"/>
        <w:numPr>
          <w:ilvl w:val="0"/>
          <w:numId w:val="23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093EFC">
        <w:rPr>
          <w:rFonts w:ascii="Times New Roman" w:hAnsi="Times New Roman" w:cs="Times New Roman"/>
          <w:sz w:val="22"/>
          <w:szCs w:val="22"/>
        </w:rPr>
        <w:t xml:space="preserve">Per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correu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electrònic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: kareba@karebaviatges.com </w:t>
      </w:r>
    </w:p>
    <w:p w14:paraId="67E957DE" w14:textId="77777777" w:rsidR="00262CC7" w:rsidRPr="00093EFC" w:rsidRDefault="00262CC7" w:rsidP="00A16A76">
      <w:pPr>
        <w:pStyle w:val="Sinespaciado"/>
        <w:numPr>
          <w:ilvl w:val="0"/>
          <w:numId w:val="23"/>
        </w:numPr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093EFC">
        <w:rPr>
          <w:rFonts w:ascii="Times New Roman" w:hAnsi="Times New Roman" w:cs="Times New Roman"/>
          <w:sz w:val="22"/>
          <w:szCs w:val="22"/>
        </w:rPr>
        <w:t xml:space="preserve">3.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Presencialment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, a les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nostres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oficines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de Kareba Viatges:  </w:t>
      </w:r>
    </w:p>
    <w:p w14:paraId="18C77672" w14:textId="77777777" w:rsidR="00262CC7" w:rsidRPr="00093EFC" w:rsidRDefault="00262CC7" w:rsidP="00262CC7">
      <w:pPr>
        <w:pStyle w:val="Sinespaciado"/>
        <w:numPr>
          <w:ilvl w:val="1"/>
          <w:numId w:val="27"/>
        </w:numPr>
        <w:spacing w:line="276" w:lineRule="auto"/>
        <w:ind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093EFC">
        <w:rPr>
          <w:rFonts w:ascii="Times New Roman" w:hAnsi="Times New Roman" w:cs="Times New Roman"/>
          <w:bCs/>
          <w:sz w:val="22"/>
          <w:szCs w:val="22"/>
        </w:rPr>
        <w:t>Ronda de Ponent, 80. 08201, Sabadell</w:t>
      </w:r>
    </w:p>
    <w:p w14:paraId="08FEE904" w14:textId="77777777" w:rsidR="0017225B" w:rsidRPr="0017225B" w:rsidRDefault="0017225B" w:rsidP="00FC5755">
      <w:pPr>
        <w:pStyle w:val="Sinespaciado"/>
        <w:numPr>
          <w:ilvl w:val="0"/>
          <w:numId w:val="23"/>
        </w:numPr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7ABD2C94" w14:textId="5B528D2D" w:rsidR="00BF13C9" w:rsidRPr="00093EFC" w:rsidRDefault="00BF13C9" w:rsidP="00FC5755">
      <w:pPr>
        <w:pStyle w:val="Sinespaciado"/>
        <w:numPr>
          <w:ilvl w:val="0"/>
          <w:numId w:val="23"/>
        </w:numPr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093EFC">
        <w:rPr>
          <w:rFonts w:ascii="Times New Roman" w:hAnsi="Times New Roman" w:cs="Times New Roman"/>
          <w:b/>
          <w:bCs/>
          <w:sz w:val="22"/>
          <w:szCs w:val="22"/>
        </w:rPr>
        <w:t>Pagament</w:t>
      </w:r>
      <w:proofErr w:type="spellEnd"/>
      <w:r w:rsidRPr="00093EFC">
        <w:rPr>
          <w:rFonts w:ascii="Times New Roman" w:hAnsi="Times New Roman" w:cs="Times New Roman"/>
          <w:b/>
          <w:bCs/>
          <w:sz w:val="22"/>
          <w:szCs w:val="22"/>
        </w:rPr>
        <w:t xml:space="preserve"> de la reserva </w:t>
      </w:r>
    </w:p>
    <w:p w14:paraId="46642626" w14:textId="77777777" w:rsidR="00BF13C9" w:rsidRPr="00093EFC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093EFC">
        <w:rPr>
          <w:rFonts w:ascii="Times New Roman" w:hAnsi="Times New Roman" w:cs="Times New Roman"/>
          <w:sz w:val="22"/>
          <w:szCs w:val="22"/>
        </w:rPr>
        <w:t xml:space="preserve">En el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moment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formalitzar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la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inscripció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es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requereix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una paga i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senyal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del 30%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de l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'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import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. El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pagament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es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pot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realitzar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per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transferència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bancària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en el número de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compte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següent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: </w:t>
      </w:r>
    </w:p>
    <w:p w14:paraId="0B18475D" w14:textId="70DCD3F8" w:rsidR="00BF13C9" w:rsidRPr="00093EFC" w:rsidRDefault="00FB4E42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093EFC">
        <w:rPr>
          <w:rFonts w:ascii="Times New Roman" w:hAnsi="Times New Roman" w:cs="Times New Roman"/>
          <w:sz w:val="22"/>
          <w:szCs w:val="22"/>
        </w:rPr>
        <w:t>Nº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compte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: ES33 - 0081 - 0561 - 1100 - 0142 - 2853 </w:t>
      </w:r>
    </w:p>
    <w:p w14:paraId="3D76802B" w14:textId="77777777" w:rsidR="00BF13C9" w:rsidRPr="00093EFC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093EFC">
        <w:rPr>
          <w:rFonts w:ascii="Times New Roman" w:hAnsi="Times New Roman" w:cs="Times New Roman"/>
          <w:sz w:val="22"/>
          <w:szCs w:val="22"/>
        </w:rPr>
        <w:t xml:space="preserve">La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inscripció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no es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considerarà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formalitzada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fins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a la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recepció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comprovant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bancari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de la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transferència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. També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acceptem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pagaments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mitjançant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targeta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bancària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>.</w:t>
      </w:r>
    </w:p>
    <w:p w14:paraId="22816EF7" w14:textId="77777777" w:rsidR="00A33940" w:rsidRPr="00093EFC" w:rsidRDefault="00A33940" w:rsidP="00BD6D99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5001E1FF" w14:textId="77777777" w:rsidR="00BF13C9" w:rsidRPr="00093EFC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093EFC">
        <w:rPr>
          <w:rFonts w:ascii="Times New Roman" w:hAnsi="Times New Roman" w:cs="Times New Roman"/>
          <w:b/>
          <w:bCs/>
          <w:sz w:val="22"/>
          <w:szCs w:val="22"/>
        </w:rPr>
        <w:t>Condicions</w:t>
      </w:r>
      <w:proofErr w:type="spellEnd"/>
      <w:r w:rsidRPr="00093EFC">
        <w:rPr>
          <w:rFonts w:ascii="Times New Roman" w:hAnsi="Times New Roman" w:cs="Times New Roman"/>
          <w:b/>
          <w:bCs/>
          <w:sz w:val="22"/>
          <w:szCs w:val="22"/>
        </w:rPr>
        <w:t xml:space="preserve"> de </w:t>
      </w:r>
      <w:proofErr w:type="spellStart"/>
      <w:r w:rsidRPr="00093EFC">
        <w:rPr>
          <w:rFonts w:ascii="Times New Roman" w:hAnsi="Times New Roman" w:cs="Times New Roman"/>
          <w:b/>
          <w:bCs/>
          <w:sz w:val="22"/>
          <w:szCs w:val="22"/>
        </w:rPr>
        <w:t>cancel·lació</w:t>
      </w:r>
      <w:proofErr w:type="spellEnd"/>
      <w:r w:rsidRPr="00093EFC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7347C561" w14:textId="77777777" w:rsidR="00BF13C9" w:rsidRPr="00093EFC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093EFC">
        <w:rPr>
          <w:rFonts w:ascii="Times New Roman" w:hAnsi="Times New Roman" w:cs="Times New Roman"/>
          <w:sz w:val="22"/>
          <w:szCs w:val="22"/>
        </w:rPr>
        <w:t xml:space="preserve">El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viatger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en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qualsevol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moment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de l'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inici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podrà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resoldre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el contracte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havent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d' abonar una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penalització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>:</w:t>
      </w:r>
    </w:p>
    <w:p w14:paraId="236C20F6" w14:textId="77777777" w:rsidR="00BF13C9" w:rsidRPr="00093EFC" w:rsidRDefault="00BF13C9" w:rsidP="00BF13C9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093EFC">
        <w:rPr>
          <w:rFonts w:ascii="Times New Roman" w:hAnsi="Times New Roman" w:cs="Times New Roman"/>
          <w:sz w:val="22"/>
          <w:szCs w:val="22"/>
        </w:rPr>
        <w:t xml:space="preserve">Des de la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confirmació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de la reserva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fins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a 90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dies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: 25%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de l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'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import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total del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viatge</w:t>
      </w:r>
      <w:proofErr w:type="spellEnd"/>
    </w:p>
    <w:p w14:paraId="063947A0" w14:textId="77777777" w:rsidR="00BF13C9" w:rsidRPr="00093EFC" w:rsidRDefault="00BF13C9" w:rsidP="00BF13C9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093EFC">
        <w:rPr>
          <w:rFonts w:ascii="Times New Roman" w:hAnsi="Times New Roman" w:cs="Times New Roman"/>
          <w:sz w:val="22"/>
          <w:szCs w:val="22"/>
        </w:rPr>
        <w:t xml:space="preserve">Des del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dia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89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fins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al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dia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30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: 50%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de l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'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import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total del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viatge</w:t>
      </w:r>
      <w:proofErr w:type="spellEnd"/>
    </w:p>
    <w:p w14:paraId="5E7D78D3" w14:textId="77777777" w:rsidR="00BF13C9" w:rsidRPr="00093EFC" w:rsidRDefault="00BF13C9" w:rsidP="00BF13C9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093EFC">
        <w:rPr>
          <w:rFonts w:ascii="Times New Roman" w:hAnsi="Times New Roman" w:cs="Times New Roman"/>
          <w:sz w:val="22"/>
          <w:szCs w:val="22"/>
        </w:rPr>
        <w:t>Cancel·lacions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a partir del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dia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29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: 100% de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l'import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total del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viatge</w:t>
      </w:r>
      <w:proofErr w:type="spellEnd"/>
    </w:p>
    <w:p w14:paraId="0E911D3C" w14:textId="77777777" w:rsidR="00BF13C9" w:rsidRPr="00093EFC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701B2D75" w14:textId="77777777" w:rsidR="00BF13C9" w:rsidRPr="00093EFC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093EFC">
        <w:rPr>
          <w:rFonts w:ascii="Times New Roman" w:hAnsi="Times New Roman" w:cs="Times New Roman"/>
          <w:b/>
          <w:bCs/>
          <w:sz w:val="22"/>
          <w:szCs w:val="22"/>
        </w:rPr>
        <w:t>Condicions</w:t>
      </w:r>
      <w:proofErr w:type="spellEnd"/>
      <w:r w:rsidRPr="00093EFC">
        <w:rPr>
          <w:rFonts w:ascii="Times New Roman" w:hAnsi="Times New Roman" w:cs="Times New Roman"/>
          <w:b/>
          <w:bCs/>
          <w:sz w:val="22"/>
          <w:szCs w:val="22"/>
        </w:rPr>
        <w:t xml:space="preserve"> de </w:t>
      </w:r>
      <w:proofErr w:type="spellStart"/>
      <w:r w:rsidRPr="00093EFC">
        <w:rPr>
          <w:rFonts w:ascii="Times New Roman" w:hAnsi="Times New Roman" w:cs="Times New Roman"/>
          <w:b/>
          <w:bCs/>
          <w:sz w:val="22"/>
          <w:szCs w:val="22"/>
        </w:rPr>
        <w:t>Pagament</w:t>
      </w:r>
      <w:proofErr w:type="spellEnd"/>
      <w:r w:rsidRPr="00093EFC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5DABD737" w14:textId="363E06FC" w:rsidR="00BF13C9" w:rsidRPr="00093EFC" w:rsidRDefault="00BF13C9" w:rsidP="003A7E2E">
      <w:pPr>
        <w:pStyle w:val="Sinespaciado"/>
        <w:spacing w:line="276" w:lineRule="auto"/>
        <w:ind w:left="567" w:right="530"/>
        <w:rPr>
          <w:rFonts w:ascii="Times New Roman" w:hAnsi="Times New Roman" w:cs="Times New Roman"/>
          <w:sz w:val="22"/>
          <w:szCs w:val="22"/>
        </w:rPr>
      </w:pPr>
      <w:r w:rsidRPr="00093EFC">
        <w:rPr>
          <w:rFonts w:ascii="Times New Roman" w:hAnsi="Times New Roman" w:cs="Times New Roman"/>
          <w:sz w:val="22"/>
          <w:szCs w:val="22"/>
        </w:rPr>
        <w:t xml:space="preserve">En el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moment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de la reserva: 30% de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l'import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viatge</w:t>
      </w:r>
      <w:proofErr w:type="spellEnd"/>
    </w:p>
    <w:p w14:paraId="246C409C" w14:textId="77777777" w:rsidR="00BF13C9" w:rsidRPr="00093EFC" w:rsidRDefault="00BF13C9" w:rsidP="003A7E2E">
      <w:pPr>
        <w:pStyle w:val="Sinespaciado"/>
        <w:spacing w:line="276" w:lineRule="auto"/>
        <w:ind w:left="567" w:right="530"/>
        <w:rPr>
          <w:rFonts w:ascii="Times New Roman" w:hAnsi="Times New Roman" w:cs="Times New Roman"/>
          <w:sz w:val="22"/>
          <w:szCs w:val="22"/>
        </w:rPr>
      </w:pPr>
      <w:r w:rsidRPr="00093EFC">
        <w:rPr>
          <w:rFonts w:ascii="Times New Roman" w:hAnsi="Times New Roman" w:cs="Times New Roman"/>
          <w:sz w:val="22"/>
          <w:szCs w:val="22"/>
        </w:rPr>
        <w:t xml:space="preserve">Resta del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pagament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: 45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dies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de la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sortida</w:t>
      </w:r>
      <w:proofErr w:type="spellEnd"/>
    </w:p>
    <w:p w14:paraId="67F75C2A" w14:textId="375D2241" w:rsidR="00BF13C9" w:rsidRPr="00093EFC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093EFC">
        <w:rPr>
          <w:rFonts w:ascii="Times New Roman" w:hAnsi="Times New Roman" w:cs="Times New Roman"/>
          <w:sz w:val="22"/>
          <w:szCs w:val="22"/>
        </w:rPr>
        <w:t xml:space="preserve">En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cas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de contractar el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dins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termini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de 45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dies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de la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sortida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s'haurà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d'abonar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l'import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íntegre del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mateix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>.</w:t>
      </w:r>
    </w:p>
    <w:p w14:paraId="01AA5351" w14:textId="77777777" w:rsidR="003035E9" w:rsidRPr="00093EFC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342CE8ED" w14:textId="77777777" w:rsidR="00BF13C9" w:rsidRPr="00093EFC" w:rsidRDefault="00BF13C9" w:rsidP="00B3302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bookmarkStart w:id="8" w:name="_Hlk179288299"/>
      <w:proofErr w:type="spellStart"/>
      <w:r w:rsidRPr="00093EFC">
        <w:rPr>
          <w:rFonts w:ascii="Times New Roman" w:hAnsi="Times New Roman" w:cs="Times New Roman"/>
          <w:b/>
          <w:bCs/>
          <w:sz w:val="22"/>
          <w:szCs w:val="22"/>
        </w:rPr>
        <w:t>Condicions</w:t>
      </w:r>
      <w:proofErr w:type="spellEnd"/>
      <w:r w:rsidRPr="00093EFC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/>
          <w:bCs/>
          <w:sz w:val="22"/>
          <w:szCs w:val="22"/>
        </w:rPr>
        <w:t>generals</w:t>
      </w:r>
      <w:proofErr w:type="spellEnd"/>
      <w:r w:rsidRPr="00093EFC">
        <w:rPr>
          <w:rFonts w:ascii="Times New Roman" w:hAnsi="Times New Roman" w:cs="Times New Roman"/>
          <w:b/>
          <w:bCs/>
          <w:sz w:val="22"/>
          <w:szCs w:val="22"/>
        </w:rPr>
        <w:t xml:space="preserve"> de </w:t>
      </w:r>
      <w:proofErr w:type="spellStart"/>
      <w:r w:rsidRPr="00093EFC">
        <w:rPr>
          <w:rFonts w:ascii="Times New Roman" w:hAnsi="Times New Roman" w:cs="Times New Roman"/>
          <w:b/>
          <w:bCs/>
          <w:sz w:val="22"/>
          <w:szCs w:val="22"/>
        </w:rPr>
        <w:t>contractació</w:t>
      </w:r>
      <w:proofErr w:type="spellEnd"/>
    </w:p>
    <w:p w14:paraId="39F096F4" w14:textId="77777777" w:rsidR="00BF13C9" w:rsidRPr="00093EFC" w:rsidRDefault="00BF13C9" w:rsidP="00B3302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093EFC">
        <w:rPr>
          <w:rFonts w:ascii="Times New Roman" w:hAnsi="Times New Roman" w:cs="Times New Roman"/>
          <w:sz w:val="22"/>
          <w:szCs w:val="22"/>
        </w:rPr>
        <w:t xml:space="preserve">Pot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trobar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les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Condicions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Generals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contractació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mitjançant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el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següent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enllaç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: </w:t>
      </w:r>
    </w:p>
    <w:p w14:paraId="2E0788E2" w14:textId="77777777" w:rsidR="0017225B" w:rsidRPr="0017225B" w:rsidRDefault="0017225B" w:rsidP="0017225B">
      <w:pPr>
        <w:pStyle w:val="Sinespaciado"/>
        <w:spacing w:line="276" w:lineRule="auto"/>
        <w:ind w:left="567" w:right="530"/>
        <w:jc w:val="both"/>
        <w:rPr>
          <w:lang w:val="ca-ES"/>
        </w:rPr>
      </w:pPr>
      <w:hyperlink r:id="rId44" w:history="1">
        <w:r w:rsidRPr="0017225B">
          <w:rPr>
            <w:rStyle w:val="Hipervnculo"/>
            <w:lang w:val="ca-ES"/>
          </w:rPr>
          <w:t>https://karebaviatges.com/condicions-de-contractacio</w:t>
        </w:r>
      </w:hyperlink>
    </w:p>
    <w:p w14:paraId="237DB7AE" w14:textId="77777777" w:rsidR="00973306" w:rsidRPr="00093EFC" w:rsidRDefault="00973306" w:rsidP="00EF2020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7762F895" w14:textId="77777777" w:rsidR="00BD6D99" w:rsidRPr="00093EFC" w:rsidRDefault="00BD6D99" w:rsidP="00B3302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6AB550BB" w14:textId="77777777" w:rsidR="00BF13C9" w:rsidRPr="00093EFC" w:rsidRDefault="00BF13C9" w:rsidP="00B3302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093EFC">
        <w:rPr>
          <w:rFonts w:ascii="Times New Roman" w:hAnsi="Times New Roman" w:cs="Times New Roman"/>
          <w:b/>
          <w:sz w:val="22"/>
          <w:szCs w:val="22"/>
        </w:rPr>
        <w:t>Formulari</w:t>
      </w:r>
      <w:proofErr w:type="spellEnd"/>
      <w:r w:rsidRPr="00093EFC">
        <w:rPr>
          <w:rFonts w:ascii="Times New Roman" w:hAnsi="Times New Roman" w:cs="Times New Roman"/>
          <w:b/>
          <w:sz w:val="22"/>
          <w:szCs w:val="22"/>
        </w:rPr>
        <w:t xml:space="preserve"> d' </w:t>
      </w:r>
      <w:proofErr w:type="spellStart"/>
      <w:r w:rsidRPr="00093EFC">
        <w:rPr>
          <w:rFonts w:ascii="Times New Roman" w:hAnsi="Times New Roman" w:cs="Times New Roman"/>
          <w:b/>
          <w:sz w:val="22"/>
          <w:szCs w:val="22"/>
        </w:rPr>
        <w:t>informació</w:t>
      </w:r>
      <w:proofErr w:type="spellEnd"/>
      <w:r w:rsidRPr="00093EFC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/>
          <w:sz w:val="22"/>
          <w:szCs w:val="22"/>
        </w:rPr>
        <w:t>normalitzada</w:t>
      </w:r>
      <w:proofErr w:type="spellEnd"/>
      <w:r w:rsidRPr="00093EFC">
        <w:rPr>
          <w:rFonts w:ascii="Times New Roman" w:hAnsi="Times New Roman" w:cs="Times New Roman"/>
          <w:b/>
          <w:sz w:val="22"/>
          <w:szCs w:val="22"/>
        </w:rPr>
        <w:t xml:space="preserve"> per a contractes de </w:t>
      </w:r>
      <w:proofErr w:type="spellStart"/>
      <w:r w:rsidRPr="00093EFC">
        <w:rPr>
          <w:rFonts w:ascii="Times New Roman" w:hAnsi="Times New Roman" w:cs="Times New Roman"/>
          <w:b/>
          <w:sz w:val="22"/>
          <w:szCs w:val="22"/>
        </w:rPr>
        <w:t>viatge</w:t>
      </w:r>
      <w:proofErr w:type="spellEnd"/>
      <w:r w:rsidRPr="00093EFC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b/>
          <w:sz w:val="22"/>
          <w:szCs w:val="22"/>
        </w:rPr>
        <w:t>combinat</w:t>
      </w:r>
      <w:proofErr w:type="spellEnd"/>
    </w:p>
    <w:p w14:paraId="48E715D6" w14:textId="77777777" w:rsidR="00BF13C9" w:rsidRPr="00093EFC" w:rsidRDefault="00BF13C9" w:rsidP="00B3302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093EFC">
        <w:rPr>
          <w:rFonts w:ascii="Times New Roman" w:hAnsi="Times New Roman" w:cs="Times New Roman"/>
          <w:sz w:val="22"/>
          <w:szCs w:val="22"/>
        </w:rPr>
        <w:t xml:space="preserve">Pot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trobar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el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Formulari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mitjançant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el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següent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3EFC">
        <w:rPr>
          <w:rFonts w:ascii="Times New Roman" w:hAnsi="Times New Roman" w:cs="Times New Roman"/>
          <w:sz w:val="22"/>
          <w:szCs w:val="22"/>
        </w:rPr>
        <w:t>enllaç</w:t>
      </w:r>
      <w:proofErr w:type="spellEnd"/>
      <w:r w:rsidRPr="00093EFC">
        <w:rPr>
          <w:rFonts w:ascii="Times New Roman" w:hAnsi="Times New Roman" w:cs="Times New Roman"/>
          <w:sz w:val="22"/>
          <w:szCs w:val="22"/>
        </w:rPr>
        <w:t xml:space="preserve">: </w:t>
      </w:r>
    </w:p>
    <w:bookmarkEnd w:id="8"/>
    <w:p w14:paraId="643D8EE7" w14:textId="755B4994" w:rsidR="00BF13C9" w:rsidRPr="00093EFC" w:rsidRDefault="0017225B" w:rsidP="0017225B">
      <w:pPr>
        <w:pStyle w:val="Sinespaciado"/>
        <w:spacing w:line="276" w:lineRule="auto"/>
        <w:ind w:left="567" w:right="530"/>
        <w:jc w:val="both"/>
      </w:pPr>
      <w:r w:rsidRPr="0017225B">
        <w:fldChar w:fldCharType="begin"/>
      </w:r>
      <w:r w:rsidRPr="0017225B">
        <w:instrText>HYPERLINK "https://karebaviatges.com/condicions-de-contractacio"</w:instrText>
      </w:r>
      <w:r w:rsidRPr="0017225B">
        <w:fldChar w:fldCharType="separate"/>
      </w:r>
      <w:r w:rsidRPr="0017225B">
        <w:rPr>
          <w:rStyle w:val="Hipervnculo"/>
        </w:rPr>
        <w:t>https://karebaviatges.com/condicions-de-contractacio</w:t>
      </w:r>
      <w:r w:rsidRPr="0017225B">
        <w:fldChar w:fldCharType="end"/>
      </w:r>
    </w:p>
    <w:sectPr w:rsidR="00BF13C9" w:rsidRPr="00093EFC" w:rsidSect="00681D09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type w:val="continuous"/>
      <w:pgSz w:w="11870" w:h="16787"/>
      <w:pgMar w:top="57" w:right="0" w:bottom="62" w:left="0" w:header="0" w:footer="5" w:gutter="0"/>
      <w:cols w:space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D90BE" w14:textId="77777777" w:rsidR="003C40D9" w:rsidRDefault="003C40D9">
      <w:r>
        <w:separator/>
      </w:r>
    </w:p>
  </w:endnote>
  <w:endnote w:type="continuationSeparator" w:id="0">
    <w:p w14:paraId="529C1175" w14:textId="77777777" w:rsidR="003C40D9" w:rsidRDefault="003C4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A2EF9" w14:textId="05529507" w:rsidR="007F19A1" w:rsidRDefault="00840087">
    <w:pPr>
      <w:jc w:val="center"/>
    </w:pPr>
    <w:r>
      <w:rPr>
        <w:noProof/>
      </w:rPr>
      <w:drawing>
        <wp:inline distT="0" distB="0" distL="0" distR="0" wp14:anchorId="4C2BEA02" wp14:editId="784C4D16">
          <wp:extent cx="7537450" cy="561975"/>
          <wp:effectExtent l="0" t="0" r="6350" b="9525"/>
          <wp:docPr id="545813033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AABC3" w14:textId="77777777" w:rsidR="007F19A1" w:rsidRDefault="007F19A1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9C375" w14:textId="77777777" w:rsidR="007F19A1" w:rsidRDefault="007F19A1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527D9" w14:textId="77777777" w:rsidR="00EF1A91" w:rsidRDefault="00EF1A91" w:rsidP="00840087"/>
  <w:p w14:paraId="42B9C83B" w14:textId="18C00AA5" w:rsidR="007F19A1" w:rsidRDefault="00840087" w:rsidP="00840087">
    <w:r>
      <w:rPr>
        <w:noProof/>
      </w:rPr>
      <w:drawing>
        <wp:inline distT="0" distB="0" distL="0" distR="0" wp14:anchorId="31C94304" wp14:editId="32E1D7F9">
          <wp:extent cx="7537450" cy="561975"/>
          <wp:effectExtent l="0" t="0" r="6350" b="9525"/>
          <wp:docPr id="665628369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62046" w14:textId="77777777" w:rsidR="007F19A1" w:rsidRDefault="007F19A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C4D60" w14:textId="77777777" w:rsidR="007F19A1" w:rsidRDefault="007F19A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DDF8A" w14:textId="1C58BB88" w:rsidR="007F19A1" w:rsidRDefault="00210C45" w:rsidP="00840087">
    <w:r>
      <w:rPr>
        <w:noProof/>
      </w:rPr>
      <w:drawing>
        <wp:inline distT="0" distB="0" distL="0" distR="0" wp14:anchorId="507044DF" wp14:editId="1B22AD22">
          <wp:extent cx="7537450" cy="590550"/>
          <wp:effectExtent l="0" t="0" r="6350" b="0"/>
          <wp:docPr id="262699430" name="Imagen 4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699430" name="Imagen 4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6066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C4AB4" w14:textId="77777777" w:rsidR="007F19A1" w:rsidRDefault="007F19A1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3550E" w14:textId="77777777" w:rsidR="007F19A1" w:rsidRDefault="007F19A1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FC0A3" w14:textId="77777777" w:rsidR="004E27A4" w:rsidRDefault="004E27A4" w:rsidP="00840087">
    <w:pPr>
      <w:rPr>
        <w:noProof/>
      </w:rPr>
    </w:pPr>
  </w:p>
  <w:p w14:paraId="23DD1E70" w14:textId="77777777" w:rsidR="007130B9" w:rsidRDefault="007130B9" w:rsidP="00840087">
    <w:pPr>
      <w:rPr>
        <w:noProof/>
      </w:rPr>
    </w:pPr>
  </w:p>
  <w:p w14:paraId="60F1FAC5" w14:textId="4277D1FD" w:rsidR="007F19A1" w:rsidRDefault="004E27A4" w:rsidP="00840087">
    <w:r>
      <w:rPr>
        <w:noProof/>
      </w:rPr>
      <w:drawing>
        <wp:inline distT="0" distB="0" distL="0" distR="0" wp14:anchorId="22425273" wp14:editId="5F63DCA8">
          <wp:extent cx="7537450" cy="561975"/>
          <wp:effectExtent l="0" t="0" r="6350" b="9525"/>
          <wp:docPr id="1004435517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CA8F5" w14:textId="77777777" w:rsidR="007F19A1" w:rsidRDefault="007F19A1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C7A96" w14:textId="77777777" w:rsidR="007F19A1" w:rsidRDefault="007F19A1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D2525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2ECE3510" wp14:editId="630BDBA5">
          <wp:extent cx="7564120" cy="479416"/>
          <wp:effectExtent l="0" t="0" r="0" b="0"/>
          <wp:docPr id="1459243501" name="Imagen 14592435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n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47941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8E449" w14:textId="77777777" w:rsidR="003C40D9" w:rsidRDefault="003C40D9">
      <w:bookmarkStart w:id="0" w:name="_Hlk180398705"/>
      <w:bookmarkEnd w:id="0"/>
      <w:r>
        <w:separator/>
      </w:r>
    </w:p>
  </w:footnote>
  <w:footnote w:type="continuationSeparator" w:id="0">
    <w:p w14:paraId="3FB815BB" w14:textId="77777777" w:rsidR="003C40D9" w:rsidRDefault="003C40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BBDD2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08B45201" wp14:editId="7FBCB1FA">
          <wp:extent cx="7564120" cy="1146818"/>
          <wp:effectExtent l="0" t="0" r="0" b="0"/>
          <wp:docPr id="910170397" name="Imagen 9101703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468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997F7" w14:textId="77777777" w:rsidR="007F19A1" w:rsidRDefault="007F19A1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A8917" w14:textId="2FB6CC20" w:rsidR="007F19A1" w:rsidRDefault="007F19A1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46867" w14:textId="42645A49" w:rsidR="00831BBC" w:rsidRDefault="00831BBC">
    <w:pPr>
      <w:jc w:val="center"/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1EE86BA7" wp14:editId="4A4AA1CA">
          <wp:extent cx="7537450" cy="1142767"/>
          <wp:effectExtent l="0" t="0" r="6350" b="635"/>
          <wp:docPr id="86062061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0E268D48" w14:textId="70178CD1" w:rsidR="007F19A1" w:rsidRDefault="007F19A1">
    <w:pPr>
      <w:jc w:val="cent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47EBE" w14:textId="77777777" w:rsidR="007F19A1" w:rsidRDefault="007F19A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A9FA" w14:textId="77777777" w:rsidR="007F19A1" w:rsidRDefault="007F19A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8AAD2" w14:textId="3651BBE3" w:rsidR="00831BBC" w:rsidRDefault="00831BBC">
    <w:pPr>
      <w:jc w:val="center"/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78A1D099" wp14:editId="74147A99">
          <wp:extent cx="7537450" cy="1142767"/>
          <wp:effectExtent l="0" t="0" r="6350" b="635"/>
          <wp:docPr id="2026281103" name="Imagen 2026281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4DFBFAB4" w14:textId="468897C3" w:rsidR="007F19A1" w:rsidRDefault="007F19A1">
    <w:pPr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A4F90" w14:textId="77777777" w:rsidR="007F19A1" w:rsidRDefault="007F19A1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0E784" w14:textId="77777777" w:rsidR="007F19A1" w:rsidRDefault="007F19A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B6ED6" w14:textId="38A4FCC3" w:rsidR="00831BBC" w:rsidRDefault="00831BBC">
    <w:pPr>
      <w:jc w:val="center"/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2C818D12" wp14:editId="10F9913A">
          <wp:extent cx="7537450" cy="1142767"/>
          <wp:effectExtent l="0" t="0" r="6350" b="635"/>
          <wp:docPr id="649243766" name="Imagen 6492437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n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4F85E1A0" w14:textId="19ACED40" w:rsidR="007F19A1" w:rsidRDefault="007F19A1">
    <w:pPr>
      <w:jc w:val="cent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97C04" w14:textId="77777777" w:rsidR="007F19A1" w:rsidRDefault="007F19A1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7779A" w14:textId="77777777" w:rsidR="007F19A1" w:rsidRDefault="007F19A1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EDD45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49B4396A" wp14:editId="132C390D">
          <wp:extent cx="7564120" cy="1146818"/>
          <wp:effectExtent l="0" t="0" r="0" b="0"/>
          <wp:docPr id="250486113" name="Imagen 250486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n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468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26335"/>
    <w:multiLevelType w:val="multilevel"/>
    <w:tmpl w:val="7E4CA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D65FE0"/>
    <w:multiLevelType w:val="multilevel"/>
    <w:tmpl w:val="BB286806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2" w15:restartNumberingAfterBreak="0">
    <w:nsid w:val="151163DA"/>
    <w:multiLevelType w:val="hybridMultilevel"/>
    <w:tmpl w:val="C7F0CF1C"/>
    <w:lvl w:ilvl="0" w:tplc="661CC62E">
      <w:start w:val="9"/>
      <w:numFmt w:val="bullet"/>
      <w:lvlText w:val="•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AF5C97"/>
    <w:multiLevelType w:val="hybridMultilevel"/>
    <w:tmpl w:val="8482F2DE"/>
    <w:lvl w:ilvl="0" w:tplc="81C297C2">
      <w:numFmt w:val="bullet"/>
      <w:lvlText w:val="•"/>
      <w:lvlJc w:val="left"/>
      <w:pPr>
        <w:ind w:left="927" w:hanging="360"/>
      </w:pPr>
      <w:rPr>
        <w:rFonts w:ascii="Times New Roman" w:eastAsia="Arial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1C6D2A94"/>
    <w:multiLevelType w:val="multilevel"/>
    <w:tmpl w:val="431E6750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5" w15:restartNumberingAfterBreak="0">
    <w:nsid w:val="1F750404"/>
    <w:multiLevelType w:val="hybridMultilevel"/>
    <w:tmpl w:val="698A7492"/>
    <w:lvl w:ilvl="0" w:tplc="0403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12D70A8"/>
    <w:multiLevelType w:val="multilevel"/>
    <w:tmpl w:val="6D1C5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26967E5D"/>
    <w:multiLevelType w:val="hybridMultilevel"/>
    <w:tmpl w:val="0B180BC4"/>
    <w:lvl w:ilvl="0" w:tplc="538CA1BA">
      <w:start w:val="5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8" w15:restartNumberingAfterBreak="0">
    <w:nsid w:val="2AE25DAB"/>
    <w:multiLevelType w:val="hybridMultilevel"/>
    <w:tmpl w:val="DB5292F0"/>
    <w:lvl w:ilvl="0" w:tplc="0A1047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AF52DFA"/>
    <w:multiLevelType w:val="hybridMultilevel"/>
    <w:tmpl w:val="272ABBCC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B4F3ADE"/>
    <w:multiLevelType w:val="hybridMultilevel"/>
    <w:tmpl w:val="40F2008A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BCB4944"/>
    <w:multiLevelType w:val="multilevel"/>
    <w:tmpl w:val="DA28B53E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12" w15:restartNumberingAfterBreak="0">
    <w:nsid w:val="2DCF1D49"/>
    <w:multiLevelType w:val="hybridMultilevel"/>
    <w:tmpl w:val="78D28222"/>
    <w:lvl w:ilvl="0" w:tplc="541640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3697E2C"/>
    <w:multiLevelType w:val="multilevel"/>
    <w:tmpl w:val="856E5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4376C1A"/>
    <w:multiLevelType w:val="hybridMultilevel"/>
    <w:tmpl w:val="E118002E"/>
    <w:lvl w:ilvl="0" w:tplc="B04CD390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139B3"/>
    <w:multiLevelType w:val="hybridMultilevel"/>
    <w:tmpl w:val="B3D690E4"/>
    <w:lvl w:ilvl="0" w:tplc="538CA1BA">
      <w:start w:val="5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6" w15:restartNumberingAfterBreak="0">
    <w:nsid w:val="38221FE3"/>
    <w:multiLevelType w:val="hybridMultilevel"/>
    <w:tmpl w:val="11A41EE8"/>
    <w:lvl w:ilvl="0" w:tplc="616A95DE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9763510"/>
    <w:multiLevelType w:val="multilevel"/>
    <w:tmpl w:val="CE24F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3B295499"/>
    <w:multiLevelType w:val="hybridMultilevel"/>
    <w:tmpl w:val="8F84310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3C8B60C0"/>
    <w:multiLevelType w:val="hybridMultilevel"/>
    <w:tmpl w:val="5F943E72"/>
    <w:lvl w:ilvl="0" w:tplc="538CA1BA">
      <w:start w:val="5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EAD22A46">
      <w:numFmt w:val="bullet"/>
      <w:lvlText w:val="•"/>
      <w:lvlJc w:val="left"/>
      <w:pPr>
        <w:ind w:left="1646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0" w15:restartNumberingAfterBreak="0">
    <w:nsid w:val="3F1F3C2A"/>
    <w:multiLevelType w:val="hybridMultilevel"/>
    <w:tmpl w:val="914EDFC6"/>
    <w:lvl w:ilvl="0" w:tplc="616A95DE">
      <w:start w:val="1"/>
      <w:numFmt w:val="decimal"/>
      <w:lvlText w:val="%1."/>
      <w:lvlJc w:val="left"/>
      <w:pPr>
        <w:ind w:left="1974" w:hanging="8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43C92FF1"/>
    <w:multiLevelType w:val="hybridMultilevel"/>
    <w:tmpl w:val="D45EBF2A"/>
    <w:lvl w:ilvl="0" w:tplc="538CA1B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E632E9"/>
    <w:multiLevelType w:val="hybridMultilevel"/>
    <w:tmpl w:val="B7ACC0B0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A9C68E0"/>
    <w:multiLevelType w:val="multilevel"/>
    <w:tmpl w:val="731A3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D4B46AF"/>
    <w:multiLevelType w:val="multilevel"/>
    <w:tmpl w:val="F30CB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5EB75517"/>
    <w:multiLevelType w:val="multilevel"/>
    <w:tmpl w:val="5C742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6046B20"/>
    <w:multiLevelType w:val="hybridMultilevel"/>
    <w:tmpl w:val="F2D6A790"/>
    <w:lvl w:ilvl="0" w:tplc="0C0A000F">
      <w:start w:val="1"/>
      <w:numFmt w:val="decimal"/>
      <w:lvlText w:val="%1."/>
      <w:lvlJc w:val="lef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67C704EB"/>
    <w:multiLevelType w:val="hybridMultilevel"/>
    <w:tmpl w:val="0EECF0F2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C7352E0"/>
    <w:multiLevelType w:val="multilevel"/>
    <w:tmpl w:val="61EC0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EB259E1"/>
    <w:multiLevelType w:val="multilevel"/>
    <w:tmpl w:val="BAEA41F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num w:numId="1" w16cid:durableId="1361278027">
    <w:abstractNumId w:val="19"/>
  </w:num>
  <w:num w:numId="2" w16cid:durableId="1374310530">
    <w:abstractNumId w:val="23"/>
  </w:num>
  <w:num w:numId="3" w16cid:durableId="1420327165">
    <w:abstractNumId w:val="0"/>
  </w:num>
  <w:num w:numId="4" w16cid:durableId="948509187">
    <w:abstractNumId w:val="10"/>
  </w:num>
  <w:num w:numId="5" w16cid:durableId="1186673886">
    <w:abstractNumId w:val="27"/>
  </w:num>
  <w:num w:numId="6" w16cid:durableId="715784266">
    <w:abstractNumId w:val="22"/>
  </w:num>
  <w:num w:numId="7" w16cid:durableId="66268199">
    <w:abstractNumId w:val="8"/>
  </w:num>
  <w:num w:numId="8" w16cid:durableId="703406834">
    <w:abstractNumId w:val="14"/>
  </w:num>
  <w:num w:numId="9" w16cid:durableId="221404113">
    <w:abstractNumId w:val="7"/>
  </w:num>
  <w:num w:numId="10" w16cid:durableId="364910495">
    <w:abstractNumId w:val="26"/>
  </w:num>
  <w:num w:numId="11" w16cid:durableId="1025642344">
    <w:abstractNumId w:val="16"/>
  </w:num>
  <w:num w:numId="12" w16cid:durableId="747700631">
    <w:abstractNumId w:val="20"/>
  </w:num>
  <w:num w:numId="13" w16cid:durableId="97146953">
    <w:abstractNumId w:val="12"/>
  </w:num>
  <w:num w:numId="14" w16cid:durableId="41293523">
    <w:abstractNumId w:val="18"/>
  </w:num>
  <w:num w:numId="15" w16cid:durableId="368337477">
    <w:abstractNumId w:val="19"/>
  </w:num>
  <w:num w:numId="16" w16cid:durableId="426115455">
    <w:abstractNumId w:val="5"/>
  </w:num>
  <w:num w:numId="17" w16cid:durableId="1033267074">
    <w:abstractNumId w:val="3"/>
  </w:num>
  <w:num w:numId="18" w16cid:durableId="1359769408">
    <w:abstractNumId w:val="15"/>
  </w:num>
  <w:num w:numId="19" w16cid:durableId="2123264156">
    <w:abstractNumId w:val="6"/>
  </w:num>
  <w:num w:numId="20" w16cid:durableId="1666009060">
    <w:abstractNumId w:val="13"/>
  </w:num>
  <w:num w:numId="21" w16cid:durableId="922301388">
    <w:abstractNumId w:val="17"/>
  </w:num>
  <w:num w:numId="22" w16cid:durableId="641153695">
    <w:abstractNumId w:val="24"/>
  </w:num>
  <w:num w:numId="23" w16cid:durableId="50463546">
    <w:abstractNumId w:val="1"/>
  </w:num>
  <w:num w:numId="24" w16cid:durableId="1930969131">
    <w:abstractNumId w:val="4"/>
  </w:num>
  <w:num w:numId="25" w16cid:durableId="763262955">
    <w:abstractNumId w:val="21"/>
  </w:num>
  <w:num w:numId="26" w16cid:durableId="2013488470">
    <w:abstractNumId w:val="28"/>
  </w:num>
  <w:num w:numId="27" w16cid:durableId="2047874231">
    <w:abstractNumId w:val="11"/>
  </w:num>
  <w:num w:numId="28" w16cid:durableId="1900626685">
    <w:abstractNumId w:val="9"/>
  </w:num>
  <w:num w:numId="29" w16cid:durableId="559941414">
    <w:abstractNumId w:val="2"/>
  </w:num>
  <w:num w:numId="30" w16cid:durableId="2102798725">
    <w:abstractNumId w:val="29"/>
  </w:num>
  <w:num w:numId="31" w16cid:durableId="130011286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60E"/>
    <w:rsid w:val="00001B98"/>
    <w:rsid w:val="0000631C"/>
    <w:rsid w:val="000067B2"/>
    <w:rsid w:val="00012735"/>
    <w:rsid w:val="00016B0A"/>
    <w:rsid w:val="000177A1"/>
    <w:rsid w:val="000257D0"/>
    <w:rsid w:val="00027722"/>
    <w:rsid w:val="00030C62"/>
    <w:rsid w:val="000358E8"/>
    <w:rsid w:val="00041812"/>
    <w:rsid w:val="00041D5C"/>
    <w:rsid w:val="00041FBB"/>
    <w:rsid w:val="00042734"/>
    <w:rsid w:val="000434F4"/>
    <w:rsid w:val="000441CF"/>
    <w:rsid w:val="000527D8"/>
    <w:rsid w:val="00055DB2"/>
    <w:rsid w:val="000565EC"/>
    <w:rsid w:val="00056CFC"/>
    <w:rsid w:val="0006460E"/>
    <w:rsid w:val="000711EB"/>
    <w:rsid w:val="000715F1"/>
    <w:rsid w:val="0007432D"/>
    <w:rsid w:val="00075E2B"/>
    <w:rsid w:val="0008116D"/>
    <w:rsid w:val="00091F6D"/>
    <w:rsid w:val="00093EFC"/>
    <w:rsid w:val="0009496C"/>
    <w:rsid w:val="000A3FF6"/>
    <w:rsid w:val="000B34B1"/>
    <w:rsid w:val="000B64DA"/>
    <w:rsid w:val="000C59BD"/>
    <w:rsid w:val="000D01F4"/>
    <w:rsid w:val="000D2535"/>
    <w:rsid w:val="000D4519"/>
    <w:rsid w:val="000D5B37"/>
    <w:rsid w:val="000E31FC"/>
    <w:rsid w:val="00101A0B"/>
    <w:rsid w:val="001021F9"/>
    <w:rsid w:val="001023DA"/>
    <w:rsid w:val="00111308"/>
    <w:rsid w:val="0011472F"/>
    <w:rsid w:val="0012512A"/>
    <w:rsid w:val="0012546F"/>
    <w:rsid w:val="00125795"/>
    <w:rsid w:val="00126D61"/>
    <w:rsid w:val="0012739F"/>
    <w:rsid w:val="00130467"/>
    <w:rsid w:val="00131791"/>
    <w:rsid w:val="00132C7C"/>
    <w:rsid w:val="0013620D"/>
    <w:rsid w:val="00136296"/>
    <w:rsid w:val="00136730"/>
    <w:rsid w:val="00144201"/>
    <w:rsid w:val="00144565"/>
    <w:rsid w:val="00145B68"/>
    <w:rsid w:val="00154388"/>
    <w:rsid w:val="00155EC7"/>
    <w:rsid w:val="00157DA2"/>
    <w:rsid w:val="00162FFE"/>
    <w:rsid w:val="00167C26"/>
    <w:rsid w:val="0017225B"/>
    <w:rsid w:val="00173D0B"/>
    <w:rsid w:val="00177813"/>
    <w:rsid w:val="00181377"/>
    <w:rsid w:val="001828CC"/>
    <w:rsid w:val="001878E2"/>
    <w:rsid w:val="001933B4"/>
    <w:rsid w:val="00193475"/>
    <w:rsid w:val="00193CC4"/>
    <w:rsid w:val="00194A94"/>
    <w:rsid w:val="00197AB9"/>
    <w:rsid w:val="001A0B97"/>
    <w:rsid w:val="001A1223"/>
    <w:rsid w:val="001A2CA0"/>
    <w:rsid w:val="001A3E6B"/>
    <w:rsid w:val="001C1193"/>
    <w:rsid w:val="001C2E0F"/>
    <w:rsid w:val="001C740C"/>
    <w:rsid w:val="001D0533"/>
    <w:rsid w:val="001D0785"/>
    <w:rsid w:val="001D2565"/>
    <w:rsid w:val="001D3E0E"/>
    <w:rsid w:val="001F0020"/>
    <w:rsid w:val="001F1B4A"/>
    <w:rsid w:val="001F2844"/>
    <w:rsid w:val="001F52C8"/>
    <w:rsid w:val="00202B78"/>
    <w:rsid w:val="002036D6"/>
    <w:rsid w:val="00204F6C"/>
    <w:rsid w:val="0020623E"/>
    <w:rsid w:val="00206495"/>
    <w:rsid w:val="0021061D"/>
    <w:rsid w:val="00210C45"/>
    <w:rsid w:val="00212A4D"/>
    <w:rsid w:val="0021357F"/>
    <w:rsid w:val="00215942"/>
    <w:rsid w:val="00215AB0"/>
    <w:rsid w:val="00216DC2"/>
    <w:rsid w:val="00225FF7"/>
    <w:rsid w:val="00226199"/>
    <w:rsid w:val="00226745"/>
    <w:rsid w:val="00233899"/>
    <w:rsid w:val="00241FCC"/>
    <w:rsid w:val="002452C1"/>
    <w:rsid w:val="00246542"/>
    <w:rsid w:val="00247FF1"/>
    <w:rsid w:val="00252052"/>
    <w:rsid w:val="00253760"/>
    <w:rsid w:val="00256A08"/>
    <w:rsid w:val="00257657"/>
    <w:rsid w:val="00260A0C"/>
    <w:rsid w:val="00262CC7"/>
    <w:rsid w:val="0026320B"/>
    <w:rsid w:val="0027014D"/>
    <w:rsid w:val="00271CA5"/>
    <w:rsid w:val="002727B1"/>
    <w:rsid w:val="00286B06"/>
    <w:rsid w:val="0029246B"/>
    <w:rsid w:val="0029520C"/>
    <w:rsid w:val="002962F4"/>
    <w:rsid w:val="002966D7"/>
    <w:rsid w:val="002A17D1"/>
    <w:rsid w:val="002A226B"/>
    <w:rsid w:val="002B132B"/>
    <w:rsid w:val="002B27B8"/>
    <w:rsid w:val="002B2D07"/>
    <w:rsid w:val="002C2437"/>
    <w:rsid w:val="002C3342"/>
    <w:rsid w:val="002C3A38"/>
    <w:rsid w:val="002C49EA"/>
    <w:rsid w:val="002D2644"/>
    <w:rsid w:val="002D3325"/>
    <w:rsid w:val="002D747F"/>
    <w:rsid w:val="002E0172"/>
    <w:rsid w:val="002E0FDA"/>
    <w:rsid w:val="002E5BB1"/>
    <w:rsid w:val="002F1C3E"/>
    <w:rsid w:val="002F1CA5"/>
    <w:rsid w:val="002F7219"/>
    <w:rsid w:val="00301748"/>
    <w:rsid w:val="003035E9"/>
    <w:rsid w:val="003047E0"/>
    <w:rsid w:val="003122D1"/>
    <w:rsid w:val="00317C16"/>
    <w:rsid w:val="003217F5"/>
    <w:rsid w:val="003259AA"/>
    <w:rsid w:val="00330383"/>
    <w:rsid w:val="00330B8F"/>
    <w:rsid w:val="00332878"/>
    <w:rsid w:val="00340430"/>
    <w:rsid w:val="0034163E"/>
    <w:rsid w:val="00341A0C"/>
    <w:rsid w:val="0035194D"/>
    <w:rsid w:val="0035209C"/>
    <w:rsid w:val="00357A6F"/>
    <w:rsid w:val="00361BF4"/>
    <w:rsid w:val="003624AC"/>
    <w:rsid w:val="00363B3D"/>
    <w:rsid w:val="003664B1"/>
    <w:rsid w:val="003700FB"/>
    <w:rsid w:val="00371D88"/>
    <w:rsid w:val="0037331C"/>
    <w:rsid w:val="00374223"/>
    <w:rsid w:val="00376C9A"/>
    <w:rsid w:val="0039095F"/>
    <w:rsid w:val="00390CC6"/>
    <w:rsid w:val="003921AD"/>
    <w:rsid w:val="00395A8E"/>
    <w:rsid w:val="003A358B"/>
    <w:rsid w:val="003A670F"/>
    <w:rsid w:val="003A6F12"/>
    <w:rsid w:val="003A7019"/>
    <w:rsid w:val="003A7D22"/>
    <w:rsid w:val="003B0122"/>
    <w:rsid w:val="003B3579"/>
    <w:rsid w:val="003B3FAD"/>
    <w:rsid w:val="003B60AF"/>
    <w:rsid w:val="003B7D92"/>
    <w:rsid w:val="003C07FC"/>
    <w:rsid w:val="003C28D6"/>
    <w:rsid w:val="003C40D9"/>
    <w:rsid w:val="003C4874"/>
    <w:rsid w:val="003D01B5"/>
    <w:rsid w:val="003D088D"/>
    <w:rsid w:val="003D38C5"/>
    <w:rsid w:val="003D5BB9"/>
    <w:rsid w:val="003D5EB2"/>
    <w:rsid w:val="003D6F38"/>
    <w:rsid w:val="003D726C"/>
    <w:rsid w:val="003D7680"/>
    <w:rsid w:val="003E1785"/>
    <w:rsid w:val="003E5510"/>
    <w:rsid w:val="003E789C"/>
    <w:rsid w:val="003F201F"/>
    <w:rsid w:val="003F3B74"/>
    <w:rsid w:val="004006BE"/>
    <w:rsid w:val="004032C5"/>
    <w:rsid w:val="00403550"/>
    <w:rsid w:val="00403E7A"/>
    <w:rsid w:val="00406683"/>
    <w:rsid w:val="00412C85"/>
    <w:rsid w:val="00415165"/>
    <w:rsid w:val="00423601"/>
    <w:rsid w:val="0042584D"/>
    <w:rsid w:val="0043605A"/>
    <w:rsid w:val="00436D44"/>
    <w:rsid w:val="0044419A"/>
    <w:rsid w:val="004503D0"/>
    <w:rsid w:val="004525E0"/>
    <w:rsid w:val="00452A78"/>
    <w:rsid w:val="00453CB9"/>
    <w:rsid w:val="00454CCE"/>
    <w:rsid w:val="004701ED"/>
    <w:rsid w:val="00472205"/>
    <w:rsid w:val="004725B0"/>
    <w:rsid w:val="00472F48"/>
    <w:rsid w:val="0047371B"/>
    <w:rsid w:val="00477B44"/>
    <w:rsid w:val="00482892"/>
    <w:rsid w:val="0048377B"/>
    <w:rsid w:val="00485FBC"/>
    <w:rsid w:val="00487507"/>
    <w:rsid w:val="00490898"/>
    <w:rsid w:val="00491434"/>
    <w:rsid w:val="00493BB6"/>
    <w:rsid w:val="00494A92"/>
    <w:rsid w:val="0049679E"/>
    <w:rsid w:val="004973BA"/>
    <w:rsid w:val="0049753E"/>
    <w:rsid w:val="004A3612"/>
    <w:rsid w:val="004A3C78"/>
    <w:rsid w:val="004A7446"/>
    <w:rsid w:val="004B0A3B"/>
    <w:rsid w:val="004B2084"/>
    <w:rsid w:val="004B4935"/>
    <w:rsid w:val="004B4F22"/>
    <w:rsid w:val="004B527B"/>
    <w:rsid w:val="004C0E2D"/>
    <w:rsid w:val="004C3C77"/>
    <w:rsid w:val="004C49E4"/>
    <w:rsid w:val="004C502B"/>
    <w:rsid w:val="004D09C6"/>
    <w:rsid w:val="004D2056"/>
    <w:rsid w:val="004E0B81"/>
    <w:rsid w:val="004E1FAB"/>
    <w:rsid w:val="004E2334"/>
    <w:rsid w:val="004E27A4"/>
    <w:rsid w:val="004E5970"/>
    <w:rsid w:val="004E700D"/>
    <w:rsid w:val="004F24B4"/>
    <w:rsid w:val="004F4594"/>
    <w:rsid w:val="004F5874"/>
    <w:rsid w:val="004F652F"/>
    <w:rsid w:val="005002B8"/>
    <w:rsid w:val="0050078F"/>
    <w:rsid w:val="00500C48"/>
    <w:rsid w:val="00503415"/>
    <w:rsid w:val="00503BFC"/>
    <w:rsid w:val="00504FE7"/>
    <w:rsid w:val="0050711D"/>
    <w:rsid w:val="005154BD"/>
    <w:rsid w:val="00516603"/>
    <w:rsid w:val="00520EC4"/>
    <w:rsid w:val="00522B1E"/>
    <w:rsid w:val="00524382"/>
    <w:rsid w:val="0052631F"/>
    <w:rsid w:val="005310F6"/>
    <w:rsid w:val="00534247"/>
    <w:rsid w:val="005347DC"/>
    <w:rsid w:val="0053495C"/>
    <w:rsid w:val="00535FF7"/>
    <w:rsid w:val="005362F8"/>
    <w:rsid w:val="00540F88"/>
    <w:rsid w:val="00543FDB"/>
    <w:rsid w:val="00546ED2"/>
    <w:rsid w:val="0055140C"/>
    <w:rsid w:val="00560833"/>
    <w:rsid w:val="0056217C"/>
    <w:rsid w:val="00563560"/>
    <w:rsid w:val="005648F6"/>
    <w:rsid w:val="00565916"/>
    <w:rsid w:val="00567F75"/>
    <w:rsid w:val="0057102E"/>
    <w:rsid w:val="005728ED"/>
    <w:rsid w:val="005737C0"/>
    <w:rsid w:val="00575708"/>
    <w:rsid w:val="005766AC"/>
    <w:rsid w:val="00583BAE"/>
    <w:rsid w:val="00590A72"/>
    <w:rsid w:val="005933C4"/>
    <w:rsid w:val="00595508"/>
    <w:rsid w:val="005A4D5D"/>
    <w:rsid w:val="005A6125"/>
    <w:rsid w:val="005B060D"/>
    <w:rsid w:val="005B6B66"/>
    <w:rsid w:val="005C1CB6"/>
    <w:rsid w:val="005D27C1"/>
    <w:rsid w:val="005D7461"/>
    <w:rsid w:val="005E00BB"/>
    <w:rsid w:val="005E2146"/>
    <w:rsid w:val="005E3721"/>
    <w:rsid w:val="005E54FF"/>
    <w:rsid w:val="005F07E1"/>
    <w:rsid w:val="005F0EB3"/>
    <w:rsid w:val="005F2AE9"/>
    <w:rsid w:val="005F317B"/>
    <w:rsid w:val="005F3689"/>
    <w:rsid w:val="00603A0E"/>
    <w:rsid w:val="0061001B"/>
    <w:rsid w:val="00610845"/>
    <w:rsid w:val="00613E63"/>
    <w:rsid w:val="006165A3"/>
    <w:rsid w:val="00621AB0"/>
    <w:rsid w:val="00622C4D"/>
    <w:rsid w:val="00624AA4"/>
    <w:rsid w:val="006252CF"/>
    <w:rsid w:val="0062778C"/>
    <w:rsid w:val="00627ACC"/>
    <w:rsid w:val="00633179"/>
    <w:rsid w:val="006355B4"/>
    <w:rsid w:val="006357DC"/>
    <w:rsid w:val="0063603C"/>
    <w:rsid w:val="0064030A"/>
    <w:rsid w:val="00641AAB"/>
    <w:rsid w:val="00642619"/>
    <w:rsid w:val="006427D8"/>
    <w:rsid w:val="006507C8"/>
    <w:rsid w:val="00652826"/>
    <w:rsid w:val="00652D9B"/>
    <w:rsid w:val="00653E7D"/>
    <w:rsid w:val="00656ABF"/>
    <w:rsid w:val="00656EE3"/>
    <w:rsid w:val="00662571"/>
    <w:rsid w:val="00664115"/>
    <w:rsid w:val="00666565"/>
    <w:rsid w:val="00675651"/>
    <w:rsid w:val="00681D09"/>
    <w:rsid w:val="00682699"/>
    <w:rsid w:val="00690B03"/>
    <w:rsid w:val="00690C5B"/>
    <w:rsid w:val="006916EB"/>
    <w:rsid w:val="006A4535"/>
    <w:rsid w:val="006B065B"/>
    <w:rsid w:val="006B1123"/>
    <w:rsid w:val="006B380A"/>
    <w:rsid w:val="006C1A7C"/>
    <w:rsid w:val="006C25A6"/>
    <w:rsid w:val="006C333E"/>
    <w:rsid w:val="006D064E"/>
    <w:rsid w:val="006D1635"/>
    <w:rsid w:val="006D1645"/>
    <w:rsid w:val="006D2535"/>
    <w:rsid w:val="006D4144"/>
    <w:rsid w:val="006E0160"/>
    <w:rsid w:val="006E4011"/>
    <w:rsid w:val="006E43E9"/>
    <w:rsid w:val="006E4ED3"/>
    <w:rsid w:val="006E60A7"/>
    <w:rsid w:val="006E74F9"/>
    <w:rsid w:val="006E77DC"/>
    <w:rsid w:val="006F0C09"/>
    <w:rsid w:val="006F1C57"/>
    <w:rsid w:val="006F2B45"/>
    <w:rsid w:val="006F63F6"/>
    <w:rsid w:val="007051BA"/>
    <w:rsid w:val="007125E6"/>
    <w:rsid w:val="007130B9"/>
    <w:rsid w:val="00714488"/>
    <w:rsid w:val="00720A2E"/>
    <w:rsid w:val="0073012E"/>
    <w:rsid w:val="00731F47"/>
    <w:rsid w:val="0073681D"/>
    <w:rsid w:val="00737629"/>
    <w:rsid w:val="007468F2"/>
    <w:rsid w:val="00747A7B"/>
    <w:rsid w:val="00751C7C"/>
    <w:rsid w:val="007542CC"/>
    <w:rsid w:val="007549D1"/>
    <w:rsid w:val="00761D7B"/>
    <w:rsid w:val="0076641C"/>
    <w:rsid w:val="00772C76"/>
    <w:rsid w:val="0077392A"/>
    <w:rsid w:val="0078365F"/>
    <w:rsid w:val="00784357"/>
    <w:rsid w:val="007862D9"/>
    <w:rsid w:val="0078657B"/>
    <w:rsid w:val="007879C5"/>
    <w:rsid w:val="007971EF"/>
    <w:rsid w:val="007A2A72"/>
    <w:rsid w:val="007B0F11"/>
    <w:rsid w:val="007B2581"/>
    <w:rsid w:val="007C3E18"/>
    <w:rsid w:val="007D1EF8"/>
    <w:rsid w:val="007D36FD"/>
    <w:rsid w:val="007E06D3"/>
    <w:rsid w:val="007E228D"/>
    <w:rsid w:val="007E27B9"/>
    <w:rsid w:val="007E6E3D"/>
    <w:rsid w:val="007F19A1"/>
    <w:rsid w:val="007F2592"/>
    <w:rsid w:val="007F27C6"/>
    <w:rsid w:val="007F424A"/>
    <w:rsid w:val="008001BC"/>
    <w:rsid w:val="00807D7A"/>
    <w:rsid w:val="00811009"/>
    <w:rsid w:val="00821340"/>
    <w:rsid w:val="0082346C"/>
    <w:rsid w:val="0082494D"/>
    <w:rsid w:val="00831933"/>
    <w:rsid w:val="00831BBC"/>
    <w:rsid w:val="00835148"/>
    <w:rsid w:val="008358B8"/>
    <w:rsid w:val="00837969"/>
    <w:rsid w:val="00840087"/>
    <w:rsid w:val="0084260F"/>
    <w:rsid w:val="008432EC"/>
    <w:rsid w:val="00847E2D"/>
    <w:rsid w:val="008535EE"/>
    <w:rsid w:val="00855872"/>
    <w:rsid w:val="00856146"/>
    <w:rsid w:val="0086176A"/>
    <w:rsid w:val="00862DCF"/>
    <w:rsid w:val="00865EAF"/>
    <w:rsid w:val="0087049C"/>
    <w:rsid w:val="00871C81"/>
    <w:rsid w:val="0087416D"/>
    <w:rsid w:val="008822F1"/>
    <w:rsid w:val="00882C94"/>
    <w:rsid w:val="008841CC"/>
    <w:rsid w:val="00884352"/>
    <w:rsid w:val="00886753"/>
    <w:rsid w:val="00886E05"/>
    <w:rsid w:val="008870A1"/>
    <w:rsid w:val="00892B1C"/>
    <w:rsid w:val="00894C2C"/>
    <w:rsid w:val="00895052"/>
    <w:rsid w:val="008A0681"/>
    <w:rsid w:val="008A1D22"/>
    <w:rsid w:val="008A2AFA"/>
    <w:rsid w:val="008A51DC"/>
    <w:rsid w:val="008B3B7D"/>
    <w:rsid w:val="008B54CC"/>
    <w:rsid w:val="008C6B22"/>
    <w:rsid w:val="008D32F4"/>
    <w:rsid w:val="008D5033"/>
    <w:rsid w:val="008D7088"/>
    <w:rsid w:val="008E04CA"/>
    <w:rsid w:val="008E17EC"/>
    <w:rsid w:val="008E217C"/>
    <w:rsid w:val="008E257F"/>
    <w:rsid w:val="008E3AF2"/>
    <w:rsid w:val="008E40E3"/>
    <w:rsid w:val="00903520"/>
    <w:rsid w:val="009048D9"/>
    <w:rsid w:val="00907309"/>
    <w:rsid w:val="00914DE8"/>
    <w:rsid w:val="00915A00"/>
    <w:rsid w:val="00917DEC"/>
    <w:rsid w:val="009220FC"/>
    <w:rsid w:val="009242AC"/>
    <w:rsid w:val="00927E89"/>
    <w:rsid w:val="00930562"/>
    <w:rsid w:val="00931FB8"/>
    <w:rsid w:val="009321B1"/>
    <w:rsid w:val="009371D1"/>
    <w:rsid w:val="00946D59"/>
    <w:rsid w:val="00947432"/>
    <w:rsid w:val="009601BA"/>
    <w:rsid w:val="0096384D"/>
    <w:rsid w:val="00963FE2"/>
    <w:rsid w:val="00964015"/>
    <w:rsid w:val="00965B27"/>
    <w:rsid w:val="00966B93"/>
    <w:rsid w:val="00973306"/>
    <w:rsid w:val="00973404"/>
    <w:rsid w:val="00973AAF"/>
    <w:rsid w:val="00975F6D"/>
    <w:rsid w:val="00977918"/>
    <w:rsid w:val="00985EF7"/>
    <w:rsid w:val="009866A0"/>
    <w:rsid w:val="00991491"/>
    <w:rsid w:val="0099305C"/>
    <w:rsid w:val="00994B64"/>
    <w:rsid w:val="00997C56"/>
    <w:rsid w:val="009A2B23"/>
    <w:rsid w:val="009A5655"/>
    <w:rsid w:val="009A5819"/>
    <w:rsid w:val="009A7AE6"/>
    <w:rsid w:val="009B402C"/>
    <w:rsid w:val="009B53DA"/>
    <w:rsid w:val="009B6AE5"/>
    <w:rsid w:val="009C06AE"/>
    <w:rsid w:val="009C1AE0"/>
    <w:rsid w:val="009C2E65"/>
    <w:rsid w:val="009C301D"/>
    <w:rsid w:val="009C5405"/>
    <w:rsid w:val="009C6E30"/>
    <w:rsid w:val="009D59FE"/>
    <w:rsid w:val="009D6885"/>
    <w:rsid w:val="009D6CEE"/>
    <w:rsid w:val="009E11E2"/>
    <w:rsid w:val="009E19D8"/>
    <w:rsid w:val="009E5DB1"/>
    <w:rsid w:val="009F0A1C"/>
    <w:rsid w:val="009F246D"/>
    <w:rsid w:val="009F2CC3"/>
    <w:rsid w:val="009F2E15"/>
    <w:rsid w:val="009F4117"/>
    <w:rsid w:val="009F4380"/>
    <w:rsid w:val="009F52A7"/>
    <w:rsid w:val="009F621B"/>
    <w:rsid w:val="00A01549"/>
    <w:rsid w:val="00A019D6"/>
    <w:rsid w:val="00A01ACA"/>
    <w:rsid w:val="00A02414"/>
    <w:rsid w:val="00A11B18"/>
    <w:rsid w:val="00A12360"/>
    <w:rsid w:val="00A14453"/>
    <w:rsid w:val="00A160F7"/>
    <w:rsid w:val="00A31278"/>
    <w:rsid w:val="00A32676"/>
    <w:rsid w:val="00A33940"/>
    <w:rsid w:val="00A4008A"/>
    <w:rsid w:val="00A43E8D"/>
    <w:rsid w:val="00A4779D"/>
    <w:rsid w:val="00A5221E"/>
    <w:rsid w:val="00A522DE"/>
    <w:rsid w:val="00A52FF9"/>
    <w:rsid w:val="00A61D0F"/>
    <w:rsid w:val="00A61F78"/>
    <w:rsid w:val="00A621A2"/>
    <w:rsid w:val="00A623D0"/>
    <w:rsid w:val="00A6378B"/>
    <w:rsid w:val="00A6598F"/>
    <w:rsid w:val="00A67C85"/>
    <w:rsid w:val="00A703EE"/>
    <w:rsid w:val="00A8585F"/>
    <w:rsid w:val="00A86FEF"/>
    <w:rsid w:val="00A932D1"/>
    <w:rsid w:val="00A96EA3"/>
    <w:rsid w:val="00AA4633"/>
    <w:rsid w:val="00AA47DF"/>
    <w:rsid w:val="00AA7876"/>
    <w:rsid w:val="00AA793E"/>
    <w:rsid w:val="00AB1BF6"/>
    <w:rsid w:val="00AB5B37"/>
    <w:rsid w:val="00AB79E0"/>
    <w:rsid w:val="00AC04AF"/>
    <w:rsid w:val="00AC1208"/>
    <w:rsid w:val="00AC2E9E"/>
    <w:rsid w:val="00AC3EAD"/>
    <w:rsid w:val="00AC592E"/>
    <w:rsid w:val="00AD3144"/>
    <w:rsid w:val="00AD3551"/>
    <w:rsid w:val="00AD4998"/>
    <w:rsid w:val="00AD792D"/>
    <w:rsid w:val="00AD7A1B"/>
    <w:rsid w:val="00AE0950"/>
    <w:rsid w:val="00AE505C"/>
    <w:rsid w:val="00AE51EE"/>
    <w:rsid w:val="00AE6A02"/>
    <w:rsid w:val="00AE7B9F"/>
    <w:rsid w:val="00AF192B"/>
    <w:rsid w:val="00AF2854"/>
    <w:rsid w:val="00AF5146"/>
    <w:rsid w:val="00B04A3C"/>
    <w:rsid w:val="00B07B14"/>
    <w:rsid w:val="00B11786"/>
    <w:rsid w:val="00B16431"/>
    <w:rsid w:val="00B1778C"/>
    <w:rsid w:val="00B1792F"/>
    <w:rsid w:val="00B2013D"/>
    <w:rsid w:val="00B20252"/>
    <w:rsid w:val="00B2047F"/>
    <w:rsid w:val="00B21653"/>
    <w:rsid w:val="00B21968"/>
    <w:rsid w:val="00B244A9"/>
    <w:rsid w:val="00B264CA"/>
    <w:rsid w:val="00B30900"/>
    <w:rsid w:val="00B34CE3"/>
    <w:rsid w:val="00B34DEC"/>
    <w:rsid w:val="00B40FFA"/>
    <w:rsid w:val="00B5140F"/>
    <w:rsid w:val="00B557AB"/>
    <w:rsid w:val="00B57378"/>
    <w:rsid w:val="00B614D1"/>
    <w:rsid w:val="00B67A67"/>
    <w:rsid w:val="00B707BA"/>
    <w:rsid w:val="00B710A5"/>
    <w:rsid w:val="00B7117F"/>
    <w:rsid w:val="00B77349"/>
    <w:rsid w:val="00B77D97"/>
    <w:rsid w:val="00B829DB"/>
    <w:rsid w:val="00B83ADE"/>
    <w:rsid w:val="00B84A9A"/>
    <w:rsid w:val="00BA3075"/>
    <w:rsid w:val="00BA35F1"/>
    <w:rsid w:val="00BA6511"/>
    <w:rsid w:val="00BA7AE1"/>
    <w:rsid w:val="00BB4761"/>
    <w:rsid w:val="00BB6C81"/>
    <w:rsid w:val="00BB7BDC"/>
    <w:rsid w:val="00BC060F"/>
    <w:rsid w:val="00BC25D5"/>
    <w:rsid w:val="00BC2619"/>
    <w:rsid w:val="00BD2B9C"/>
    <w:rsid w:val="00BD6004"/>
    <w:rsid w:val="00BD633E"/>
    <w:rsid w:val="00BD67C3"/>
    <w:rsid w:val="00BD6CC8"/>
    <w:rsid w:val="00BD6D99"/>
    <w:rsid w:val="00BD71DD"/>
    <w:rsid w:val="00BE498C"/>
    <w:rsid w:val="00BE62F2"/>
    <w:rsid w:val="00BF13C9"/>
    <w:rsid w:val="00BF40FF"/>
    <w:rsid w:val="00BF6E76"/>
    <w:rsid w:val="00C04407"/>
    <w:rsid w:val="00C06177"/>
    <w:rsid w:val="00C06DD1"/>
    <w:rsid w:val="00C137A0"/>
    <w:rsid w:val="00C159FA"/>
    <w:rsid w:val="00C21F00"/>
    <w:rsid w:val="00C22B73"/>
    <w:rsid w:val="00C2606E"/>
    <w:rsid w:val="00C263EE"/>
    <w:rsid w:val="00C268C8"/>
    <w:rsid w:val="00C26EA6"/>
    <w:rsid w:val="00C30C72"/>
    <w:rsid w:val="00C32169"/>
    <w:rsid w:val="00C33B6A"/>
    <w:rsid w:val="00C40697"/>
    <w:rsid w:val="00C42C58"/>
    <w:rsid w:val="00C44748"/>
    <w:rsid w:val="00C51BB4"/>
    <w:rsid w:val="00C57A8C"/>
    <w:rsid w:val="00C638CC"/>
    <w:rsid w:val="00C63D1D"/>
    <w:rsid w:val="00C6686B"/>
    <w:rsid w:val="00C717D1"/>
    <w:rsid w:val="00C7691F"/>
    <w:rsid w:val="00C80AB1"/>
    <w:rsid w:val="00C80E06"/>
    <w:rsid w:val="00C8107F"/>
    <w:rsid w:val="00C86814"/>
    <w:rsid w:val="00C96B24"/>
    <w:rsid w:val="00CA1520"/>
    <w:rsid w:val="00CA3E56"/>
    <w:rsid w:val="00CA4517"/>
    <w:rsid w:val="00CA46AC"/>
    <w:rsid w:val="00CA66FF"/>
    <w:rsid w:val="00CA6CFB"/>
    <w:rsid w:val="00CB0C23"/>
    <w:rsid w:val="00CB3423"/>
    <w:rsid w:val="00CB4B9D"/>
    <w:rsid w:val="00CB54D5"/>
    <w:rsid w:val="00CC4694"/>
    <w:rsid w:val="00CC4B15"/>
    <w:rsid w:val="00CC6A55"/>
    <w:rsid w:val="00CD1052"/>
    <w:rsid w:val="00CD3D1C"/>
    <w:rsid w:val="00CE1EDD"/>
    <w:rsid w:val="00CE3926"/>
    <w:rsid w:val="00CF10AC"/>
    <w:rsid w:val="00CF2CE5"/>
    <w:rsid w:val="00CF4363"/>
    <w:rsid w:val="00D00D1A"/>
    <w:rsid w:val="00D04EFD"/>
    <w:rsid w:val="00D058A1"/>
    <w:rsid w:val="00D10623"/>
    <w:rsid w:val="00D12DDC"/>
    <w:rsid w:val="00D138C7"/>
    <w:rsid w:val="00D13EE7"/>
    <w:rsid w:val="00D13FCD"/>
    <w:rsid w:val="00D1667F"/>
    <w:rsid w:val="00D24F75"/>
    <w:rsid w:val="00D25069"/>
    <w:rsid w:val="00D312BE"/>
    <w:rsid w:val="00D35FA1"/>
    <w:rsid w:val="00D36777"/>
    <w:rsid w:val="00D37F52"/>
    <w:rsid w:val="00D40046"/>
    <w:rsid w:val="00D42E05"/>
    <w:rsid w:val="00D43165"/>
    <w:rsid w:val="00D44E97"/>
    <w:rsid w:val="00D53AEC"/>
    <w:rsid w:val="00D5681F"/>
    <w:rsid w:val="00D56FDA"/>
    <w:rsid w:val="00D6082F"/>
    <w:rsid w:val="00D61030"/>
    <w:rsid w:val="00D61893"/>
    <w:rsid w:val="00D627C1"/>
    <w:rsid w:val="00D63A99"/>
    <w:rsid w:val="00D65EB9"/>
    <w:rsid w:val="00D70F5E"/>
    <w:rsid w:val="00D74A8A"/>
    <w:rsid w:val="00D92971"/>
    <w:rsid w:val="00D930BA"/>
    <w:rsid w:val="00D97426"/>
    <w:rsid w:val="00D976A4"/>
    <w:rsid w:val="00DA0970"/>
    <w:rsid w:val="00DA1A73"/>
    <w:rsid w:val="00DA2C5A"/>
    <w:rsid w:val="00DA5107"/>
    <w:rsid w:val="00DA7D6A"/>
    <w:rsid w:val="00DB744A"/>
    <w:rsid w:val="00DC071A"/>
    <w:rsid w:val="00DC40F1"/>
    <w:rsid w:val="00DC57B8"/>
    <w:rsid w:val="00DD4802"/>
    <w:rsid w:val="00DD64F6"/>
    <w:rsid w:val="00DE0195"/>
    <w:rsid w:val="00DE0F4F"/>
    <w:rsid w:val="00DE5CCE"/>
    <w:rsid w:val="00DE71DA"/>
    <w:rsid w:val="00DF4310"/>
    <w:rsid w:val="00E02782"/>
    <w:rsid w:val="00E05C9F"/>
    <w:rsid w:val="00E113C1"/>
    <w:rsid w:val="00E157E8"/>
    <w:rsid w:val="00E158BF"/>
    <w:rsid w:val="00E173F8"/>
    <w:rsid w:val="00E254DC"/>
    <w:rsid w:val="00E31426"/>
    <w:rsid w:val="00E31552"/>
    <w:rsid w:val="00E40F46"/>
    <w:rsid w:val="00E44C69"/>
    <w:rsid w:val="00E45302"/>
    <w:rsid w:val="00E52A17"/>
    <w:rsid w:val="00E537CA"/>
    <w:rsid w:val="00E60F4A"/>
    <w:rsid w:val="00E62A27"/>
    <w:rsid w:val="00E6310A"/>
    <w:rsid w:val="00E6420A"/>
    <w:rsid w:val="00E64857"/>
    <w:rsid w:val="00E71111"/>
    <w:rsid w:val="00E71FF3"/>
    <w:rsid w:val="00E7334F"/>
    <w:rsid w:val="00E76011"/>
    <w:rsid w:val="00E821DE"/>
    <w:rsid w:val="00E847DE"/>
    <w:rsid w:val="00E84EFE"/>
    <w:rsid w:val="00E86C93"/>
    <w:rsid w:val="00E879A3"/>
    <w:rsid w:val="00E92571"/>
    <w:rsid w:val="00E967DE"/>
    <w:rsid w:val="00E972B7"/>
    <w:rsid w:val="00EA0719"/>
    <w:rsid w:val="00EA175E"/>
    <w:rsid w:val="00EA433B"/>
    <w:rsid w:val="00EA58A3"/>
    <w:rsid w:val="00EA7977"/>
    <w:rsid w:val="00EA7E84"/>
    <w:rsid w:val="00EB04CB"/>
    <w:rsid w:val="00EB1B3B"/>
    <w:rsid w:val="00EB471A"/>
    <w:rsid w:val="00EB4C7B"/>
    <w:rsid w:val="00EB5FFF"/>
    <w:rsid w:val="00EB610A"/>
    <w:rsid w:val="00EB7C00"/>
    <w:rsid w:val="00EC2E44"/>
    <w:rsid w:val="00EC5749"/>
    <w:rsid w:val="00ED5E33"/>
    <w:rsid w:val="00EE2984"/>
    <w:rsid w:val="00EF1A91"/>
    <w:rsid w:val="00EF2020"/>
    <w:rsid w:val="00EF7CA7"/>
    <w:rsid w:val="00F10BA6"/>
    <w:rsid w:val="00F12B65"/>
    <w:rsid w:val="00F14A71"/>
    <w:rsid w:val="00F17D7D"/>
    <w:rsid w:val="00F17F5A"/>
    <w:rsid w:val="00F22FD9"/>
    <w:rsid w:val="00F2519F"/>
    <w:rsid w:val="00F30315"/>
    <w:rsid w:val="00F35815"/>
    <w:rsid w:val="00F364AA"/>
    <w:rsid w:val="00F42070"/>
    <w:rsid w:val="00F432D5"/>
    <w:rsid w:val="00F43EE9"/>
    <w:rsid w:val="00F502FD"/>
    <w:rsid w:val="00F50AF4"/>
    <w:rsid w:val="00F5136C"/>
    <w:rsid w:val="00F51E36"/>
    <w:rsid w:val="00F602E6"/>
    <w:rsid w:val="00F62E10"/>
    <w:rsid w:val="00F62FE5"/>
    <w:rsid w:val="00F6372C"/>
    <w:rsid w:val="00F66E63"/>
    <w:rsid w:val="00F674A2"/>
    <w:rsid w:val="00F77501"/>
    <w:rsid w:val="00F77E94"/>
    <w:rsid w:val="00F82A91"/>
    <w:rsid w:val="00F9021B"/>
    <w:rsid w:val="00F90E7E"/>
    <w:rsid w:val="00F92659"/>
    <w:rsid w:val="00F93951"/>
    <w:rsid w:val="00F949BB"/>
    <w:rsid w:val="00FA66B9"/>
    <w:rsid w:val="00FA797B"/>
    <w:rsid w:val="00FB3F36"/>
    <w:rsid w:val="00FB4A18"/>
    <w:rsid w:val="00FB4E42"/>
    <w:rsid w:val="00FC1A0B"/>
    <w:rsid w:val="00FC205F"/>
    <w:rsid w:val="00FC5755"/>
    <w:rsid w:val="00FD212F"/>
    <w:rsid w:val="00FD4E47"/>
    <w:rsid w:val="00FD607C"/>
    <w:rsid w:val="00FD6438"/>
    <w:rsid w:val="00FE2B51"/>
    <w:rsid w:val="00FE561C"/>
    <w:rsid w:val="00FF019F"/>
    <w:rsid w:val="00FF0BAE"/>
    <w:rsid w:val="00FF0DAD"/>
    <w:rsid w:val="00FF2086"/>
    <w:rsid w:val="00FF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AEE93B1"/>
  <w15:docId w15:val="{05D6DE49-7069-4233-BD7A-4E99AF006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B06"/>
    <w:pPr>
      <w:widowControl w:val="0"/>
      <w:suppressAutoHyphens/>
    </w:pPr>
    <w:rPr>
      <w:rFonts w:ascii="Arial" w:eastAsia="Arial" w:hAnsi="Arial" w:cs="Arial"/>
      <w:lang w:eastAsia="zh-CN"/>
    </w:rPr>
  </w:style>
  <w:style w:type="paragraph" w:styleId="Ttulo4">
    <w:name w:val="heading 4"/>
    <w:basedOn w:val="Normal"/>
    <w:link w:val="Ttulo4Car"/>
    <w:uiPriority w:val="9"/>
    <w:qFormat/>
    <w:rsid w:val="00DC071A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paragraph" w:customStyle="1" w:styleId="Ttulo1">
    <w:name w:val="Títul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ucida Sans"/>
    </w:rPr>
  </w:style>
  <w:style w:type="paragraph" w:styleId="Encabezado">
    <w:name w:val="header"/>
    <w:basedOn w:val="Normal"/>
  </w:style>
  <w:style w:type="paragraph" w:styleId="Piedepgina">
    <w:name w:val="footer"/>
    <w:basedOn w:val="Normal"/>
  </w:style>
  <w:style w:type="paragraph" w:styleId="Prrafodelista">
    <w:name w:val="List Paragraph"/>
    <w:basedOn w:val="Normal"/>
    <w:uiPriority w:val="34"/>
    <w:qFormat/>
    <w:rsid w:val="00D976A4"/>
    <w:pPr>
      <w:ind w:left="720"/>
      <w:contextualSpacing/>
    </w:pPr>
    <w:rPr>
      <w:rFonts w:cs="Mangal"/>
      <w:szCs w:val="18"/>
    </w:rPr>
  </w:style>
  <w:style w:type="paragraph" w:styleId="Sinespaciado">
    <w:name w:val="No Spacing"/>
    <w:uiPriority w:val="1"/>
    <w:qFormat/>
    <w:rsid w:val="00AE51EE"/>
    <w:pPr>
      <w:widowControl w:val="0"/>
      <w:suppressAutoHyphens/>
    </w:pPr>
    <w:rPr>
      <w:rFonts w:ascii="Arial" w:eastAsia="Arial" w:hAnsi="Arial" w:cs="Mangal"/>
      <w:szCs w:val="18"/>
      <w:lang w:eastAsia="zh-CN"/>
    </w:rPr>
  </w:style>
  <w:style w:type="character" w:styleId="Fuerte">
    <w:name w:val="Strong"/>
    <w:basedOn w:val="Fuentedeprrafopredeter"/>
    <w:uiPriority w:val="22"/>
    <w:qFormat/>
    <w:rsid w:val="003C07FC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3C07FC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DC071A"/>
    <w:rPr>
      <w:b/>
      <w:bCs/>
      <w:sz w:val="24"/>
      <w:szCs w:val="24"/>
    </w:rPr>
  </w:style>
  <w:style w:type="character" w:customStyle="1" w:styleId="ui-provider">
    <w:name w:val="ui-provider"/>
    <w:basedOn w:val="Fuentedeprrafopredeter"/>
    <w:rsid w:val="00CF10AC"/>
  </w:style>
  <w:style w:type="table" w:styleId="Tablanormal2">
    <w:name w:val="Plain Table 2"/>
    <w:basedOn w:val="Tablanormal"/>
    <w:uiPriority w:val="42"/>
    <w:rsid w:val="00A4779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3581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C261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725B0"/>
    <w:rPr>
      <w:rFonts w:ascii="Times New Roman" w:hAnsi="Times New Roman" w:cs="Mangal"/>
      <w:sz w:val="24"/>
      <w:szCs w:val="21"/>
    </w:rPr>
  </w:style>
  <w:style w:type="character" w:styleId="Textodelmarcadordeposicin">
    <w:name w:val="Placeholder Text"/>
    <w:basedOn w:val="Fuentedeprrafopredeter"/>
    <w:uiPriority w:val="99"/>
    <w:semiHidden/>
    <w:rsid w:val="00A67C85"/>
    <w:rPr>
      <w:color w:val="666666"/>
    </w:rPr>
  </w:style>
  <w:style w:type="paragraph" w:customStyle="1" w:styleId="Default">
    <w:name w:val="Default"/>
    <w:rsid w:val="003D726C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4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1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14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50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72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2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5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8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27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4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26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52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3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4.xml"/><Relationship Id="rId39" Type="http://schemas.openxmlformats.org/officeDocument/2006/relationships/hyperlink" Target="https://www.sanidad.gob.es/profesionales/saludPaises.do" TargetMode="External"/><Relationship Id="rId21" Type="http://schemas.openxmlformats.org/officeDocument/2006/relationships/header" Target="header2.xml"/><Relationship Id="rId34" Type="http://schemas.openxmlformats.org/officeDocument/2006/relationships/header" Target="header9.xml"/><Relationship Id="rId42" Type="http://schemas.openxmlformats.org/officeDocument/2006/relationships/image" Target="media/image17.png"/><Relationship Id="rId47" Type="http://schemas.openxmlformats.org/officeDocument/2006/relationships/footer" Target="footer11.xml"/><Relationship Id="rId50" Type="http://schemas.openxmlformats.org/officeDocument/2006/relationships/footer" Target="footer1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footer" Target="footer5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32" Type="http://schemas.openxmlformats.org/officeDocument/2006/relationships/footer" Target="footer7.xml"/><Relationship Id="rId37" Type="http://schemas.openxmlformats.org/officeDocument/2006/relationships/header" Target="header10.xml"/><Relationship Id="rId40" Type="http://schemas.openxmlformats.org/officeDocument/2006/relationships/hyperlink" Target="https://canalsalut.gencat.cat/ca/salut-a-z/v/vacunacions/index.html" TargetMode="External"/><Relationship Id="rId45" Type="http://schemas.openxmlformats.org/officeDocument/2006/relationships/header" Target="header1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28" Type="http://schemas.openxmlformats.org/officeDocument/2006/relationships/header" Target="header6.xml"/><Relationship Id="rId36" Type="http://schemas.openxmlformats.org/officeDocument/2006/relationships/footer" Target="footer9.xml"/><Relationship Id="rId49" Type="http://schemas.openxmlformats.org/officeDocument/2006/relationships/header" Target="header1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31" Type="http://schemas.openxmlformats.org/officeDocument/2006/relationships/header" Target="header7.xml"/><Relationship Id="rId44" Type="http://schemas.openxmlformats.org/officeDocument/2006/relationships/hyperlink" Target="https://karebaviatges.com/condicions-de-contractacio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Relationship Id="rId27" Type="http://schemas.openxmlformats.org/officeDocument/2006/relationships/header" Target="header5.xml"/><Relationship Id="rId30" Type="http://schemas.openxmlformats.org/officeDocument/2006/relationships/footer" Target="footer6.xml"/><Relationship Id="rId35" Type="http://schemas.openxmlformats.org/officeDocument/2006/relationships/footer" Target="footer8.xml"/><Relationship Id="rId43" Type="http://schemas.openxmlformats.org/officeDocument/2006/relationships/hyperlink" Target="https://www.exteriores.gob.es/es/ServiciosAlCiudadano/Paginas/Recomendaciones-de-viaje.aspx" TargetMode="External"/><Relationship Id="rId48" Type="http://schemas.openxmlformats.org/officeDocument/2006/relationships/footer" Target="footer12.xml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4.xml"/><Relationship Id="rId33" Type="http://schemas.openxmlformats.org/officeDocument/2006/relationships/header" Target="header8.xml"/><Relationship Id="rId38" Type="http://schemas.openxmlformats.org/officeDocument/2006/relationships/footer" Target="footer10.xml"/><Relationship Id="rId46" Type="http://schemas.openxmlformats.org/officeDocument/2006/relationships/header" Target="header12.xml"/><Relationship Id="rId20" Type="http://schemas.openxmlformats.org/officeDocument/2006/relationships/footer" Target="footer1.xml"/><Relationship Id="rId41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11</Pages>
  <Words>4978</Words>
  <Characters>27382</Characters>
  <Application>Microsoft Office Word</Application>
  <DocSecurity>0</DocSecurity>
  <Lines>228</Lines>
  <Paragraphs>64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Guarch</dc:creator>
  <cp:keywords/>
  <dc:description/>
  <cp:lastModifiedBy>Jayath Domínguez - Kareba</cp:lastModifiedBy>
  <cp:revision>19</cp:revision>
  <cp:lastPrinted>2026-02-17T11:11:00Z</cp:lastPrinted>
  <dcterms:created xsi:type="dcterms:W3CDTF">2025-10-30T11:21:00Z</dcterms:created>
  <dcterms:modified xsi:type="dcterms:W3CDTF">2026-02-17T11:13:00Z</dcterms:modified>
</cp:coreProperties>
</file>