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D3239F" w14:paraId="12D6238D" w14:textId="77777777" w:rsidTr="00202B78">
        <w:tc>
          <w:tcPr>
            <w:tcW w:w="12618" w:type="dxa"/>
            <w:gridSpan w:val="5"/>
            <w:shd w:val="clear" w:color="auto" w:fill="000000"/>
            <w:vAlign w:val="center"/>
          </w:tcPr>
          <w:p w14:paraId="390513D2" w14:textId="0F838AE8" w:rsidR="00831933" w:rsidRPr="00D3239F" w:rsidRDefault="00063A40" w:rsidP="009D59FE">
            <w:pPr>
              <w:ind w:left="2124" w:hanging="2124"/>
              <w:rPr>
                <w:rFonts w:ascii="Times New Roman" w:eastAsia="Times New Roman" w:hAnsi="Times New Roman" w:cs="Times New Roman"/>
                <w:b/>
                <w:color w:val="FFFFFF"/>
                <w:sz w:val="40"/>
                <w:szCs w:val="40"/>
                <w:lang w:val="ca-ES"/>
              </w:rPr>
            </w:pPr>
            <w:r w:rsidRPr="00D3239F">
              <w:rPr>
                <w:rFonts w:ascii="Times New Roman" w:eastAsia="Times New Roman" w:hAnsi="Times New Roman" w:cs="Times New Roman"/>
                <w:b/>
                <w:bCs/>
                <w:color w:val="FFFFFF"/>
                <w:sz w:val="40"/>
                <w:szCs w:val="40"/>
                <w:lang w:val="ca-ES"/>
              </w:rPr>
              <w:t>Sri Lanka essencial, naturalesa, cultura i espiritualitat.</w:t>
            </w:r>
          </w:p>
        </w:tc>
      </w:tr>
      <w:tr w:rsidR="007F19A1" w:rsidRPr="00D3239F"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vAlign w:val="center"/>
          </w:tcPr>
          <w:p w14:paraId="10046D07" w14:textId="2D41655F" w:rsidR="00FE2B51" w:rsidRPr="00D3239F" w:rsidRDefault="00FE2B51" w:rsidP="00D138C7">
            <w:pPr>
              <w:ind w:left="209"/>
              <w:jc w:val="center"/>
              <w:rPr>
                <w:rFonts w:ascii="Times New Roman" w:eastAsia="Times New Roman" w:hAnsi="Times New Roman" w:cs="Times New Roman"/>
                <w:b/>
                <w:sz w:val="10"/>
                <w:szCs w:val="10"/>
                <w:lang w:val="ca-ES"/>
              </w:rPr>
            </w:pPr>
          </w:p>
          <w:p w14:paraId="3C1E9DE8" w14:textId="42ED4651" w:rsidR="007F19A1" w:rsidRPr="00D3239F" w:rsidRDefault="00DD64F6" w:rsidP="00D138C7">
            <w:pPr>
              <w:ind w:left="209"/>
              <w:jc w:val="center"/>
              <w:rPr>
                <w:rFonts w:ascii="Times New Roman" w:hAnsi="Times New Roman" w:cs="Times New Roman"/>
                <w:lang w:val="ca-ES"/>
              </w:rPr>
            </w:pPr>
            <w:r w:rsidRPr="00D3239F">
              <w:rPr>
                <w:rFonts w:ascii="Times New Roman" w:eastAsia="Times New Roman" w:hAnsi="Times New Roman" w:cs="Times New Roman"/>
                <w:b/>
                <w:sz w:val="28"/>
                <w:szCs w:val="28"/>
                <w:lang w:val="ca-ES"/>
              </w:rPr>
              <w:t>Informació</w:t>
            </w:r>
          </w:p>
        </w:tc>
        <w:tc>
          <w:tcPr>
            <w:tcW w:w="5103" w:type="dxa"/>
            <w:vMerge w:val="restart"/>
            <w:vAlign w:val="center"/>
          </w:tcPr>
          <w:p w14:paraId="7F447413" w14:textId="0B94A2D0" w:rsidR="00177813" w:rsidRPr="00D3239F" w:rsidRDefault="00472205" w:rsidP="00177813">
            <w:pPr>
              <w:jc w:val="center"/>
              <w:rPr>
                <w:rFonts w:ascii="Times New Roman" w:eastAsia="Times New Roman" w:hAnsi="Times New Roman" w:cs="Times New Roman"/>
                <w:sz w:val="18"/>
                <w:szCs w:val="18"/>
                <w:lang w:val="ca-ES"/>
              </w:rPr>
            </w:pPr>
            <w:r w:rsidRPr="00D3239F">
              <w:rPr>
                <w:noProof/>
                <w:lang w:val="ca-ES"/>
              </w:rPr>
              <w:drawing>
                <wp:inline distT="0" distB="0" distL="0" distR="0" wp14:anchorId="6036CBFE" wp14:editId="1473B45A">
                  <wp:extent cx="3231828" cy="2707629"/>
                  <wp:effectExtent l="0" t="0" r="6985" b="0"/>
                  <wp:docPr id="1196914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14659" name="Imagen 1"/>
                          <pic:cNvPicPr>
                            <a:picLocks noChangeAspect="1" noChangeArrowheads="1"/>
                          </pic:cNvPicPr>
                        </pic:nvPicPr>
                        <pic:blipFill rotWithShape="1">
                          <a:blip r:embed="rId7">
                            <a:extLst>
                              <a:ext uri="{28A0092B-C50C-407E-A947-70E740481C1C}">
                                <a14:useLocalDpi xmlns:a14="http://schemas.microsoft.com/office/drawing/2010/main" val="0"/>
                              </a:ext>
                            </a:extLst>
                          </a:blip>
                          <a:srcRect l="-10854" t="11058" r="-1323" b="13262"/>
                          <a:stretch>
                            <a:fillRect/>
                          </a:stretch>
                        </pic:blipFill>
                        <pic:spPr bwMode="auto">
                          <a:xfrm>
                            <a:off x="0" y="0"/>
                            <a:ext cx="3231828" cy="2707629"/>
                          </a:xfrm>
                          <a:prstGeom prst="rect">
                            <a:avLst/>
                          </a:prstGeom>
                          <a:noFill/>
                          <a:ln>
                            <a:noFill/>
                          </a:ln>
                          <a:extLst>
                            <a:ext uri="{53640926-AAD7-44D8-BBD7-CCE9431645EC}">
                              <a14:shadowObscured xmlns:a14="http://schemas.microsoft.com/office/drawing/2010/main"/>
                            </a:ext>
                          </a:extLst>
                        </pic:spPr>
                      </pic:pic>
                    </a:graphicData>
                  </a:graphic>
                </wp:inline>
              </w:drawing>
            </w:r>
          </w:p>
          <w:p w14:paraId="7D9CA445" w14:textId="138D5D5E" w:rsidR="007F19A1" w:rsidRPr="00D3239F" w:rsidRDefault="007F19A1">
            <w:pPr>
              <w:jc w:val="center"/>
              <w:rPr>
                <w:rFonts w:ascii="Times New Roman" w:eastAsia="Times New Roman" w:hAnsi="Times New Roman" w:cs="Times New Roman"/>
                <w:sz w:val="18"/>
                <w:szCs w:val="18"/>
                <w:lang w:val="ca-ES"/>
              </w:rPr>
            </w:pPr>
          </w:p>
        </w:tc>
      </w:tr>
      <w:tr w:rsidR="007F19A1" w:rsidRPr="00D3239F"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vAlign w:val="center"/>
          </w:tcPr>
          <w:p w14:paraId="09E2EF5F" w14:textId="59E1E7AF" w:rsidR="004525E0" w:rsidRPr="00D3239F" w:rsidRDefault="003334B6" w:rsidP="00177813">
            <w:pPr>
              <w:jc w:val="both"/>
              <w:rPr>
                <w:rFonts w:ascii="Times New Roman" w:eastAsia="Times New Roman" w:hAnsi="Times New Roman" w:cs="Times New Roman"/>
                <w:sz w:val="18"/>
                <w:szCs w:val="18"/>
                <w:lang w:val="ca-ES"/>
              </w:rPr>
            </w:pPr>
            <w:r w:rsidRPr="00D3239F">
              <w:rPr>
                <w:rFonts w:ascii="Times New Roman" w:eastAsia="Times New Roman" w:hAnsi="Times New Roman" w:cs="Times New Roman"/>
                <w:sz w:val="18"/>
                <w:szCs w:val="18"/>
                <w:lang w:val="ca-ES"/>
              </w:rPr>
              <w:t>Un recorregut per Sri Lanka que combina natura, espiritualitat i tradició. Des dels antics temples de l'interior fins a les platges del sud, aquest viatge et porta entre muntanyes de te, reserves naturals i pobles on el temps avança a un altre ritme. Cada pas revela una illa plena de contrastos, on la calma, la fe i la bellesa del paisatge conviuen en perfecta harmonia.</w:t>
            </w:r>
          </w:p>
        </w:tc>
        <w:tc>
          <w:tcPr>
            <w:tcW w:w="5103" w:type="dxa"/>
            <w:vMerge/>
          </w:tcPr>
          <w:p w14:paraId="6205CF93" w14:textId="77777777" w:rsidR="007F19A1" w:rsidRPr="00D3239F" w:rsidRDefault="007F19A1">
            <w:pPr>
              <w:rPr>
                <w:rFonts w:ascii="Times New Roman" w:hAnsi="Times New Roman" w:cs="Times New Roman"/>
                <w:lang w:val="ca-ES"/>
              </w:rPr>
            </w:pPr>
          </w:p>
        </w:tc>
      </w:tr>
      <w:tr w:rsidR="007F19A1" w:rsidRPr="00D3239F" w14:paraId="1FF52D96" w14:textId="77777777" w:rsidTr="00202B78">
        <w:tblPrEx>
          <w:tblCellMar>
            <w:top w:w="70" w:type="dxa"/>
            <w:left w:w="70" w:type="dxa"/>
            <w:bottom w:w="70" w:type="dxa"/>
            <w:right w:w="70" w:type="dxa"/>
          </w:tblCellMar>
        </w:tblPrEx>
        <w:trPr>
          <w:gridBefore w:val="1"/>
          <w:gridAfter w:val="1"/>
          <w:wBefore w:w="284" w:type="dxa"/>
          <w:wAfter w:w="1419" w:type="dxa"/>
          <w:trHeight w:val="340"/>
        </w:trPr>
        <w:tc>
          <w:tcPr>
            <w:tcW w:w="1132" w:type="dxa"/>
            <w:vAlign w:val="center"/>
          </w:tcPr>
          <w:p w14:paraId="5747EC26" w14:textId="77777777" w:rsidR="007F19A1" w:rsidRPr="00D3239F" w:rsidRDefault="0006460E" w:rsidP="00D138C7">
            <w:pPr>
              <w:ind w:left="209"/>
              <w:jc w:val="center"/>
              <w:rPr>
                <w:rFonts w:ascii="Times New Roman" w:eastAsia="Times New Roman" w:hAnsi="Times New Roman" w:cs="Times New Roman"/>
                <w:sz w:val="24"/>
                <w:szCs w:val="24"/>
                <w:lang w:val="ca-ES"/>
              </w:rPr>
            </w:pPr>
            <w:r w:rsidRPr="00D3239F">
              <w:rPr>
                <w:rFonts w:ascii="Times New Roman" w:hAnsi="Times New Roman" w:cs="Times New Roman"/>
                <w:noProof/>
                <w:lang w:val="ca-ES" w:eastAsia="es-ES"/>
              </w:rPr>
              <w:drawing>
                <wp:inline distT="0" distB="0" distL="0" distR="0" wp14:anchorId="783C5807" wp14:editId="02FE6D25">
                  <wp:extent cx="409575" cy="40957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7D3B549A" w14:textId="007AE543" w:rsidR="007F19A1" w:rsidRPr="00D3239F" w:rsidRDefault="009C1AE0" w:rsidP="00D138C7">
            <w:pPr>
              <w:ind w:left="209"/>
              <w:rPr>
                <w:rFonts w:ascii="Times New Roman" w:hAnsi="Times New Roman" w:cs="Times New Roman"/>
                <w:sz w:val="22"/>
                <w:szCs w:val="22"/>
                <w:lang w:val="ca-ES"/>
              </w:rPr>
            </w:pPr>
            <w:r w:rsidRPr="00D3239F">
              <w:rPr>
                <w:rFonts w:ascii="Times New Roman" w:eastAsia="Times New Roman" w:hAnsi="Times New Roman" w:cs="Times New Roman"/>
                <w:sz w:val="22"/>
                <w:szCs w:val="22"/>
                <w:lang w:val="ca-ES"/>
              </w:rPr>
              <w:t>13 dies / 12 nits</w:t>
            </w:r>
          </w:p>
        </w:tc>
        <w:tc>
          <w:tcPr>
            <w:tcW w:w="5103" w:type="dxa"/>
            <w:vMerge/>
          </w:tcPr>
          <w:p w14:paraId="6829A03D" w14:textId="77777777" w:rsidR="007F19A1" w:rsidRPr="00D3239F" w:rsidRDefault="007F19A1">
            <w:pPr>
              <w:rPr>
                <w:rFonts w:ascii="Times New Roman" w:hAnsi="Times New Roman" w:cs="Times New Roman"/>
                <w:lang w:val="ca-ES"/>
              </w:rPr>
            </w:pPr>
          </w:p>
        </w:tc>
      </w:tr>
      <w:tr w:rsidR="007F19A1" w:rsidRPr="00D3239F" w14:paraId="7932C972" w14:textId="77777777" w:rsidTr="00202B78">
        <w:tblPrEx>
          <w:tblCellMar>
            <w:top w:w="70" w:type="dxa"/>
            <w:left w:w="70" w:type="dxa"/>
            <w:bottom w:w="70" w:type="dxa"/>
            <w:right w:w="70" w:type="dxa"/>
          </w:tblCellMar>
        </w:tblPrEx>
        <w:trPr>
          <w:gridBefore w:val="1"/>
          <w:gridAfter w:val="1"/>
          <w:wBefore w:w="284" w:type="dxa"/>
          <w:wAfter w:w="1419" w:type="dxa"/>
          <w:trHeight w:val="206"/>
        </w:trPr>
        <w:tc>
          <w:tcPr>
            <w:tcW w:w="1132" w:type="dxa"/>
            <w:vAlign w:val="center"/>
          </w:tcPr>
          <w:p w14:paraId="1BE29CC6" w14:textId="77777777" w:rsidR="007F19A1" w:rsidRPr="00D3239F" w:rsidRDefault="0006460E" w:rsidP="00D138C7">
            <w:pPr>
              <w:ind w:left="209"/>
              <w:jc w:val="center"/>
              <w:rPr>
                <w:rFonts w:ascii="Times New Roman" w:eastAsia="Times New Roman" w:hAnsi="Times New Roman" w:cs="Times New Roman"/>
                <w:sz w:val="24"/>
                <w:szCs w:val="24"/>
                <w:lang w:val="ca-ES"/>
              </w:rPr>
            </w:pPr>
            <w:r w:rsidRPr="00D3239F">
              <w:rPr>
                <w:rFonts w:ascii="Times New Roman" w:hAnsi="Times New Roman" w:cs="Times New Roman"/>
                <w:noProof/>
                <w:lang w:val="ca-ES" w:eastAsia="es-ES"/>
              </w:rPr>
              <w:drawing>
                <wp:inline distT="0" distB="0" distL="0" distR="0" wp14:anchorId="2122C809" wp14:editId="0F6B4151">
                  <wp:extent cx="409575" cy="40957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5FA52421" w14:textId="1CD92749" w:rsidR="007F19A1" w:rsidRPr="00D3239F" w:rsidRDefault="003334B6" w:rsidP="00D138C7">
            <w:pPr>
              <w:ind w:left="209"/>
              <w:rPr>
                <w:rFonts w:ascii="Times New Roman" w:hAnsi="Times New Roman" w:cs="Times New Roman"/>
                <w:sz w:val="22"/>
                <w:szCs w:val="22"/>
                <w:lang w:val="ca-ES"/>
              </w:rPr>
            </w:pPr>
            <w:r w:rsidRPr="00D3239F">
              <w:rPr>
                <w:rFonts w:ascii="Times New Roman" w:hAnsi="Times New Roman" w:cs="Times New Roman"/>
                <w:sz w:val="22"/>
                <w:szCs w:val="22"/>
                <w:lang w:val="ca-ES"/>
              </w:rPr>
              <w:t>09 d'Agost de 2026</w:t>
            </w:r>
          </w:p>
        </w:tc>
        <w:tc>
          <w:tcPr>
            <w:tcW w:w="5103" w:type="dxa"/>
            <w:vMerge/>
          </w:tcPr>
          <w:p w14:paraId="5D67FBC6" w14:textId="77777777" w:rsidR="007F19A1" w:rsidRPr="00D3239F" w:rsidRDefault="007F19A1">
            <w:pPr>
              <w:rPr>
                <w:rFonts w:ascii="Times New Roman" w:hAnsi="Times New Roman" w:cs="Times New Roman"/>
                <w:lang w:val="ca-ES"/>
              </w:rPr>
            </w:pPr>
          </w:p>
        </w:tc>
      </w:tr>
      <w:tr w:rsidR="007F19A1" w:rsidRPr="00D3239F" w14:paraId="6E8A2C27"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vAlign w:val="center"/>
          </w:tcPr>
          <w:p w14:paraId="2C67178C" w14:textId="77777777" w:rsidR="007F19A1" w:rsidRPr="00D3239F" w:rsidRDefault="0006460E" w:rsidP="00D138C7">
            <w:pPr>
              <w:ind w:left="209"/>
              <w:jc w:val="center"/>
              <w:rPr>
                <w:rFonts w:ascii="Times New Roman" w:eastAsia="Times New Roman" w:hAnsi="Times New Roman" w:cs="Times New Roman"/>
                <w:sz w:val="24"/>
                <w:szCs w:val="24"/>
                <w:lang w:val="ca-ES"/>
              </w:rPr>
            </w:pPr>
            <w:r w:rsidRPr="00D3239F">
              <w:rPr>
                <w:rFonts w:ascii="Times New Roman" w:hAnsi="Times New Roman" w:cs="Times New Roman"/>
                <w:noProof/>
                <w:lang w:val="ca-ES" w:eastAsia="es-ES"/>
              </w:rPr>
              <w:drawing>
                <wp:inline distT="0" distB="0" distL="0" distR="0" wp14:anchorId="71A656AA" wp14:editId="69A7424B">
                  <wp:extent cx="390525" cy="39052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680" w:type="dxa"/>
            <w:vAlign w:val="center"/>
          </w:tcPr>
          <w:p w14:paraId="09FF1687" w14:textId="35791DFD" w:rsidR="007F19A1" w:rsidRPr="00D3239F" w:rsidRDefault="00560833" w:rsidP="00D138C7">
            <w:pPr>
              <w:ind w:left="209"/>
              <w:rPr>
                <w:rFonts w:ascii="Times New Roman" w:hAnsi="Times New Roman" w:cs="Times New Roman"/>
                <w:sz w:val="22"/>
                <w:szCs w:val="22"/>
                <w:lang w:val="ca-ES"/>
              </w:rPr>
            </w:pPr>
            <w:r w:rsidRPr="00D3239F">
              <w:rPr>
                <w:rFonts w:ascii="Times New Roman" w:eastAsia="Times New Roman" w:hAnsi="Times New Roman" w:cs="Times New Roman"/>
                <w:sz w:val="22"/>
                <w:szCs w:val="22"/>
                <w:lang w:val="ca-ES"/>
              </w:rPr>
              <w:t>Guia parla hispana</w:t>
            </w:r>
          </w:p>
        </w:tc>
        <w:tc>
          <w:tcPr>
            <w:tcW w:w="5103" w:type="dxa"/>
            <w:vMerge/>
          </w:tcPr>
          <w:p w14:paraId="1A0FE328" w14:textId="77777777" w:rsidR="007F19A1" w:rsidRPr="00D3239F" w:rsidRDefault="007F19A1">
            <w:pPr>
              <w:rPr>
                <w:rFonts w:ascii="Times New Roman" w:hAnsi="Times New Roman" w:cs="Times New Roman"/>
                <w:lang w:val="ca-ES"/>
              </w:rPr>
            </w:pPr>
          </w:p>
        </w:tc>
      </w:tr>
      <w:tr w:rsidR="007F19A1" w:rsidRPr="00D3239F" w14:paraId="5D42ECD4"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tcBorders>
              <w:bottom w:val="single" w:sz="22" w:space="0" w:color="000000"/>
            </w:tcBorders>
            <w:vAlign w:val="center"/>
          </w:tcPr>
          <w:p w14:paraId="45CCBDF7" w14:textId="1D1AC1C1" w:rsidR="007F19A1" w:rsidRPr="00D3239F" w:rsidRDefault="0006460E" w:rsidP="00D138C7">
            <w:pPr>
              <w:ind w:left="209"/>
              <w:jc w:val="center"/>
              <w:rPr>
                <w:rFonts w:ascii="Times New Roman" w:eastAsia="Times New Roman" w:hAnsi="Times New Roman" w:cs="Times New Roman"/>
                <w:sz w:val="24"/>
                <w:szCs w:val="24"/>
                <w:lang w:val="ca-ES"/>
              </w:rPr>
            </w:pPr>
            <w:r w:rsidRPr="00D3239F">
              <w:rPr>
                <w:rFonts w:ascii="Times New Roman" w:hAnsi="Times New Roman" w:cs="Times New Roman"/>
                <w:noProof/>
                <w:lang w:val="ca-ES" w:eastAsia="es-ES"/>
              </w:rPr>
              <w:drawing>
                <wp:inline distT="0" distB="0" distL="0" distR="0" wp14:anchorId="5FC09AFB" wp14:editId="44BEABF6">
                  <wp:extent cx="428625" cy="4286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680" w:type="dxa"/>
            <w:tcBorders>
              <w:bottom w:val="single" w:sz="22" w:space="0" w:color="000000"/>
            </w:tcBorders>
            <w:vAlign w:val="center"/>
          </w:tcPr>
          <w:p w14:paraId="5AA098DA" w14:textId="11D5FB4F" w:rsidR="007F19A1" w:rsidRPr="00D3239F" w:rsidRDefault="00656EE3" w:rsidP="00D138C7">
            <w:pPr>
              <w:ind w:left="209"/>
              <w:rPr>
                <w:rFonts w:ascii="Times New Roman" w:hAnsi="Times New Roman" w:cs="Times New Roman"/>
                <w:color w:val="FF0000"/>
                <w:sz w:val="22"/>
                <w:szCs w:val="22"/>
                <w:lang w:val="ca-ES"/>
              </w:rPr>
            </w:pPr>
            <w:r w:rsidRPr="00D3239F">
              <w:rPr>
                <w:rFonts w:ascii="Times New Roman" w:eastAsia="Times New Roman" w:hAnsi="Times New Roman" w:cs="Times New Roman"/>
                <w:sz w:val="22"/>
                <w:szCs w:val="22"/>
                <w:lang w:val="ca-ES"/>
              </w:rPr>
              <w:t xml:space="preserve">Grup Mín. </w:t>
            </w:r>
            <w:r w:rsidR="006A2B3D">
              <w:rPr>
                <w:rFonts w:ascii="Times New Roman" w:eastAsia="Times New Roman" w:hAnsi="Times New Roman" w:cs="Times New Roman"/>
                <w:sz w:val="22"/>
                <w:szCs w:val="22"/>
                <w:lang w:val="ca-ES"/>
              </w:rPr>
              <w:t>10</w:t>
            </w:r>
            <w:r w:rsidRPr="00D3239F">
              <w:rPr>
                <w:rFonts w:ascii="Times New Roman" w:eastAsia="Times New Roman" w:hAnsi="Times New Roman" w:cs="Times New Roman"/>
                <w:sz w:val="22"/>
                <w:szCs w:val="22"/>
                <w:lang w:val="ca-ES"/>
              </w:rPr>
              <w:t xml:space="preserve"> </w:t>
            </w:r>
          </w:p>
        </w:tc>
        <w:tc>
          <w:tcPr>
            <w:tcW w:w="5103" w:type="dxa"/>
            <w:vMerge/>
          </w:tcPr>
          <w:p w14:paraId="5E14C127" w14:textId="77777777" w:rsidR="007F19A1" w:rsidRPr="00D3239F" w:rsidRDefault="007F19A1">
            <w:pPr>
              <w:rPr>
                <w:rFonts w:ascii="Times New Roman" w:hAnsi="Times New Roman" w:cs="Times New Roman"/>
                <w:lang w:val="ca-ES"/>
              </w:rPr>
            </w:pPr>
          </w:p>
        </w:tc>
      </w:tr>
      <w:tr w:rsidR="007F19A1" w:rsidRPr="00D3239F" w14:paraId="317F876B" w14:textId="77777777" w:rsidTr="00202B78">
        <w:tblPrEx>
          <w:tblCellMar>
            <w:top w:w="70" w:type="dxa"/>
            <w:left w:w="70" w:type="dxa"/>
            <w:bottom w:w="70" w:type="dxa"/>
            <w:right w:w="70" w:type="dxa"/>
          </w:tblCellMar>
        </w:tblPrEx>
        <w:trPr>
          <w:gridBefore w:val="1"/>
          <w:gridAfter w:val="1"/>
          <w:wBefore w:w="284" w:type="dxa"/>
          <w:wAfter w:w="1419" w:type="dxa"/>
          <w:trHeight w:val="371"/>
        </w:trPr>
        <w:tc>
          <w:tcPr>
            <w:tcW w:w="5812" w:type="dxa"/>
            <w:gridSpan w:val="2"/>
            <w:vAlign w:val="center"/>
          </w:tcPr>
          <w:p w14:paraId="6B845DED" w14:textId="4301D9C7" w:rsidR="00FE2B51" w:rsidRPr="00D3239F" w:rsidRDefault="00656EE3" w:rsidP="00202B78">
            <w:pPr>
              <w:ind w:left="209"/>
              <w:jc w:val="center"/>
              <w:rPr>
                <w:rFonts w:ascii="Times New Roman" w:eastAsia="Times New Roman" w:hAnsi="Times New Roman" w:cs="Times New Roman"/>
                <w:b/>
                <w:sz w:val="22"/>
                <w:szCs w:val="22"/>
                <w:lang w:val="ca-ES"/>
              </w:rPr>
            </w:pPr>
            <w:r w:rsidRPr="00D3239F">
              <w:rPr>
                <w:rFonts w:ascii="Times New Roman" w:eastAsia="Times New Roman" w:hAnsi="Times New Roman" w:cs="Times New Roman"/>
                <w:b/>
                <w:sz w:val="22"/>
                <w:szCs w:val="22"/>
                <w:lang w:val="ca-ES"/>
              </w:rPr>
              <w:t>Preu per persona</w:t>
            </w:r>
          </w:p>
        </w:tc>
        <w:tc>
          <w:tcPr>
            <w:tcW w:w="5103" w:type="dxa"/>
            <w:vMerge/>
          </w:tcPr>
          <w:p w14:paraId="50142FED" w14:textId="77777777" w:rsidR="007F19A1" w:rsidRPr="00D3239F" w:rsidRDefault="007F19A1">
            <w:pPr>
              <w:rPr>
                <w:rFonts w:ascii="Times New Roman" w:hAnsi="Times New Roman" w:cs="Times New Roman"/>
                <w:lang w:val="ca-ES"/>
              </w:rPr>
            </w:pPr>
          </w:p>
        </w:tc>
      </w:tr>
      <w:tr w:rsidR="007F19A1" w:rsidRPr="00D3239F" w14:paraId="1123ED1F" w14:textId="77777777" w:rsidTr="00202B78">
        <w:tblPrEx>
          <w:tblCellMar>
            <w:top w:w="70" w:type="dxa"/>
            <w:left w:w="70" w:type="dxa"/>
            <w:bottom w:w="70" w:type="dxa"/>
            <w:right w:w="70" w:type="dxa"/>
          </w:tblCellMar>
        </w:tblPrEx>
        <w:trPr>
          <w:gridBefore w:val="1"/>
          <w:gridAfter w:val="1"/>
          <w:wBefore w:w="284" w:type="dxa"/>
          <w:wAfter w:w="1419" w:type="dxa"/>
          <w:trHeight w:val="226"/>
        </w:trPr>
        <w:tc>
          <w:tcPr>
            <w:tcW w:w="5812" w:type="dxa"/>
            <w:gridSpan w:val="2"/>
            <w:vAlign w:val="center"/>
          </w:tcPr>
          <w:p w14:paraId="047AD211" w14:textId="7C5792CB" w:rsidR="007F19A1" w:rsidRPr="00D3239F" w:rsidRDefault="00682699" w:rsidP="00D138C7">
            <w:pPr>
              <w:ind w:left="209"/>
              <w:jc w:val="center"/>
              <w:rPr>
                <w:rFonts w:ascii="Times New Roman" w:hAnsi="Times New Roman" w:cs="Times New Roman"/>
                <w:sz w:val="26"/>
                <w:szCs w:val="26"/>
                <w:lang w:val="ca-ES"/>
              </w:rPr>
            </w:pPr>
            <w:r w:rsidRPr="00D3239F">
              <w:rPr>
                <w:rFonts w:ascii="Times New Roman" w:eastAsia="Times New Roman" w:hAnsi="Times New Roman" w:cs="Times New Roman"/>
                <w:b/>
                <w:sz w:val="26"/>
                <w:szCs w:val="26"/>
                <w:lang w:val="ca-ES"/>
              </w:rPr>
              <w:t xml:space="preserve">Des de 4.080 €  </w:t>
            </w:r>
          </w:p>
        </w:tc>
        <w:tc>
          <w:tcPr>
            <w:tcW w:w="5103" w:type="dxa"/>
            <w:vMerge/>
          </w:tcPr>
          <w:p w14:paraId="76D98082" w14:textId="77777777" w:rsidR="007F19A1" w:rsidRPr="00D3239F" w:rsidRDefault="007F19A1">
            <w:pPr>
              <w:rPr>
                <w:rFonts w:ascii="Times New Roman" w:hAnsi="Times New Roman" w:cs="Times New Roman"/>
                <w:lang w:val="ca-ES"/>
              </w:rPr>
            </w:pPr>
          </w:p>
        </w:tc>
      </w:tr>
      <w:tr w:rsidR="007F19A1" w:rsidRPr="00D3239F" w14:paraId="36093E05" w14:textId="77777777" w:rsidTr="00202B78">
        <w:tblPrEx>
          <w:tblCellMar>
            <w:top w:w="70" w:type="dxa"/>
            <w:left w:w="70" w:type="dxa"/>
            <w:bottom w:w="70" w:type="dxa"/>
            <w:right w:w="70" w:type="dxa"/>
          </w:tblCellMar>
        </w:tblPrEx>
        <w:trPr>
          <w:gridBefore w:val="1"/>
          <w:gridAfter w:val="1"/>
          <w:wBefore w:w="284" w:type="dxa"/>
          <w:wAfter w:w="1419" w:type="dxa"/>
          <w:trHeight w:val="230"/>
        </w:trPr>
        <w:tc>
          <w:tcPr>
            <w:tcW w:w="5812" w:type="dxa"/>
            <w:gridSpan w:val="2"/>
            <w:vAlign w:val="center"/>
          </w:tcPr>
          <w:p w14:paraId="5F813CA2" w14:textId="2FD28D9B" w:rsidR="007F19A1" w:rsidRPr="00D3239F" w:rsidRDefault="00D74A8A" w:rsidP="00D74A8A">
            <w:pPr>
              <w:ind w:right="-66"/>
              <w:jc w:val="center"/>
              <w:rPr>
                <w:rFonts w:ascii="Times New Roman" w:hAnsi="Times New Roman" w:cs="Times New Roman"/>
                <w:lang w:val="ca-ES"/>
              </w:rPr>
            </w:pPr>
            <w:r w:rsidRPr="00D3239F">
              <w:rPr>
                <w:rFonts w:ascii="Times New Roman" w:hAnsi="Times New Roman" w:cs="Times New Roman"/>
                <w:lang w:val="ca-ES"/>
              </w:rPr>
              <w:t xml:space="preserve">      </w:t>
            </w:r>
            <w:r w:rsidR="006D4E7E" w:rsidRPr="00D3239F">
              <w:rPr>
                <w:rFonts w:ascii="Times New Roman" w:hAnsi="Times New Roman" w:cs="Times New Roman"/>
                <w:lang w:val="ca-ES"/>
              </w:rPr>
              <w:t>(</w:t>
            </w:r>
            <w:r w:rsidR="00D3239F" w:rsidRPr="00D3239F">
              <w:rPr>
                <w:rFonts w:ascii="Times New Roman" w:hAnsi="Times New Roman" w:cs="Times New Roman"/>
                <w:lang w:val="ca-ES"/>
              </w:rPr>
              <w:t>3.710</w:t>
            </w:r>
            <w:r w:rsidR="006D4E7E" w:rsidRPr="00D3239F">
              <w:rPr>
                <w:rFonts w:ascii="Times New Roman" w:hAnsi="Times New Roman" w:cs="Times New Roman"/>
                <w:lang w:val="ca-ES"/>
              </w:rPr>
              <w:t xml:space="preserve">€ + </w:t>
            </w:r>
            <w:r w:rsidR="00D3239F" w:rsidRPr="00D3239F">
              <w:rPr>
                <w:rFonts w:ascii="Times New Roman" w:hAnsi="Times New Roman" w:cs="Times New Roman"/>
                <w:lang w:val="ca-ES"/>
              </w:rPr>
              <w:t>370</w:t>
            </w:r>
            <w:r w:rsidR="006D4E7E" w:rsidRPr="00D3239F">
              <w:rPr>
                <w:rFonts w:ascii="Times New Roman" w:hAnsi="Times New Roman" w:cs="Times New Roman"/>
                <w:lang w:val="ca-ES"/>
              </w:rPr>
              <w:t>€ taxes)*</w:t>
            </w:r>
          </w:p>
          <w:p w14:paraId="2A4C7556" w14:textId="363109A1" w:rsidR="00E537CA" w:rsidRPr="00D3239F" w:rsidRDefault="00E537CA" w:rsidP="00D74A8A">
            <w:pPr>
              <w:ind w:right="-66"/>
              <w:jc w:val="center"/>
              <w:rPr>
                <w:rFonts w:ascii="Times New Roman" w:hAnsi="Times New Roman" w:cs="Times New Roman"/>
                <w:sz w:val="16"/>
                <w:szCs w:val="16"/>
                <w:lang w:val="ca-ES"/>
              </w:rPr>
            </w:pPr>
            <w:r w:rsidRPr="00D3239F">
              <w:rPr>
                <w:rFonts w:ascii="Times New Roman" w:eastAsia="Times New Roman" w:hAnsi="Times New Roman" w:cs="Times New Roman"/>
                <w:sz w:val="18"/>
                <w:szCs w:val="18"/>
                <w:lang w:val="ca-ES"/>
              </w:rPr>
              <w:t>El preu i les taxes han estat calculats en data 11/2025 en base a la tarifa aèria classe turista amb la companyia aèria Turkish Airlines, tipus de canvi, impostos i taxes vigents en aquesta data</w:t>
            </w:r>
          </w:p>
        </w:tc>
        <w:tc>
          <w:tcPr>
            <w:tcW w:w="5103" w:type="dxa"/>
            <w:vMerge/>
          </w:tcPr>
          <w:p w14:paraId="523E2B20" w14:textId="77777777" w:rsidR="007F19A1" w:rsidRPr="00D3239F" w:rsidRDefault="007F19A1">
            <w:pPr>
              <w:rPr>
                <w:rFonts w:ascii="Times New Roman" w:hAnsi="Times New Roman" w:cs="Times New Roman"/>
                <w:lang w:val="ca-ES"/>
              </w:rPr>
            </w:pPr>
          </w:p>
        </w:tc>
      </w:tr>
    </w:tbl>
    <w:p w14:paraId="33C1A848" w14:textId="2A5C6678" w:rsidR="00FE2B51" w:rsidRPr="00D3239F" w:rsidRDefault="00CD1052">
      <w:pPr>
        <w:jc w:val="center"/>
        <w:rPr>
          <w:rFonts w:ascii="Times New Roman" w:eastAsia="Times New Roman" w:hAnsi="Times New Roman" w:cs="Times New Roman"/>
          <w:b/>
          <w:sz w:val="12"/>
          <w:szCs w:val="12"/>
          <w:lang w:val="ca-ES"/>
        </w:rPr>
      </w:pPr>
      <w:r w:rsidRPr="00D3239F">
        <w:rPr>
          <w:noProof/>
          <w:lang w:val="ca-ES"/>
        </w:rPr>
        <w:drawing>
          <wp:anchor distT="0" distB="0" distL="114300" distR="114300" simplePos="0" relativeHeight="251689984" behindDoc="0" locked="0" layoutInCell="1" allowOverlap="1" wp14:anchorId="3E5581D8" wp14:editId="48607068">
            <wp:simplePos x="0" y="0"/>
            <wp:positionH relativeFrom="margin">
              <wp:align>left</wp:align>
            </wp:positionH>
            <wp:positionV relativeFrom="paragraph">
              <wp:posOffset>-5121910</wp:posOffset>
            </wp:positionV>
            <wp:extent cx="7515225" cy="2695575"/>
            <wp:effectExtent l="0" t="0" r="9525" b="9525"/>
            <wp:wrapThrough wrapText="bothSides">
              <wp:wrapPolygon edited="0">
                <wp:start x="0" y="0"/>
                <wp:lineTo x="0" y="21524"/>
                <wp:lineTo x="21573" y="21524"/>
                <wp:lineTo x="21573" y="0"/>
                <wp:lineTo x="0" y="0"/>
              </wp:wrapPolygon>
            </wp:wrapThrough>
            <wp:docPr id="213936092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0924" name="Imatge 1"/>
                    <pic:cNvPicPr>
                      <a:picLocks noChangeAspect="1" noChangeArrowheads="1"/>
                    </pic:cNvPicPr>
                  </pic:nvPicPr>
                  <pic:blipFill>
                    <a:blip r:embed="rId12">
                      <a:extLst>
                        <a:ext uri="{28A0092B-C50C-407E-A947-70E740481C1C}">
                          <a14:useLocalDpi xmlns:a14="http://schemas.microsoft.com/office/drawing/2010/main" val="0"/>
                        </a:ext>
                      </a:extLst>
                    </a:blip>
                    <a:srcRect t="18615" b="18615"/>
                    <a:stretch>
                      <a:fillRect/>
                    </a:stretch>
                  </pic:blipFill>
                  <pic:spPr bwMode="auto">
                    <a:xfrm>
                      <a:off x="0" y="0"/>
                      <a:ext cx="7515225" cy="2695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500F6" w14:textId="26B923D8" w:rsidR="007F19A1" w:rsidRPr="00D3239F" w:rsidRDefault="00627ACC" w:rsidP="00E64857">
      <w:pPr>
        <w:jc w:val="center"/>
        <w:rPr>
          <w:rFonts w:ascii="Times New Roman" w:hAnsi="Times New Roman" w:cs="Times New Roman"/>
          <w:sz w:val="16"/>
          <w:szCs w:val="16"/>
          <w:lang w:val="ca-ES"/>
        </w:rPr>
      </w:pPr>
      <w:r w:rsidRPr="00D3239F">
        <w:rPr>
          <w:rFonts w:ascii="Times New Roman" w:eastAsia="Times New Roman" w:hAnsi="Times New Roman" w:cs="Times New Roman"/>
          <w:b/>
          <w:sz w:val="36"/>
          <w:szCs w:val="36"/>
          <w:lang w:val="ca-ES"/>
        </w:rPr>
        <w:t>Dades bàsiques</w:t>
      </w: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3958"/>
        <w:gridCol w:w="3953"/>
        <w:gridCol w:w="11"/>
        <w:gridCol w:w="3939"/>
        <w:gridCol w:w="26"/>
      </w:tblGrid>
      <w:tr w:rsidR="00930562" w:rsidRPr="00D3239F" w14:paraId="2098FAD8" w14:textId="77777777" w:rsidTr="00E64857">
        <w:trPr>
          <w:trHeight w:val="216"/>
        </w:trPr>
        <w:tc>
          <w:tcPr>
            <w:tcW w:w="3958" w:type="dxa"/>
            <w:tcBorders>
              <w:top w:val="single" w:sz="11" w:space="0" w:color="000000"/>
            </w:tcBorders>
            <w:shd w:val="clear" w:color="auto" w:fill="DCDCDC"/>
            <w:vAlign w:val="center"/>
          </w:tcPr>
          <w:p w14:paraId="6A9E0317" w14:textId="43933896" w:rsidR="00930562" w:rsidRPr="00D3239F" w:rsidRDefault="00656EE3" w:rsidP="00930562">
            <w:pPr>
              <w:jc w:val="center"/>
              <w:rPr>
                <w:rFonts w:ascii="Times New Roman" w:hAnsi="Times New Roman" w:cs="Times New Roman"/>
                <w:lang w:val="ca-ES"/>
              </w:rPr>
            </w:pPr>
            <w:r w:rsidRPr="00D3239F">
              <w:rPr>
                <w:rFonts w:ascii="Times New Roman" w:eastAsia="Times New Roman" w:hAnsi="Times New Roman" w:cs="Times New Roman"/>
                <w:b/>
                <w:sz w:val="22"/>
                <w:szCs w:val="22"/>
                <w:lang w:val="ca-ES"/>
              </w:rPr>
              <w:t>Tipus de viatge</w:t>
            </w:r>
          </w:p>
        </w:tc>
        <w:tc>
          <w:tcPr>
            <w:tcW w:w="3964" w:type="dxa"/>
            <w:gridSpan w:val="2"/>
            <w:tcBorders>
              <w:top w:val="single" w:sz="11" w:space="0" w:color="000000"/>
            </w:tcBorders>
            <w:shd w:val="clear" w:color="auto" w:fill="DCDCDC"/>
            <w:vAlign w:val="center"/>
          </w:tcPr>
          <w:p w14:paraId="4AE96E5C" w14:textId="1FC4F89B" w:rsidR="00930562" w:rsidRPr="00D3239F" w:rsidRDefault="00656EE3" w:rsidP="00930562">
            <w:pPr>
              <w:jc w:val="center"/>
              <w:rPr>
                <w:rFonts w:ascii="Times New Roman" w:hAnsi="Times New Roman" w:cs="Times New Roman"/>
                <w:lang w:val="ca-ES"/>
              </w:rPr>
            </w:pPr>
            <w:r w:rsidRPr="00D3239F">
              <w:rPr>
                <w:rFonts w:ascii="Times New Roman" w:eastAsia="Times New Roman" w:hAnsi="Times New Roman" w:cs="Times New Roman"/>
                <w:b/>
                <w:sz w:val="24"/>
                <w:szCs w:val="24"/>
                <w:lang w:val="ca-ES"/>
              </w:rPr>
              <w:t>Transports utilitzats</w:t>
            </w:r>
          </w:p>
        </w:tc>
        <w:tc>
          <w:tcPr>
            <w:tcW w:w="3965" w:type="dxa"/>
            <w:gridSpan w:val="2"/>
            <w:tcBorders>
              <w:top w:val="single" w:sz="11" w:space="0" w:color="000000"/>
            </w:tcBorders>
            <w:shd w:val="clear" w:color="auto" w:fill="DCDCDC"/>
            <w:vAlign w:val="center"/>
          </w:tcPr>
          <w:p w14:paraId="783B9390" w14:textId="3C12D682" w:rsidR="00930562" w:rsidRPr="00D3239F" w:rsidRDefault="00656EE3" w:rsidP="00930562">
            <w:pPr>
              <w:jc w:val="center"/>
              <w:rPr>
                <w:rFonts w:ascii="Times New Roman" w:hAnsi="Times New Roman" w:cs="Times New Roman"/>
                <w:lang w:val="ca-ES"/>
              </w:rPr>
            </w:pPr>
            <w:r w:rsidRPr="00D3239F">
              <w:rPr>
                <w:rFonts w:ascii="Times New Roman" w:eastAsia="Times New Roman" w:hAnsi="Times New Roman" w:cs="Times New Roman"/>
                <w:b/>
                <w:sz w:val="22"/>
                <w:szCs w:val="22"/>
                <w:lang w:val="ca-ES"/>
              </w:rPr>
              <w:t>Atractius principals</w:t>
            </w:r>
          </w:p>
        </w:tc>
      </w:tr>
      <w:tr w:rsidR="00E64857" w:rsidRPr="00D3239F" w14:paraId="1DFE9571" w14:textId="77777777" w:rsidTr="00202B78">
        <w:trPr>
          <w:gridAfter w:val="1"/>
          <w:wAfter w:w="26" w:type="dxa"/>
          <w:trHeight w:val="14"/>
        </w:trPr>
        <w:tc>
          <w:tcPr>
            <w:tcW w:w="3958" w:type="dxa"/>
            <w:shd w:val="clear" w:color="auto" w:fill="DCDCDC"/>
            <w:vAlign w:val="center"/>
          </w:tcPr>
          <w:p w14:paraId="3A534723" w14:textId="7784875A" w:rsidR="00E64857" w:rsidRPr="00D3239F" w:rsidRDefault="00E64857" w:rsidP="00E64857">
            <w:pPr>
              <w:jc w:val="center"/>
              <w:rPr>
                <w:rFonts w:ascii="Times New Roman" w:hAnsi="Times New Roman" w:cs="Times New Roman"/>
                <w:lang w:val="ca-ES"/>
              </w:rPr>
            </w:pPr>
            <w:r w:rsidRPr="00D3239F">
              <w:rPr>
                <w:rFonts w:ascii="Times New Roman" w:hAnsi="Times New Roman" w:cs="Times New Roman"/>
                <w:noProof/>
                <w:lang w:val="ca-ES" w:eastAsia="es-ES"/>
              </w:rPr>
              <w:drawing>
                <wp:anchor distT="0" distB="0" distL="114300" distR="114300" simplePos="0" relativeHeight="251683840" behindDoc="0" locked="0" layoutInCell="1" allowOverlap="1" wp14:anchorId="4AB7D150" wp14:editId="7D259159">
                  <wp:simplePos x="0" y="0"/>
                  <wp:positionH relativeFrom="column">
                    <wp:posOffset>824230</wp:posOffset>
                  </wp:positionH>
                  <wp:positionV relativeFrom="paragraph">
                    <wp:posOffset>-167005</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3239F">
              <w:rPr>
                <w:rFonts w:ascii="Times New Roman" w:hAnsi="Times New Roman" w:cs="Times New Roman"/>
                <w:noProof/>
                <w:lang w:val="ca-ES" w:eastAsia="es-ES"/>
              </w:rPr>
              <w:drawing>
                <wp:anchor distT="0" distB="0" distL="114300" distR="114300" simplePos="0" relativeHeight="251682816" behindDoc="0" locked="0" layoutInCell="1" allowOverlap="1" wp14:anchorId="72CCD8C0" wp14:editId="03876B21">
                  <wp:simplePos x="0" y="0"/>
                  <wp:positionH relativeFrom="column">
                    <wp:posOffset>1205230</wp:posOffset>
                  </wp:positionH>
                  <wp:positionV relativeFrom="paragraph">
                    <wp:posOffset>-167640</wp:posOffset>
                  </wp:positionV>
                  <wp:extent cx="381000" cy="381000"/>
                  <wp:effectExtent l="0" t="0" r="0" b="0"/>
                  <wp:wrapNone/>
                  <wp:docPr id="647546350" name="Imagen 9" descr="Imatge que conté objecte, rellotge, dibuix&#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3953" w:type="dxa"/>
            <w:shd w:val="clear" w:color="auto" w:fill="DCDCDC"/>
            <w:vAlign w:val="center"/>
          </w:tcPr>
          <w:p w14:paraId="2A37981B" w14:textId="7389F047" w:rsidR="00E64857" w:rsidRPr="00D3239F" w:rsidRDefault="00E64857" w:rsidP="00E64857">
            <w:pPr>
              <w:jc w:val="center"/>
              <w:rPr>
                <w:rFonts w:ascii="Times New Roman" w:hAnsi="Times New Roman" w:cs="Times New Roman"/>
                <w:lang w:val="ca-ES"/>
              </w:rPr>
            </w:pPr>
            <w:r w:rsidRPr="00D3239F">
              <w:rPr>
                <w:rFonts w:ascii="Times New Roman" w:hAnsi="Times New Roman" w:cs="Times New Roman"/>
                <w:noProof/>
                <w:lang w:val="ca-ES"/>
              </w:rPr>
              <w:drawing>
                <wp:anchor distT="0" distB="0" distL="114300" distR="114300" simplePos="0" relativeHeight="251684864" behindDoc="0" locked="0" layoutInCell="1" allowOverlap="1" wp14:anchorId="66AFECD9" wp14:editId="566FC39D">
                  <wp:simplePos x="0" y="0"/>
                  <wp:positionH relativeFrom="column">
                    <wp:posOffset>775335</wp:posOffset>
                  </wp:positionH>
                  <wp:positionV relativeFrom="paragraph">
                    <wp:posOffset>-169545</wp:posOffset>
                  </wp:positionV>
                  <wp:extent cx="381000" cy="381000"/>
                  <wp:effectExtent l="0" t="0" r="0" b="0"/>
                  <wp:wrapNone/>
                  <wp:docPr id="2052816269" name="Imagen 11" descr="Dibuix en fons negre&#10;&#10;Descripció generada automàticament amb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3239F">
              <w:rPr>
                <w:rFonts w:ascii="Times New Roman" w:hAnsi="Times New Roman" w:cs="Times New Roman"/>
                <w:noProof/>
                <w:lang w:val="ca-ES"/>
              </w:rPr>
              <w:drawing>
                <wp:anchor distT="0" distB="0" distL="114300" distR="114300" simplePos="0" relativeHeight="251685888" behindDoc="0" locked="0" layoutInCell="1" allowOverlap="1" wp14:anchorId="30010CCF" wp14:editId="0F402575">
                  <wp:simplePos x="0" y="0"/>
                  <wp:positionH relativeFrom="column">
                    <wp:posOffset>1299210</wp:posOffset>
                  </wp:positionH>
                  <wp:positionV relativeFrom="paragraph">
                    <wp:posOffset>-167640</wp:posOffset>
                  </wp:positionV>
                  <wp:extent cx="381000" cy="381000"/>
                  <wp:effectExtent l="0" t="0" r="0" b="0"/>
                  <wp:wrapNone/>
                  <wp:docPr id="2089046341" name="Imagen 13"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0" w:type="dxa"/>
            <w:gridSpan w:val="2"/>
            <w:shd w:val="clear" w:color="auto" w:fill="DCDCDC"/>
            <w:vAlign w:val="center"/>
          </w:tcPr>
          <w:p w14:paraId="4981DE4C" w14:textId="50AE9AAA" w:rsidR="00E64857" w:rsidRPr="00D3239F" w:rsidRDefault="00E64857" w:rsidP="00E64857">
            <w:pPr>
              <w:jc w:val="center"/>
              <w:rPr>
                <w:rFonts w:ascii="Times New Roman" w:hAnsi="Times New Roman" w:cs="Times New Roman"/>
                <w:lang w:val="ca-ES"/>
              </w:rPr>
            </w:pPr>
            <w:r w:rsidRPr="00D3239F">
              <w:rPr>
                <w:rFonts w:ascii="Times New Roman" w:hAnsi="Times New Roman" w:cs="Times New Roman"/>
                <w:noProof/>
                <w:lang w:val="ca-ES" w:eastAsia="es-ES"/>
              </w:rPr>
              <w:drawing>
                <wp:anchor distT="0" distB="0" distL="114300" distR="114300" simplePos="0" relativeHeight="251687936" behindDoc="0" locked="0" layoutInCell="1" allowOverlap="1" wp14:anchorId="36AB9B57" wp14:editId="1A1AFD33">
                  <wp:simplePos x="0" y="0"/>
                  <wp:positionH relativeFrom="column">
                    <wp:posOffset>1190625</wp:posOffset>
                  </wp:positionH>
                  <wp:positionV relativeFrom="paragraph">
                    <wp:posOffset>-172085</wp:posOffset>
                  </wp:positionV>
                  <wp:extent cx="381000" cy="381000"/>
                  <wp:effectExtent l="0" t="0" r="0" b="0"/>
                  <wp:wrapNone/>
                  <wp:docPr id="1556333845" name="Imagen 1556333845" descr="Imatge que conté senyal, dibuix, rellotge&#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D3239F">
              <w:rPr>
                <w:rFonts w:ascii="Times New Roman" w:hAnsi="Times New Roman" w:cs="Times New Roman"/>
                <w:noProof/>
                <w:lang w:val="ca-ES" w:eastAsia="es-ES"/>
              </w:rPr>
              <w:drawing>
                <wp:anchor distT="0" distB="0" distL="114300" distR="114300" simplePos="0" relativeHeight="251686912" behindDoc="0" locked="0" layoutInCell="1" allowOverlap="1" wp14:anchorId="4E4ACF20" wp14:editId="07606B32">
                  <wp:simplePos x="0" y="0"/>
                  <wp:positionH relativeFrom="column">
                    <wp:posOffset>806450</wp:posOffset>
                  </wp:positionH>
                  <wp:positionV relativeFrom="paragraph">
                    <wp:posOffset>-170815</wp:posOffset>
                  </wp:positionV>
                  <wp:extent cx="381000" cy="381000"/>
                  <wp:effectExtent l="0" t="0" r="0" b="0"/>
                  <wp:wrapNone/>
                  <wp:docPr id="2045789676" name="Imagen 2045789676"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D3239F" w:rsidRDefault="00E64857" w:rsidP="00E64857">
            <w:pPr>
              <w:jc w:val="center"/>
              <w:rPr>
                <w:rFonts w:ascii="Times New Roman" w:hAnsi="Times New Roman" w:cs="Times New Roman"/>
                <w:lang w:val="ca-ES"/>
              </w:rPr>
            </w:pPr>
          </w:p>
        </w:tc>
      </w:tr>
    </w:tbl>
    <w:p w14:paraId="13ED8FD4" w14:textId="77777777" w:rsidR="00CC4B15" w:rsidRPr="00D3239F" w:rsidRDefault="00CC4B15">
      <w:pPr>
        <w:rPr>
          <w:rFonts w:ascii="Times New Roman" w:hAnsi="Times New Roman" w:cs="Times New Roman"/>
          <w:lang w:val="ca-ES"/>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523"/>
        <w:gridCol w:w="1413"/>
        <w:gridCol w:w="2267"/>
      </w:tblGrid>
      <w:tr w:rsidR="007F19A1" w:rsidRPr="00D3239F" w14:paraId="0D196488" w14:textId="77777777" w:rsidTr="0013620D">
        <w:trPr>
          <w:trHeight w:val="20"/>
          <w:jc w:val="center"/>
        </w:trPr>
        <w:tc>
          <w:tcPr>
            <w:tcW w:w="1132" w:type="dxa"/>
            <w:shd w:val="clear" w:color="auto" w:fill="000000"/>
            <w:vAlign w:val="center"/>
          </w:tcPr>
          <w:p w14:paraId="7E017F15" w14:textId="6122E255" w:rsidR="007F19A1" w:rsidRPr="00D3239F" w:rsidRDefault="00917DEC" w:rsidP="00041FBB">
            <w:pPr>
              <w:jc w:val="center"/>
              <w:rPr>
                <w:rFonts w:ascii="Times New Roman" w:hAnsi="Times New Roman" w:cs="Times New Roman"/>
                <w:b/>
                <w:bCs/>
                <w:sz w:val="22"/>
                <w:szCs w:val="22"/>
                <w:lang w:val="ca-ES"/>
              </w:rPr>
            </w:pPr>
            <w:r w:rsidRPr="00D3239F">
              <w:rPr>
                <w:rFonts w:ascii="Times New Roman" w:eastAsia="Times New Roman" w:hAnsi="Times New Roman" w:cs="Times New Roman"/>
                <w:b/>
                <w:bCs/>
                <w:color w:val="99BB1B"/>
                <w:sz w:val="22"/>
                <w:szCs w:val="22"/>
                <w:lang w:val="ca-ES"/>
              </w:rPr>
              <w:t>DIES</w:t>
            </w:r>
          </w:p>
        </w:tc>
        <w:tc>
          <w:tcPr>
            <w:tcW w:w="6523" w:type="dxa"/>
            <w:shd w:val="clear" w:color="auto" w:fill="000000"/>
            <w:vAlign w:val="center"/>
          </w:tcPr>
          <w:p w14:paraId="1A753534" w14:textId="675941F2" w:rsidR="007F19A1" w:rsidRPr="00D3239F" w:rsidRDefault="00917DEC" w:rsidP="00F35815">
            <w:pPr>
              <w:jc w:val="center"/>
              <w:rPr>
                <w:rFonts w:ascii="Times New Roman" w:hAnsi="Times New Roman" w:cs="Times New Roman"/>
                <w:b/>
                <w:bCs/>
                <w:sz w:val="22"/>
                <w:szCs w:val="22"/>
                <w:lang w:val="ca-ES"/>
              </w:rPr>
            </w:pPr>
            <w:r w:rsidRPr="00D3239F">
              <w:rPr>
                <w:rFonts w:ascii="Times New Roman" w:eastAsia="Times New Roman" w:hAnsi="Times New Roman" w:cs="Times New Roman"/>
                <w:b/>
                <w:bCs/>
                <w:color w:val="99BB1B"/>
                <w:sz w:val="22"/>
                <w:szCs w:val="22"/>
                <w:lang w:val="ca-ES"/>
              </w:rPr>
              <w:t>ITINERARI</w:t>
            </w:r>
          </w:p>
        </w:tc>
        <w:tc>
          <w:tcPr>
            <w:tcW w:w="1413" w:type="dxa"/>
            <w:shd w:val="clear" w:color="auto" w:fill="000000"/>
            <w:vAlign w:val="center"/>
          </w:tcPr>
          <w:p w14:paraId="1D86C703" w14:textId="47EFECED" w:rsidR="007F19A1" w:rsidRPr="00D3239F" w:rsidRDefault="00656EE3" w:rsidP="00041FBB">
            <w:pPr>
              <w:jc w:val="center"/>
              <w:rPr>
                <w:rFonts w:ascii="Times New Roman" w:hAnsi="Times New Roman" w:cs="Times New Roman"/>
                <w:b/>
                <w:bCs/>
                <w:sz w:val="22"/>
                <w:szCs w:val="22"/>
                <w:lang w:val="ca-ES"/>
              </w:rPr>
            </w:pPr>
            <w:r w:rsidRPr="00D3239F">
              <w:rPr>
                <w:rFonts w:ascii="Times New Roman" w:eastAsia="Times New Roman" w:hAnsi="Times New Roman" w:cs="Times New Roman"/>
                <w:b/>
                <w:bCs/>
                <w:color w:val="99BB1B"/>
                <w:sz w:val="22"/>
                <w:szCs w:val="22"/>
                <w:lang w:val="ca-ES"/>
              </w:rPr>
              <w:t>Àpats</w:t>
            </w:r>
          </w:p>
        </w:tc>
        <w:tc>
          <w:tcPr>
            <w:tcW w:w="2267" w:type="dxa"/>
            <w:shd w:val="clear" w:color="auto" w:fill="000000"/>
            <w:vAlign w:val="center"/>
          </w:tcPr>
          <w:p w14:paraId="568D7DA1" w14:textId="2A3695E6" w:rsidR="007F19A1" w:rsidRPr="00D3239F" w:rsidRDefault="00656EE3" w:rsidP="00041FBB">
            <w:pPr>
              <w:jc w:val="center"/>
              <w:rPr>
                <w:rFonts w:ascii="Times New Roman" w:hAnsi="Times New Roman" w:cs="Times New Roman"/>
                <w:b/>
                <w:bCs/>
                <w:sz w:val="22"/>
                <w:szCs w:val="22"/>
                <w:lang w:val="ca-ES"/>
              </w:rPr>
            </w:pPr>
            <w:r w:rsidRPr="00D3239F">
              <w:rPr>
                <w:rFonts w:ascii="Times New Roman" w:eastAsia="Times New Roman" w:hAnsi="Times New Roman" w:cs="Times New Roman"/>
                <w:b/>
                <w:bCs/>
                <w:color w:val="99BB1B"/>
                <w:sz w:val="22"/>
                <w:szCs w:val="22"/>
                <w:lang w:val="ca-ES"/>
              </w:rPr>
              <w:t>Allotjament</w:t>
            </w:r>
          </w:p>
        </w:tc>
      </w:tr>
      <w:tr w:rsidR="00B7117F" w:rsidRPr="00D3239F" w14:paraId="592541E4" w14:textId="77777777" w:rsidTr="0013620D">
        <w:trPr>
          <w:trHeight w:val="20"/>
          <w:jc w:val="center"/>
        </w:trPr>
        <w:tc>
          <w:tcPr>
            <w:tcW w:w="1132" w:type="dxa"/>
            <w:tcBorders>
              <w:bottom w:val="single" w:sz="11" w:space="0" w:color="99BB1B"/>
            </w:tcBorders>
            <w:vAlign w:val="center"/>
          </w:tcPr>
          <w:p w14:paraId="51AF89E0" w14:textId="765CF74F" w:rsidR="00B7117F" w:rsidRPr="00D3239F" w:rsidRDefault="00AD18A5" w:rsidP="00041FBB">
            <w:pPr>
              <w:spacing w:line="360" w:lineRule="auto"/>
              <w:jc w:val="center"/>
              <w:rPr>
                <w:rFonts w:ascii="Times New Roman" w:hAnsi="Times New Roman" w:cs="Times New Roman"/>
                <w:sz w:val="22"/>
                <w:szCs w:val="22"/>
                <w:lang w:val="ca-ES"/>
              </w:rPr>
            </w:pPr>
            <w:r w:rsidRPr="00D3239F">
              <w:rPr>
                <w:rFonts w:ascii="Times New Roman" w:eastAsia="Times New Roman" w:hAnsi="Times New Roman" w:cs="Times New Roman"/>
                <w:sz w:val="22"/>
                <w:szCs w:val="22"/>
                <w:lang w:val="ca-ES"/>
              </w:rPr>
              <w:t>09/08</w:t>
            </w:r>
          </w:p>
        </w:tc>
        <w:tc>
          <w:tcPr>
            <w:tcW w:w="6523" w:type="dxa"/>
            <w:tcBorders>
              <w:bottom w:val="single" w:sz="11" w:space="0" w:color="99BB1B"/>
            </w:tcBorders>
            <w:vAlign w:val="center"/>
          </w:tcPr>
          <w:p w14:paraId="56492B1F" w14:textId="2EE76685" w:rsidR="00B7117F" w:rsidRPr="00D3239F" w:rsidRDefault="00AD18A5" w:rsidP="00041FBB">
            <w:pPr>
              <w:spacing w:line="360" w:lineRule="auto"/>
              <w:rPr>
                <w:rFonts w:ascii="Times New Roman" w:hAnsi="Times New Roman" w:cs="Times New Roman"/>
                <w:sz w:val="22"/>
                <w:szCs w:val="22"/>
                <w:lang w:val="ca-ES"/>
              </w:rPr>
            </w:pPr>
            <w:r w:rsidRPr="00D3239F">
              <w:rPr>
                <w:rFonts w:ascii="Times New Roman" w:eastAsia="Times New Roman" w:hAnsi="Times New Roman" w:cs="Times New Roman"/>
                <w:sz w:val="22"/>
                <w:szCs w:val="22"/>
                <w:lang w:val="ca-ES" w:eastAsia="es-ES"/>
              </w:rPr>
              <w:t xml:space="preserve">CIUTAT D' ORIGEN </w:t>
            </w:r>
          </w:p>
        </w:tc>
        <w:tc>
          <w:tcPr>
            <w:tcW w:w="1413" w:type="dxa"/>
            <w:tcBorders>
              <w:bottom w:val="single" w:sz="11" w:space="0" w:color="99BB1B"/>
            </w:tcBorders>
            <w:vAlign w:val="center"/>
          </w:tcPr>
          <w:p w14:paraId="500816D5" w14:textId="411F5E74" w:rsidR="00B7117F" w:rsidRPr="00D3239F" w:rsidRDefault="00DA383A" w:rsidP="00041FBB">
            <w:pPr>
              <w:spacing w:line="360" w:lineRule="auto"/>
              <w:jc w:val="center"/>
              <w:rPr>
                <w:rFonts w:ascii="Times New Roman" w:hAnsi="Times New Roman" w:cs="Times New Roman"/>
                <w:sz w:val="22"/>
                <w:szCs w:val="22"/>
                <w:lang w:val="ca-ES"/>
              </w:rPr>
            </w:pPr>
            <w:r w:rsidRPr="00D3239F">
              <w:rPr>
                <w:rFonts w:ascii="Times New Roman" w:eastAsia="Times New Roman" w:hAnsi="Times New Roman" w:cs="Times New Roman"/>
                <w:sz w:val="22"/>
                <w:szCs w:val="22"/>
                <w:lang w:val="ca-ES"/>
              </w:rPr>
              <w:t>E/D</w:t>
            </w:r>
          </w:p>
        </w:tc>
        <w:tc>
          <w:tcPr>
            <w:tcW w:w="2267" w:type="dxa"/>
            <w:tcBorders>
              <w:bottom w:val="single" w:sz="11" w:space="0" w:color="99BB1B"/>
            </w:tcBorders>
            <w:vAlign w:val="center"/>
          </w:tcPr>
          <w:p w14:paraId="6160C9A9" w14:textId="65B428C5" w:rsidR="00B7117F" w:rsidRPr="00D3239F" w:rsidRDefault="00B03039" w:rsidP="00041FBB">
            <w:pPr>
              <w:spacing w:line="360" w:lineRule="auto"/>
              <w:jc w:val="center"/>
              <w:rPr>
                <w:rFonts w:ascii="Times New Roman" w:hAnsi="Times New Roman" w:cs="Times New Roman"/>
                <w:lang w:val="ca-ES"/>
              </w:rPr>
            </w:pPr>
            <w:r w:rsidRPr="00D3239F">
              <w:rPr>
                <w:rFonts w:ascii="Times New Roman" w:eastAsia="Times New Roman" w:hAnsi="Times New Roman" w:cs="Times New Roman"/>
                <w:sz w:val="22"/>
                <w:szCs w:val="22"/>
                <w:lang w:val="ca-ES"/>
              </w:rPr>
              <w:t>A bord</w:t>
            </w:r>
          </w:p>
        </w:tc>
      </w:tr>
      <w:tr w:rsidR="00B03039" w:rsidRPr="00D3239F" w14:paraId="2E01018B" w14:textId="77777777" w:rsidTr="0013620D">
        <w:trPr>
          <w:trHeight w:val="20"/>
          <w:jc w:val="center"/>
        </w:trPr>
        <w:tc>
          <w:tcPr>
            <w:tcW w:w="1132" w:type="dxa"/>
            <w:tcBorders>
              <w:bottom w:val="single" w:sz="11" w:space="0" w:color="99BB1B"/>
            </w:tcBorders>
            <w:vAlign w:val="center"/>
          </w:tcPr>
          <w:p w14:paraId="2233AA91" w14:textId="5C38B7B3" w:rsidR="00B03039" w:rsidRPr="00D3239F" w:rsidRDefault="00B03039" w:rsidP="00041FBB">
            <w:pPr>
              <w:spacing w:line="360" w:lineRule="auto"/>
              <w:jc w:val="center"/>
              <w:rPr>
                <w:rFonts w:ascii="Times New Roman" w:eastAsia="Times New Roman" w:hAnsi="Times New Roman" w:cs="Times New Roman"/>
                <w:sz w:val="22"/>
                <w:szCs w:val="22"/>
                <w:lang w:val="ca-ES"/>
              </w:rPr>
            </w:pPr>
            <w:r w:rsidRPr="00D3239F">
              <w:rPr>
                <w:rFonts w:ascii="Times New Roman" w:eastAsia="Times New Roman" w:hAnsi="Times New Roman" w:cs="Times New Roman"/>
                <w:sz w:val="22"/>
                <w:szCs w:val="22"/>
                <w:lang w:val="ca-ES"/>
              </w:rPr>
              <w:t>10/08</w:t>
            </w:r>
          </w:p>
        </w:tc>
        <w:tc>
          <w:tcPr>
            <w:tcW w:w="6523" w:type="dxa"/>
            <w:tcBorders>
              <w:bottom w:val="single" w:sz="11" w:space="0" w:color="99BB1B"/>
            </w:tcBorders>
            <w:vAlign w:val="center"/>
          </w:tcPr>
          <w:p w14:paraId="33233506" w14:textId="2064765F" w:rsidR="00B03039" w:rsidRPr="00D3239F" w:rsidRDefault="00B03039" w:rsidP="008535EE">
            <w:pPr>
              <w:spacing w:line="360" w:lineRule="auto"/>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ARRIBADA A COLOMBO</w:t>
            </w:r>
          </w:p>
        </w:tc>
        <w:tc>
          <w:tcPr>
            <w:tcW w:w="1413" w:type="dxa"/>
            <w:tcBorders>
              <w:bottom w:val="single" w:sz="11" w:space="0" w:color="99BB1B"/>
            </w:tcBorders>
            <w:vAlign w:val="center"/>
          </w:tcPr>
          <w:p w14:paraId="68B5F16E" w14:textId="66E0F044" w:rsidR="00B03039" w:rsidRPr="00D3239F" w:rsidRDefault="00DA383A" w:rsidP="00041FBB">
            <w:pPr>
              <w:spacing w:line="360" w:lineRule="auto"/>
              <w:jc w:val="center"/>
              <w:rPr>
                <w:rFonts w:ascii="Times New Roman" w:eastAsia="Times New Roman" w:hAnsi="Times New Roman" w:cs="Times New Roman"/>
                <w:sz w:val="22"/>
                <w:szCs w:val="22"/>
                <w:lang w:val="ca-ES"/>
              </w:rPr>
            </w:pPr>
            <w:r w:rsidRPr="00D3239F">
              <w:rPr>
                <w:rFonts w:ascii="Times New Roman" w:eastAsia="Times New Roman" w:hAnsi="Times New Roman" w:cs="Times New Roman"/>
                <w:sz w:val="22"/>
                <w:szCs w:val="22"/>
                <w:lang w:val="ca-ES"/>
              </w:rPr>
              <w:t>E/D</w:t>
            </w:r>
          </w:p>
        </w:tc>
        <w:tc>
          <w:tcPr>
            <w:tcW w:w="2267" w:type="dxa"/>
            <w:tcBorders>
              <w:bottom w:val="single" w:sz="11" w:space="0" w:color="99BB1B"/>
            </w:tcBorders>
          </w:tcPr>
          <w:p w14:paraId="26FC0964" w14:textId="67889C3C" w:rsidR="00B03039" w:rsidRPr="00D3239F" w:rsidRDefault="00B03039" w:rsidP="00041FBB">
            <w:pPr>
              <w:spacing w:line="360" w:lineRule="auto"/>
              <w:jc w:val="center"/>
              <w:rPr>
                <w:rFonts w:ascii="Times New Roman" w:eastAsia="Times New Roman" w:hAnsi="Times New Roman" w:cs="Times New Roman"/>
                <w:sz w:val="22"/>
                <w:szCs w:val="22"/>
                <w:lang w:val="ca-ES"/>
              </w:rPr>
            </w:pPr>
            <w:r w:rsidRPr="00D3239F">
              <w:rPr>
                <w:rFonts w:ascii="Times New Roman" w:eastAsia="Times New Roman" w:hAnsi="Times New Roman" w:cs="Times New Roman"/>
                <w:sz w:val="22"/>
                <w:szCs w:val="22"/>
                <w:lang w:val="ca-ES"/>
              </w:rPr>
              <w:t xml:space="preserve">Hotel </w:t>
            </w:r>
          </w:p>
        </w:tc>
      </w:tr>
      <w:tr w:rsidR="00B7117F" w:rsidRPr="00D3239F" w14:paraId="31F705DF" w14:textId="77777777" w:rsidTr="0013620D">
        <w:trPr>
          <w:trHeight w:val="20"/>
          <w:jc w:val="center"/>
        </w:trPr>
        <w:tc>
          <w:tcPr>
            <w:tcW w:w="1132" w:type="dxa"/>
            <w:tcBorders>
              <w:bottom w:val="single" w:sz="11" w:space="0" w:color="99BB1B"/>
            </w:tcBorders>
            <w:vAlign w:val="center"/>
          </w:tcPr>
          <w:p w14:paraId="055DBE72" w14:textId="3E213FB3" w:rsidR="00B7117F" w:rsidRPr="00D3239F" w:rsidRDefault="00917DEC" w:rsidP="00041FBB">
            <w:pPr>
              <w:spacing w:line="360" w:lineRule="auto"/>
              <w:jc w:val="center"/>
              <w:rPr>
                <w:rFonts w:ascii="Times New Roman" w:hAnsi="Times New Roman" w:cs="Times New Roman"/>
                <w:sz w:val="22"/>
                <w:szCs w:val="22"/>
                <w:lang w:val="ca-ES"/>
              </w:rPr>
            </w:pPr>
            <w:bookmarkStart w:id="1" w:name="_Hlk153299757"/>
            <w:r w:rsidRPr="00D3239F">
              <w:rPr>
                <w:rFonts w:ascii="Times New Roman" w:eastAsia="Times New Roman" w:hAnsi="Times New Roman" w:cs="Times New Roman"/>
                <w:sz w:val="22"/>
                <w:szCs w:val="22"/>
                <w:lang w:val="ca-ES"/>
              </w:rPr>
              <w:t>11/08</w:t>
            </w:r>
          </w:p>
        </w:tc>
        <w:tc>
          <w:tcPr>
            <w:tcW w:w="6523"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535EE" w:rsidRPr="00D3239F" w14:paraId="46F433C3" w14:textId="77777777">
              <w:trPr>
                <w:tblCellSpacing w:w="15" w:type="dxa"/>
              </w:trPr>
              <w:tc>
                <w:tcPr>
                  <w:tcW w:w="36" w:type="dxa"/>
                  <w:vAlign w:val="center"/>
                  <w:hideMark/>
                </w:tcPr>
                <w:p w14:paraId="6267E620" w14:textId="77777777" w:rsidR="008535EE" w:rsidRPr="00D3239F" w:rsidRDefault="008535EE" w:rsidP="008535EE">
                  <w:pPr>
                    <w:spacing w:line="360" w:lineRule="auto"/>
                    <w:rPr>
                      <w:rFonts w:ascii="Times New Roman" w:eastAsia="Times New Roman" w:hAnsi="Times New Roman" w:cs="Times New Roman"/>
                      <w:sz w:val="22"/>
                      <w:szCs w:val="22"/>
                      <w:lang w:val="ca-ES" w:eastAsia="es-ES"/>
                    </w:rPr>
                  </w:pPr>
                </w:p>
              </w:tc>
            </w:tr>
          </w:tbl>
          <w:p w14:paraId="2172AD63" w14:textId="77777777" w:rsidR="008535EE" w:rsidRPr="00D3239F" w:rsidRDefault="008535EE" w:rsidP="008535EE">
            <w:pPr>
              <w:spacing w:line="360" w:lineRule="auto"/>
              <w:rPr>
                <w:rFonts w:ascii="Times New Roman" w:eastAsia="Times New Roman" w:hAnsi="Times New Roman" w:cs="Times New Roman"/>
                <w:vanish/>
                <w:sz w:val="22"/>
                <w:szCs w:val="22"/>
                <w:lang w:val="ca-ES" w:eastAsia="es-E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86"/>
            </w:tblGrid>
            <w:tr w:rsidR="008535EE" w:rsidRPr="00D3239F" w14:paraId="0D6D75BD" w14:textId="77777777" w:rsidTr="00DA1EAF">
              <w:trPr>
                <w:trHeight w:val="325"/>
                <w:tblCellSpacing w:w="15" w:type="dxa"/>
              </w:trPr>
              <w:tc>
                <w:tcPr>
                  <w:tcW w:w="5126" w:type="dxa"/>
                  <w:vAlign w:val="center"/>
                  <w:hideMark/>
                </w:tcPr>
                <w:p w14:paraId="477277DF" w14:textId="3C6004A6" w:rsidR="008535EE" w:rsidRPr="00D3239F" w:rsidRDefault="003334B6" w:rsidP="008535EE">
                  <w:pPr>
                    <w:spacing w:line="360" w:lineRule="auto"/>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COLOMBO-GALLE</w:t>
                  </w:r>
                </w:p>
              </w:tc>
            </w:tr>
          </w:tbl>
          <w:p w14:paraId="785FBD21" w14:textId="606A2059" w:rsidR="00B7117F" w:rsidRPr="00D3239F" w:rsidRDefault="00B7117F" w:rsidP="00041FBB">
            <w:pPr>
              <w:spacing w:line="360" w:lineRule="auto"/>
              <w:rPr>
                <w:rFonts w:ascii="Times New Roman" w:hAnsi="Times New Roman" w:cs="Times New Roman"/>
                <w:sz w:val="22"/>
                <w:szCs w:val="22"/>
                <w:lang w:val="ca-ES"/>
              </w:rPr>
            </w:pPr>
          </w:p>
        </w:tc>
        <w:tc>
          <w:tcPr>
            <w:tcW w:w="1413" w:type="dxa"/>
            <w:tcBorders>
              <w:bottom w:val="single" w:sz="11" w:space="0" w:color="99BB1B"/>
            </w:tcBorders>
            <w:vAlign w:val="center"/>
          </w:tcPr>
          <w:p w14:paraId="0BE79127" w14:textId="45350B06" w:rsidR="00B7117F" w:rsidRPr="00D3239F" w:rsidRDefault="00DA383A" w:rsidP="00041FBB">
            <w:pPr>
              <w:spacing w:line="360" w:lineRule="auto"/>
              <w:jc w:val="center"/>
              <w:rPr>
                <w:rFonts w:ascii="Times New Roman" w:hAnsi="Times New Roman" w:cs="Times New Roman"/>
                <w:sz w:val="22"/>
                <w:szCs w:val="22"/>
                <w:lang w:val="ca-ES"/>
              </w:rPr>
            </w:pPr>
            <w:r w:rsidRPr="00D3239F">
              <w:rPr>
                <w:rFonts w:ascii="Times New Roman" w:eastAsia="Times New Roman" w:hAnsi="Times New Roman" w:cs="Times New Roman"/>
                <w:sz w:val="22"/>
                <w:szCs w:val="22"/>
                <w:lang w:val="ca-ES"/>
              </w:rPr>
              <w:t>E/D/S</w:t>
            </w:r>
          </w:p>
        </w:tc>
        <w:tc>
          <w:tcPr>
            <w:tcW w:w="2267" w:type="dxa"/>
            <w:tcBorders>
              <w:bottom w:val="single" w:sz="11" w:space="0" w:color="99BB1B"/>
            </w:tcBorders>
          </w:tcPr>
          <w:p w14:paraId="4DB849E0" w14:textId="385F3C4A" w:rsidR="00B7117F" w:rsidRPr="00D3239F" w:rsidRDefault="00B7117F" w:rsidP="00041FBB">
            <w:pPr>
              <w:spacing w:line="360" w:lineRule="auto"/>
              <w:jc w:val="center"/>
              <w:rPr>
                <w:rFonts w:ascii="Times New Roman" w:hAnsi="Times New Roman" w:cs="Times New Roman"/>
                <w:lang w:val="ca-ES"/>
              </w:rPr>
            </w:pPr>
            <w:r w:rsidRPr="00D3239F">
              <w:rPr>
                <w:rFonts w:ascii="Times New Roman" w:eastAsia="Times New Roman" w:hAnsi="Times New Roman" w:cs="Times New Roman"/>
                <w:sz w:val="22"/>
                <w:szCs w:val="22"/>
                <w:lang w:val="ca-ES"/>
              </w:rPr>
              <w:t>Hotel</w:t>
            </w:r>
          </w:p>
        </w:tc>
      </w:tr>
      <w:bookmarkEnd w:id="1"/>
      <w:tr w:rsidR="00FA66B9" w:rsidRPr="00D3239F" w14:paraId="09AEDB18" w14:textId="77777777" w:rsidTr="0012512A">
        <w:trPr>
          <w:trHeight w:val="405"/>
          <w:jc w:val="center"/>
        </w:trPr>
        <w:tc>
          <w:tcPr>
            <w:tcW w:w="1132" w:type="dxa"/>
            <w:tcBorders>
              <w:bottom w:val="single" w:sz="11" w:space="0" w:color="99BB1B"/>
            </w:tcBorders>
            <w:vAlign w:val="center"/>
          </w:tcPr>
          <w:p w14:paraId="49B5BAA9" w14:textId="30A04A9D" w:rsidR="00FA66B9" w:rsidRPr="00D3239F" w:rsidRDefault="00917DEC" w:rsidP="00FA66B9">
            <w:pPr>
              <w:spacing w:line="360" w:lineRule="auto"/>
              <w:jc w:val="center"/>
              <w:rPr>
                <w:rFonts w:ascii="Times New Roman" w:hAnsi="Times New Roman" w:cs="Times New Roman"/>
                <w:sz w:val="22"/>
                <w:szCs w:val="22"/>
                <w:lang w:val="ca-ES"/>
              </w:rPr>
            </w:pPr>
            <w:r w:rsidRPr="00D3239F">
              <w:rPr>
                <w:rFonts w:ascii="Times New Roman" w:eastAsia="Times New Roman" w:hAnsi="Times New Roman" w:cs="Times New Roman"/>
                <w:sz w:val="22"/>
                <w:szCs w:val="22"/>
                <w:lang w:val="ca-ES"/>
              </w:rPr>
              <w:t>12/08</w:t>
            </w:r>
          </w:p>
        </w:tc>
        <w:tc>
          <w:tcPr>
            <w:tcW w:w="6523" w:type="dxa"/>
            <w:tcBorders>
              <w:bottom w:val="single" w:sz="11" w:space="0" w:color="99BB1B"/>
            </w:tcBorders>
            <w:vAlign w:val="center"/>
          </w:tcPr>
          <w:p w14:paraId="7F978B2A" w14:textId="77777777" w:rsidR="008535EE" w:rsidRPr="00D3239F" w:rsidRDefault="008535EE" w:rsidP="008535EE">
            <w:pPr>
              <w:rPr>
                <w:rFonts w:ascii="Times New Roman" w:hAnsi="Times New Roman" w:cs="Times New Roman"/>
                <w:vanish/>
                <w:sz w:val="22"/>
                <w:szCs w:val="22"/>
                <w:lang w:val="ca-E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03"/>
            </w:tblGrid>
            <w:tr w:rsidR="008535EE" w:rsidRPr="00D3239F" w14:paraId="1533C7B8" w14:textId="77777777" w:rsidTr="00C80AB1">
              <w:trPr>
                <w:trHeight w:val="444"/>
                <w:tblCellSpacing w:w="15" w:type="dxa"/>
              </w:trPr>
              <w:tc>
                <w:tcPr>
                  <w:tcW w:w="5543" w:type="dxa"/>
                  <w:vAlign w:val="center"/>
                  <w:hideMark/>
                </w:tcPr>
                <w:p w14:paraId="73C2DA0B" w14:textId="06F1CD52" w:rsidR="008535EE" w:rsidRPr="00D3239F" w:rsidRDefault="003334B6" w:rsidP="008535EE">
                  <w:pPr>
                    <w:rPr>
                      <w:rFonts w:ascii="Times New Roman" w:hAnsi="Times New Roman" w:cs="Times New Roman"/>
                      <w:sz w:val="22"/>
                      <w:szCs w:val="22"/>
                      <w:lang w:val="ca-ES"/>
                    </w:rPr>
                  </w:pPr>
                  <w:r w:rsidRPr="00D3239F">
                    <w:rPr>
                      <w:rFonts w:ascii="Times New Roman" w:hAnsi="Times New Roman" w:cs="Times New Roman"/>
                      <w:sz w:val="22"/>
                      <w:szCs w:val="22"/>
                      <w:lang w:val="ca-ES"/>
                    </w:rPr>
                    <w:t>GALLE-WELIGAMA-YALA</w:t>
                  </w:r>
                </w:p>
              </w:tc>
            </w:tr>
          </w:tbl>
          <w:p w14:paraId="5BC6C06E" w14:textId="71BCFA0B" w:rsidR="00FA66B9" w:rsidRPr="00D3239F" w:rsidRDefault="00FA66B9" w:rsidP="003E1785">
            <w:pPr>
              <w:rPr>
                <w:rFonts w:ascii="Times New Roman" w:hAnsi="Times New Roman" w:cs="Times New Roman"/>
                <w:sz w:val="22"/>
                <w:szCs w:val="22"/>
                <w:lang w:val="ca-ES"/>
              </w:rPr>
            </w:pPr>
          </w:p>
        </w:tc>
        <w:tc>
          <w:tcPr>
            <w:tcW w:w="1413" w:type="dxa"/>
            <w:tcBorders>
              <w:bottom w:val="single" w:sz="11" w:space="0" w:color="99BB1B"/>
            </w:tcBorders>
            <w:vAlign w:val="center"/>
          </w:tcPr>
          <w:p w14:paraId="72D13066" w14:textId="06A93977" w:rsidR="00FA66B9" w:rsidRPr="00D3239F" w:rsidRDefault="00DA383A" w:rsidP="00FA66B9">
            <w:pPr>
              <w:spacing w:line="360" w:lineRule="auto"/>
              <w:jc w:val="center"/>
              <w:rPr>
                <w:rFonts w:ascii="Times New Roman" w:hAnsi="Times New Roman" w:cs="Times New Roman"/>
                <w:sz w:val="22"/>
                <w:szCs w:val="22"/>
                <w:lang w:val="ca-ES"/>
              </w:rPr>
            </w:pPr>
            <w:r w:rsidRPr="00D3239F">
              <w:rPr>
                <w:rFonts w:ascii="Times New Roman" w:eastAsia="Times New Roman" w:hAnsi="Times New Roman" w:cs="Times New Roman"/>
                <w:sz w:val="22"/>
                <w:szCs w:val="22"/>
                <w:lang w:val="ca-ES"/>
              </w:rPr>
              <w:t>E/D/S</w:t>
            </w:r>
          </w:p>
        </w:tc>
        <w:tc>
          <w:tcPr>
            <w:tcW w:w="2267" w:type="dxa"/>
            <w:tcBorders>
              <w:bottom w:val="single" w:sz="11" w:space="0" w:color="99BB1B"/>
            </w:tcBorders>
          </w:tcPr>
          <w:p w14:paraId="5E3A9D3B" w14:textId="53201E53" w:rsidR="00FA66B9" w:rsidRPr="00D3239F" w:rsidRDefault="00FA66B9" w:rsidP="00FA66B9">
            <w:pPr>
              <w:spacing w:line="360" w:lineRule="auto"/>
              <w:jc w:val="center"/>
              <w:rPr>
                <w:rFonts w:ascii="Times New Roman" w:hAnsi="Times New Roman" w:cs="Times New Roman"/>
                <w:lang w:val="ca-ES"/>
              </w:rPr>
            </w:pPr>
            <w:r w:rsidRPr="00D3239F">
              <w:rPr>
                <w:rFonts w:ascii="Times New Roman" w:eastAsia="Times New Roman" w:hAnsi="Times New Roman" w:cs="Times New Roman"/>
                <w:sz w:val="22"/>
                <w:szCs w:val="22"/>
                <w:lang w:val="ca-ES"/>
              </w:rPr>
              <w:t>Hotel</w:t>
            </w:r>
          </w:p>
        </w:tc>
      </w:tr>
      <w:tr w:rsidR="00FA66B9" w:rsidRPr="00D3239F" w14:paraId="657A08A5" w14:textId="77777777" w:rsidTr="0013620D">
        <w:trPr>
          <w:trHeight w:val="20"/>
          <w:jc w:val="center"/>
        </w:trPr>
        <w:tc>
          <w:tcPr>
            <w:tcW w:w="1132" w:type="dxa"/>
            <w:tcBorders>
              <w:bottom w:val="single" w:sz="11" w:space="0" w:color="99BB1B"/>
            </w:tcBorders>
            <w:vAlign w:val="center"/>
          </w:tcPr>
          <w:p w14:paraId="1417E876" w14:textId="187D58E9" w:rsidR="00FA66B9" w:rsidRPr="00D3239F" w:rsidRDefault="00917DEC" w:rsidP="00FA66B9">
            <w:pPr>
              <w:spacing w:line="360" w:lineRule="auto"/>
              <w:jc w:val="center"/>
              <w:rPr>
                <w:rFonts w:ascii="Times New Roman" w:hAnsi="Times New Roman" w:cs="Times New Roman"/>
                <w:sz w:val="22"/>
                <w:szCs w:val="22"/>
                <w:lang w:val="ca-ES"/>
              </w:rPr>
            </w:pPr>
            <w:r w:rsidRPr="00D3239F">
              <w:rPr>
                <w:rFonts w:ascii="Times New Roman" w:eastAsia="Times New Roman" w:hAnsi="Times New Roman" w:cs="Times New Roman"/>
                <w:sz w:val="22"/>
                <w:szCs w:val="22"/>
                <w:lang w:val="ca-ES"/>
              </w:rPr>
              <w:t xml:space="preserve">13/08 </w:t>
            </w:r>
          </w:p>
        </w:tc>
        <w:tc>
          <w:tcPr>
            <w:tcW w:w="6523" w:type="dxa"/>
            <w:tcBorders>
              <w:bottom w:val="single" w:sz="11" w:space="0" w:color="99BB1B"/>
            </w:tcBorders>
            <w:vAlign w:val="center"/>
          </w:tcPr>
          <w:p w14:paraId="743DA7F1" w14:textId="2BB96D1F" w:rsidR="00FA66B9" w:rsidRPr="00D3239F" w:rsidRDefault="003334B6" w:rsidP="00FA66B9">
            <w:pPr>
              <w:spacing w:line="360" w:lineRule="auto"/>
              <w:rPr>
                <w:rFonts w:ascii="Times New Roman" w:hAnsi="Times New Roman" w:cs="Times New Roman"/>
                <w:sz w:val="22"/>
                <w:szCs w:val="22"/>
                <w:lang w:val="ca-ES"/>
              </w:rPr>
            </w:pPr>
            <w:r w:rsidRPr="00D3239F">
              <w:rPr>
                <w:rFonts w:ascii="Times New Roman" w:eastAsia="Times New Roman" w:hAnsi="Times New Roman" w:cs="Times New Roman"/>
                <w:sz w:val="22"/>
                <w:szCs w:val="22"/>
                <w:lang w:val="ca-ES"/>
              </w:rPr>
              <w:t>YALA – BUDURUWAGALA – ELLA – NUWARA ELIYA</w:t>
            </w:r>
          </w:p>
        </w:tc>
        <w:tc>
          <w:tcPr>
            <w:tcW w:w="1413" w:type="dxa"/>
            <w:tcBorders>
              <w:bottom w:val="single" w:sz="11" w:space="0" w:color="99BB1B"/>
            </w:tcBorders>
            <w:vAlign w:val="center"/>
          </w:tcPr>
          <w:p w14:paraId="7C60C7C7" w14:textId="3158F849" w:rsidR="00FA66B9" w:rsidRPr="00D3239F" w:rsidRDefault="00DA383A" w:rsidP="00FA66B9">
            <w:pPr>
              <w:spacing w:line="360" w:lineRule="auto"/>
              <w:jc w:val="center"/>
              <w:rPr>
                <w:rFonts w:ascii="Times New Roman" w:hAnsi="Times New Roman" w:cs="Times New Roman"/>
                <w:sz w:val="22"/>
                <w:szCs w:val="22"/>
                <w:lang w:val="ca-ES"/>
              </w:rPr>
            </w:pPr>
            <w:r w:rsidRPr="00D3239F">
              <w:rPr>
                <w:rFonts w:ascii="Times New Roman" w:eastAsia="Times New Roman" w:hAnsi="Times New Roman" w:cs="Times New Roman"/>
                <w:sz w:val="22"/>
                <w:szCs w:val="22"/>
                <w:lang w:val="ca-ES"/>
              </w:rPr>
              <w:t>E/D/S</w:t>
            </w:r>
          </w:p>
        </w:tc>
        <w:tc>
          <w:tcPr>
            <w:tcW w:w="2267" w:type="dxa"/>
            <w:tcBorders>
              <w:bottom w:val="single" w:sz="11" w:space="0" w:color="99BB1B"/>
            </w:tcBorders>
          </w:tcPr>
          <w:p w14:paraId="27DD079E" w14:textId="0F28E55F" w:rsidR="00FA66B9" w:rsidRPr="00D3239F" w:rsidRDefault="00FA66B9" w:rsidP="00FA66B9">
            <w:pPr>
              <w:spacing w:line="360" w:lineRule="auto"/>
              <w:jc w:val="center"/>
              <w:rPr>
                <w:rFonts w:ascii="Times New Roman" w:hAnsi="Times New Roman" w:cs="Times New Roman"/>
                <w:lang w:val="ca-ES"/>
              </w:rPr>
            </w:pPr>
            <w:r w:rsidRPr="00D3239F">
              <w:rPr>
                <w:rFonts w:ascii="Times New Roman" w:eastAsia="Times New Roman" w:hAnsi="Times New Roman" w:cs="Times New Roman"/>
                <w:sz w:val="22"/>
                <w:szCs w:val="22"/>
                <w:lang w:val="ca-ES"/>
              </w:rPr>
              <w:t>Hotel</w:t>
            </w:r>
          </w:p>
        </w:tc>
      </w:tr>
      <w:tr w:rsidR="00FA66B9" w:rsidRPr="00D3239F" w14:paraId="24182F88" w14:textId="77777777" w:rsidTr="0013620D">
        <w:trPr>
          <w:trHeight w:val="20"/>
          <w:jc w:val="center"/>
        </w:trPr>
        <w:tc>
          <w:tcPr>
            <w:tcW w:w="1132" w:type="dxa"/>
            <w:tcBorders>
              <w:bottom w:val="single" w:sz="11" w:space="0" w:color="99BB1B"/>
            </w:tcBorders>
            <w:vAlign w:val="center"/>
          </w:tcPr>
          <w:p w14:paraId="15AA9063" w14:textId="7C5E9076" w:rsidR="00FA66B9" w:rsidRPr="00D3239F" w:rsidRDefault="00917DEC" w:rsidP="007862D9">
            <w:pPr>
              <w:spacing w:line="360" w:lineRule="auto"/>
              <w:rPr>
                <w:rFonts w:ascii="Times New Roman" w:hAnsi="Times New Roman" w:cs="Times New Roman"/>
                <w:sz w:val="22"/>
                <w:szCs w:val="22"/>
                <w:lang w:val="ca-ES"/>
              </w:rPr>
            </w:pPr>
            <w:r w:rsidRPr="00D3239F">
              <w:rPr>
                <w:rFonts w:ascii="Times New Roman" w:eastAsia="Times New Roman" w:hAnsi="Times New Roman" w:cs="Times New Roman"/>
                <w:sz w:val="22"/>
                <w:szCs w:val="22"/>
                <w:lang w:val="ca-ES"/>
              </w:rPr>
              <w:t xml:space="preserve">    14/08 </w:t>
            </w:r>
          </w:p>
        </w:tc>
        <w:tc>
          <w:tcPr>
            <w:tcW w:w="6523"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4F652F" w:rsidRPr="00D3239F" w14:paraId="63D60CD1" w14:textId="77777777">
              <w:trPr>
                <w:tblCellSpacing w:w="15" w:type="dxa"/>
              </w:trPr>
              <w:tc>
                <w:tcPr>
                  <w:tcW w:w="36" w:type="dxa"/>
                  <w:vAlign w:val="center"/>
                  <w:hideMark/>
                </w:tcPr>
                <w:p w14:paraId="44A75E36" w14:textId="77777777" w:rsidR="004F652F" w:rsidRPr="00D3239F" w:rsidRDefault="004F652F" w:rsidP="004F652F">
                  <w:pPr>
                    <w:spacing w:line="360" w:lineRule="auto"/>
                    <w:rPr>
                      <w:rFonts w:ascii="Times New Roman" w:eastAsia="Times New Roman" w:hAnsi="Times New Roman" w:cs="Times New Roman"/>
                      <w:sz w:val="22"/>
                      <w:szCs w:val="22"/>
                      <w:lang w:val="ca-ES"/>
                    </w:rPr>
                  </w:pPr>
                </w:p>
              </w:tc>
            </w:tr>
          </w:tbl>
          <w:p w14:paraId="25B6878B" w14:textId="77777777" w:rsidR="004F652F" w:rsidRPr="00D3239F" w:rsidRDefault="004F652F" w:rsidP="004F652F">
            <w:pPr>
              <w:spacing w:line="360" w:lineRule="auto"/>
              <w:rPr>
                <w:rFonts w:ascii="Times New Roman" w:eastAsia="Times New Roman" w:hAnsi="Times New Roman" w:cs="Times New Roman"/>
                <w:vanish/>
                <w:sz w:val="22"/>
                <w:szCs w:val="22"/>
                <w:lang w:val="ca-ES"/>
              </w:rPr>
            </w:pPr>
          </w:p>
          <w:tbl>
            <w:tblPr>
              <w:tblW w:w="6603" w:type="dxa"/>
              <w:tblCellSpacing w:w="15" w:type="dxa"/>
              <w:tblCellMar>
                <w:top w:w="15" w:type="dxa"/>
                <w:left w:w="15" w:type="dxa"/>
                <w:bottom w:w="15" w:type="dxa"/>
                <w:right w:w="15" w:type="dxa"/>
              </w:tblCellMar>
              <w:tblLook w:val="04A0" w:firstRow="1" w:lastRow="0" w:firstColumn="1" w:lastColumn="0" w:noHBand="0" w:noVBand="1"/>
            </w:tblPr>
            <w:tblGrid>
              <w:gridCol w:w="6603"/>
            </w:tblGrid>
            <w:tr w:rsidR="004F652F" w:rsidRPr="00D3239F" w14:paraId="08C99C19" w14:textId="77777777" w:rsidTr="00BD71DD">
              <w:trPr>
                <w:trHeight w:val="334"/>
                <w:tblCellSpacing w:w="15" w:type="dxa"/>
              </w:trPr>
              <w:tc>
                <w:tcPr>
                  <w:tcW w:w="6543" w:type="dxa"/>
                  <w:vAlign w:val="center"/>
                  <w:hideMark/>
                </w:tcPr>
                <w:p w14:paraId="667A9C43" w14:textId="680DDC48" w:rsidR="004F652F" w:rsidRPr="00D3239F" w:rsidRDefault="008964C0" w:rsidP="004F652F">
                  <w:pPr>
                    <w:spacing w:line="360" w:lineRule="auto"/>
                    <w:rPr>
                      <w:rFonts w:ascii="Times New Roman" w:eastAsia="Times New Roman" w:hAnsi="Times New Roman" w:cs="Times New Roman"/>
                      <w:sz w:val="22"/>
                      <w:szCs w:val="22"/>
                      <w:lang w:val="ca-ES"/>
                    </w:rPr>
                  </w:pPr>
                  <w:r w:rsidRPr="00D3239F">
                    <w:rPr>
                      <w:rFonts w:ascii="Times New Roman" w:eastAsia="Times New Roman" w:hAnsi="Times New Roman" w:cs="Times New Roman"/>
                      <w:sz w:val="22"/>
                      <w:szCs w:val="22"/>
                      <w:lang w:val="ca-ES"/>
                    </w:rPr>
                    <w:t>NUWARA ELIYA-PARC NACIONAL DE HORTON PLAINS</w:t>
                  </w:r>
                </w:p>
              </w:tc>
            </w:tr>
          </w:tbl>
          <w:p w14:paraId="4B71F5C3" w14:textId="513DA31D" w:rsidR="00FA66B9" w:rsidRPr="00D3239F" w:rsidRDefault="00FA66B9" w:rsidP="00FA66B9">
            <w:pPr>
              <w:spacing w:line="360" w:lineRule="auto"/>
              <w:rPr>
                <w:rFonts w:ascii="Times New Roman" w:hAnsi="Times New Roman" w:cs="Times New Roman"/>
                <w:sz w:val="22"/>
                <w:szCs w:val="22"/>
                <w:lang w:val="ca-ES"/>
              </w:rPr>
            </w:pPr>
          </w:p>
        </w:tc>
        <w:tc>
          <w:tcPr>
            <w:tcW w:w="1413" w:type="dxa"/>
            <w:tcBorders>
              <w:bottom w:val="single" w:sz="11" w:space="0" w:color="99BB1B"/>
            </w:tcBorders>
            <w:vAlign w:val="center"/>
          </w:tcPr>
          <w:p w14:paraId="6DEE24D6" w14:textId="6E8B8DAA" w:rsidR="00FA66B9" w:rsidRPr="00D3239F" w:rsidRDefault="00DA383A" w:rsidP="00FA66B9">
            <w:pPr>
              <w:spacing w:line="360" w:lineRule="auto"/>
              <w:jc w:val="center"/>
              <w:rPr>
                <w:rFonts w:ascii="Times New Roman" w:hAnsi="Times New Roman" w:cs="Times New Roman"/>
                <w:sz w:val="22"/>
                <w:szCs w:val="22"/>
                <w:lang w:val="ca-ES"/>
              </w:rPr>
            </w:pPr>
            <w:r w:rsidRPr="00D3239F">
              <w:rPr>
                <w:rFonts w:ascii="Times New Roman" w:eastAsia="Times New Roman" w:hAnsi="Times New Roman" w:cs="Times New Roman"/>
                <w:sz w:val="22"/>
                <w:szCs w:val="22"/>
                <w:lang w:val="ca-ES"/>
              </w:rPr>
              <w:t>E/D/S</w:t>
            </w:r>
          </w:p>
        </w:tc>
        <w:tc>
          <w:tcPr>
            <w:tcW w:w="2267" w:type="dxa"/>
            <w:tcBorders>
              <w:bottom w:val="single" w:sz="11" w:space="0" w:color="99BB1B"/>
            </w:tcBorders>
          </w:tcPr>
          <w:p w14:paraId="64080E44" w14:textId="6A42D1CF" w:rsidR="00FA66B9" w:rsidRPr="00D3239F" w:rsidRDefault="00FA66B9" w:rsidP="00FA66B9">
            <w:pPr>
              <w:spacing w:line="360" w:lineRule="auto"/>
              <w:jc w:val="center"/>
              <w:rPr>
                <w:rFonts w:ascii="Times New Roman" w:hAnsi="Times New Roman" w:cs="Times New Roman"/>
                <w:lang w:val="ca-ES"/>
              </w:rPr>
            </w:pPr>
            <w:r w:rsidRPr="00D3239F">
              <w:rPr>
                <w:rFonts w:ascii="Times New Roman" w:eastAsia="Times New Roman" w:hAnsi="Times New Roman" w:cs="Times New Roman"/>
                <w:sz w:val="22"/>
                <w:szCs w:val="22"/>
                <w:lang w:val="ca-ES"/>
              </w:rPr>
              <w:t>Hotel</w:t>
            </w:r>
          </w:p>
        </w:tc>
      </w:tr>
      <w:tr w:rsidR="00FA66B9" w:rsidRPr="00D3239F" w14:paraId="78F66EF9" w14:textId="77777777" w:rsidTr="0013620D">
        <w:trPr>
          <w:trHeight w:val="20"/>
          <w:jc w:val="center"/>
        </w:trPr>
        <w:tc>
          <w:tcPr>
            <w:tcW w:w="1132" w:type="dxa"/>
            <w:tcBorders>
              <w:bottom w:val="single" w:sz="11" w:space="0" w:color="99BB1B"/>
            </w:tcBorders>
            <w:vAlign w:val="center"/>
          </w:tcPr>
          <w:p w14:paraId="4EE42C4D" w14:textId="67FDBB75" w:rsidR="00FA66B9" w:rsidRPr="00D3239F" w:rsidRDefault="008964C0" w:rsidP="00FA66B9">
            <w:pPr>
              <w:spacing w:line="360" w:lineRule="auto"/>
              <w:jc w:val="center"/>
              <w:rPr>
                <w:rFonts w:ascii="Times New Roman" w:hAnsi="Times New Roman" w:cs="Times New Roman"/>
                <w:sz w:val="22"/>
                <w:szCs w:val="22"/>
                <w:lang w:val="ca-ES"/>
              </w:rPr>
            </w:pPr>
            <w:r w:rsidRPr="00D3239F">
              <w:rPr>
                <w:rFonts w:ascii="Times New Roman" w:eastAsia="Times New Roman" w:hAnsi="Times New Roman" w:cs="Times New Roman"/>
                <w:sz w:val="22"/>
                <w:szCs w:val="22"/>
                <w:lang w:val="ca-ES"/>
              </w:rPr>
              <w:t>15/08</w:t>
            </w:r>
          </w:p>
        </w:tc>
        <w:tc>
          <w:tcPr>
            <w:tcW w:w="6523" w:type="dxa"/>
            <w:tcBorders>
              <w:bottom w:val="single" w:sz="11" w:space="0" w:color="99BB1B"/>
            </w:tcBorders>
            <w:vAlign w:val="center"/>
          </w:tcPr>
          <w:p w14:paraId="22847325" w14:textId="2F3043C1" w:rsidR="00FA66B9" w:rsidRPr="00D3239F" w:rsidRDefault="008964C0" w:rsidP="00FA66B9">
            <w:pPr>
              <w:spacing w:line="360" w:lineRule="auto"/>
              <w:rPr>
                <w:rFonts w:ascii="Times New Roman" w:hAnsi="Times New Roman" w:cs="Times New Roman"/>
                <w:sz w:val="22"/>
                <w:szCs w:val="22"/>
                <w:lang w:val="ca-ES"/>
              </w:rPr>
            </w:pPr>
            <w:r w:rsidRPr="00D3239F">
              <w:rPr>
                <w:rFonts w:ascii="Times New Roman" w:eastAsia="Times New Roman" w:hAnsi="Times New Roman" w:cs="Times New Roman"/>
                <w:sz w:val="22"/>
                <w:szCs w:val="22"/>
                <w:lang w:val="ca-ES"/>
              </w:rPr>
              <w:t>NUWARA ELIYA-KANDY</w:t>
            </w:r>
          </w:p>
        </w:tc>
        <w:tc>
          <w:tcPr>
            <w:tcW w:w="1413" w:type="dxa"/>
            <w:tcBorders>
              <w:bottom w:val="single" w:sz="11" w:space="0" w:color="99BB1B"/>
            </w:tcBorders>
            <w:vAlign w:val="center"/>
          </w:tcPr>
          <w:p w14:paraId="4E421EDE" w14:textId="305700F3" w:rsidR="00FA66B9" w:rsidRPr="00D3239F" w:rsidRDefault="00DA383A" w:rsidP="00FA66B9">
            <w:pPr>
              <w:spacing w:line="360" w:lineRule="auto"/>
              <w:jc w:val="center"/>
              <w:rPr>
                <w:rFonts w:ascii="Times New Roman" w:hAnsi="Times New Roman" w:cs="Times New Roman"/>
                <w:sz w:val="22"/>
                <w:szCs w:val="22"/>
                <w:lang w:val="ca-ES"/>
              </w:rPr>
            </w:pPr>
            <w:r w:rsidRPr="00D3239F">
              <w:rPr>
                <w:rFonts w:ascii="Times New Roman" w:eastAsia="Times New Roman" w:hAnsi="Times New Roman" w:cs="Times New Roman"/>
                <w:sz w:val="22"/>
                <w:szCs w:val="22"/>
                <w:lang w:val="ca-ES"/>
              </w:rPr>
              <w:t>E/D/S</w:t>
            </w:r>
          </w:p>
        </w:tc>
        <w:tc>
          <w:tcPr>
            <w:tcW w:w="2267" w:type="dxa"/>
            <w:tcBorders>
              <w:bottom w:val="single" w:sz="11" w:space="0" w:color="99BB1B"/>
            </w:tcBorders>
          </w:tcPr>
          <w:p w14:paraId="59A70EFA" w14:textId="00EE74FF" w:rsidR="00FA66B9" w:rsidRPr="00D3239F" w:rsidRDefault="003E1785" w:rsidP="00FA66B9">
            <w:pPr>
              <w:spacing w:line="360" w:lineRule="auto"/>
              <w:jc w:val="center"/>
              <w:rPr>
                <w:rFonts w:ascii="Times New Roman" w:hAnsi="Times New Roman" w:cs="Times New Roman"/>
                <w:lang w:val="ca-ES"/>
              </w:rPr>
            </w:pPr>
            <w:r w:rsidRPr="00D3239F">
              <w:rPr>
                <w:rFonts w:ascii="Times New Roman" w:eastAsia="Times New Roman" w:hAnsi="Times New Roman" w:cs="Times New Roman"/>
                <w:sz w:val="22"/>
                <w:szCs w:val="22"/>
                <w:lang w:val="ca-ES"/>
              </w:rPr>
              <w:t xml:space="preserve">Hotel  </w:t>
            </w:r>
          </w:p>
        </w:tc>
      </w:tr>
      <w:tr w:rsidR="003E1785" w:rsidRPr="00D3239F" w14:paraId="63EE1BF7" w14:textId="77777777" w:rsidTr="0013620D">
        <w:trPr>
          <w:trHeight w:val="20"/>
          <w:jc w:val="center"/>
        </w:trPr>
        <w:tc>
          <w:tcPr>
            <w:tcW w:w="1132" w:type="dxa"/>
            <w:tcBorders>
              <w:bottom w:val="single" w:sz="11" w:space="0" w:color="99BB1B"/>
            </w:tcBorders>
            <w:vAlign w:val="center"/>
          </w:tcPr>
          <w:p w14:paraId="32337176" w14:textId="0266F394" w:rsidR="003E1785" w:rsidRPr="00D3239F" w:rsidRDefault="008964C0" w:rsidP="00FA66B9">
            <w:pPr>
              <w:spacing w:line="360" w:lineRule="auto"/>
              <w:jc w:val="center"/>
              <w:rPr>
                <w:rFonts w:ascii="Times New Roman" w:eastAsia="Times New Roman" w:hAnsi="Times New Roman" w:cs="Times New Roman"/>
                <w:sz w:val="22"/>
                <w:szCs w:val="22"/>
                <w:lang w:val="ca-ES"/>
              </w:rPr>
            </w:pPr>
            <w:r w:rsidRPr="00D3239F">
              <w:rPr>
                <w:rFonts w:ascii="Times New Roman" w:eastAsia="Times New Roman" w:hAnsi="Times New Roman" w:cs="Times New Roman"/>
                <w:sz w:val="22"/>
                <w:szCs w:val="22"/>
                <w:lang w:val="ca-ES"/>
              </w:rPr>
              <w:t xml:space="preserve">16/08 </w:t>
            </w:r>
          </w:p>
        </w:tc>
        <w:tc>
          <w:tcPr>
            <w:tcW w:w="6523" w:type="dxa"/>
            <w:tcBorders>
              <w:bottom w:val="single" w:sz="11" w:space="0" w:color="99BB1B"/>
            </w:tcBorders>
            <w:vAlign w:val="center"/>
          </w:tcPr>
          <w:p w14:paraId="7A948285" w14:textId="7D089CC0" w:rsidR="003E1785" w:rsidRPr="00D3239F" w:rsidRDefault="008964C0" w:rsidP="00FA66B9">
            <w:pPr>
              <w:spacing w:line="360" w:lineRule="auto"/>
              <w:rPr>
                <w:rStyle w:val="Textoennegrita"/>
                <w:rFonts w:ascii="Times New Roman" w:hAnsi="Times New Roman" w:cs="Times New Roman"/>
                <w:sz w:val="22"/>
                <w:szCs w:val="22"/>
                <w:shd w:val="clear" w:color="auto" w:fill="FFFFFF"/>
                <w:lang w:val="ca-ES"/>
              </w:rPr>
            </w:pPr>
            <w:r w:rsidRPr="00D3239F">
              <w:rPr>
                <w:rFonts w:ascii="Times New Roman" w:eastAsia="Times New Roman" w:hAnsi="Times New Roman" w:cs="Times New Roman"/>
                <w:sz w:val="22"/>
                <w:szCs w:val="22"/>
                <w:lang w:val="ca-ES"/>
              </w:rPr>
              <w:t>KANDY-DAMBULLA-MINNERIYA-DAMBULLA</w:t>
            </w:r>
          </w:p>
        </w:tc>
        <w:tc>
          <w:tcPr>
            <w:tcW w:w="1413" w:type="dxa"/>
            <w:tcBorders>
              <w:bottom w:val="single" w:sz="11" w:space="0" w:color="99BB1B"/>
            </w:tcBorders>
            <w:vAlign w:val="center"/>
          </w:tcPr>
          <w:p w14:paraId="2E603389" w14:textId="7719B5B6" w:rsidR="003E1785" w:rsidRPr="00D3239F" w:rsidRDefault="00DA383A" w:rsidP="003B3FAD">
            <w:pPr>
              <w:spacing w:line="360" w:lineRule="auto"/>
              <w:jc w:val="center"/>
              <w:rPr>
                <w:rFonts w:ascii="Times New Roman" w:eastAsia="Times New Roman" w:hAnsi="Times New Roman" w:cs="Times New Roman"/>
                <w:sz w:val="22"/>
                <w:szCs w:val="22"/>
                <w:lang w:val="ca-ES"/>
              </w:rPr>
            </w:pPr>
            <w:r w:rsidRPr="00D3239F">
              <w:rPr>
                <w:rFonts w:ascii="Times New Roman" w:eastAsia="Times New Roman" w:hAnsi="Times New Roman" w:cs="Times New Roman"/>
                <w:sz w:val="22"/>
                <w:szCs w:val="22"/>
                <w:lang w:val="ca-ES"/>
              </w:rPr>
              <w:t>E/D/S</w:t>
            </w:r>
          </w:p>
        </w:tc>
        <w:tc>
          <w:tcPr>
            <w:tcW w:w="2267" w:type="dxa"/>
            <w:tcBorders>
              <w:bottom w:val="single" w:sz="11" w:space="0" w:color="99BB1B"/>
            </w:tcBorders>
          </w:tcPr>
          <w:p w14:paraId="3BA5D521" w14:textId="568C4A79" w:rsidR="003E1785" w:rsidRPr="00D3239F" w:rsidRDefault="003E1785" w:rsidP="00FA66B9">
            <w:pPr>
              <w:spacing w:line="360" w:lineRule="auto"/>
              <w:jc w:val="center"/>
              <w:rPr>
                <w:rFonts w:ascii="Times New Roman" w:eastAsia="Times New Roman" w:hAnsi="Times New Roman" w:cs="Times New Roman"/>
                <w:sz w:val="22"/>
                <w:szCs w:val="22"/>
                <w:lang w:val="ca-ES"/>
              </w:rPr>
            </w:pPr>
            <w:r w:rsidRPr="00D3239F">
              <w:rPr>
                <w:rFonts w:ascii="Times New Roman" w:eastAsia="Times New Roman" w:hAnsi="Times New Roman" w:cs="Times New Roman"/>
                <w:sz w:val="22"/>
                <w:szCs w:val="22"/>
                <w:lang w:val="ca-ES"/>
              </w:rPr>
              <w:t xml:space="preserve">Hotel  </w:t>
            </w:r>
          </w:p>
        </w:tc>
      </w:tr>
      <w:tr w:rsidR="003E1785" w:rsidRPr="00D3239F" w14:paraId="4EB5390C" w14:textId="77777777" w:rsidTr="0013620D">
        <w:trPr>
          <w:trHeight w:val="20"/>
          <w:jc w:val="center"/>
        </w:trPr>
        <w:tc>
          <w:tcPr>
            <w:tcW w:w="1132" w:type="dxa"/>
            <w:tcBorders>
              <w:bottom w:val="single" w:sz="11" w:space="0" w:color="99BB1B"/>
            </w:tcBorders>
            <w:vAlign w:val="center"/>
          </w:tcPr>
          <w:p w14:paraId="086CE550" w14:textId="698BA251" w:rsidR="003E1785" w:rsidRPr="00D3239F" w:rsidRDefault="008964C0" w:rsidP="00FA66B9">
            <w:pPr>
              <w:spacing w:line="360" w:lineRule="auto"/>
              <w:jc w:val="center"/>
              <w:rPr>
                <w:rFonts w:ascii="Times New Roman" w:eastAsia="Times New Roman" w:hAnsi="Times New Roman" w:cs="Times New Roman"/>
                <w:sz w:val="22"/>
                <w:szCs w:val="22"/>
                <w:lang w:val="ca-ES"/>
              </w:rPr>
            </w:pPr>
            <w:r w:rsidRPr="00D3239F">
              <w:rPr>
                <w:rFonts w:ascii="Times New Roman" w:eastAsia="Times New Roman" w:hAnsi="Times New Roman" w:cs="Times New Roman"/>
                <w:sz w:val="22"/>
                <w:szCs w:val="22"/>
                <w:lang w:val="ca-ES"/>
              </w:rPr>
              <w:t>17/08</w:t>
            </w:r>
          </w:p>
        </w:tc>
        <w:tc>
          <w:tcPr>
            <w:tcW w:w="6523" w:type="dxa"/>
            <w:tcBorders>
              <w:bottom w:val="single" w:sz="11" w:space="0" w:color="99BB1B"/>
            </w:tcBorders>
            <w:vAlign w:val="center"/>
          </w:tcPr>
          <w:p w14:paraId="54A5E3A3" w14:textId="0765DCC6" w:rsidR="003E1785" w:rsidRPr="00D3239F" w:rsidRDefault="008964C0" w:rsidP="00FA66B9">
            <w:pPr>
              <w:spacing w:line="360" w:lineRule="auto"/>
              <w:rPr>
                <w:rStyle w:val="Textoennegrita"/>
                <w:rFonts w:ascii="Times New Roman" w:hAnsi="Times New Roman" w:cs="Times New Roman"/>
                <w:sz w:val="22"/>
                <w:szCs w:val="22"/>
                <w:shd w:val="clear" w:color="auto" w:fill="FFFFFF"/>
                <w:lang w:val="ca-ES"/>
              </w:rPr>
            </w:pPr>
            <w:r w:rsidRPr="00D3239F">
              <w:rPr>
                <w:rFonts w:ascii="Times New Roman" w:eastAsia="Times New Roman" w:hAnsi="Times New Roman" w:cs="Times New Roman"/>
                <w:sz w:val="22"/>
                <w:szCs w:val="22"/>
                <w:lang w:val="ca-ES"/>
              </w:rPr>
              <w:t>DAMBULLA-SIGIRIYA-POLONNARUWA-DAMBULLA</w:t>
            </w:r>
          </w:p>
        </w:tc>
        <w:tc>
          <w:tcPr>
            <w:tcW w:w="1413" w:type="dxa"/>
            <w:tcBorders>
              <w:bottom w:val="single" w:sz="11" w:space="0" w:color="99BB1B"/>
            </w:tcBorders>
            <w:vAlign w:val="center"/>
          </w:tcPr>
          <w:p w14:paraId="7B1AB92E" w14:textId="7AD4F335" w:rsidR="003E1785" w:rsidRPr="00D3239F" w:rsidRDefault="00DA383A" w:rsidP="003B3FAD">
            <w:pPr>
              <w:spacing w:line="360" w:lineRule="auto"/>
              <w:jc w:val="center"/>
              <w:rPr>
                <w:rFonts w:ascii="Times New Roman" w:eastAsia="Times New Roman" w:hAnsi="Times New Roman" w:cs="Times New Roman"/>
                <w:sz w:val="22"/>
                <w:szCs w:val="22"/>
                <w:lang w:val="ca-ES"/>
              </w:rPr>
            </w:pPr>
            <w:r w:rsidRPr="00D3239F">
              <w:rPr>
                <w:rFonts w:ascii="Times New Roman" w:eastAsia="Times New Roman" w:hAnsi="Times New Roman" w:cs="Times New Roman"/>
                <w:sz w:val="22"/>
                <w:szCs w:val="22"/>
                <w:lang w:val="ca-ES"/>
              </w:rPr>
              <w:t>E/D/S</w:t>
            </w:r>
          </w:p>
        </w:tc>
        <w:tc>
          <w:tcPr>
            <w:tcW w:w="2267" w:type="dxa"/>
            <w:tcBorders>
              <w:bottom w:val="single" w:sz="11" w:space="0" w:color="99BB1B"/>
            </w:tcBorders>
          </w:tcPr>
          <w:p w14:paraId="4B3F192A" w14:textId="5F11E5A9" w:rsidR="003E1785" w:rsidRPr="00D3239F" w:rsidRDefault="003E1785" w:rsidP="00FA66B9">
            <w:pPr>
              <w:spacing w:line="360" w:lineRule="auto"/>
              <w:jc w:val="center"/>
              <w:rPr>
                <w:rFonts w:ascii="Times New Roman" w:eastAsia="Times New Roman" w:hAnsi="Times New Roman" w:cs="Times New Roman"/>
                <w:sz w:val="22"/>
                <w:szCs w:val="22"/>
                <w:lang w:val="ca-ES"/>
              </w:rPr>
            </w:pPr>
            <w:r w:rsidRPr="00D3239F">
              <w:rPr>
                <w:rFonts w:ascii="Times New Roman" w:eastAsia="Times New Roman" w:hAnsi="Times New Roman" w:cs="Times New Roman"/>
                <w:sz w:val="22"/>
                <w:szCs w:val="22"/>
                <w:lang w:val="ca-ES"/>
              </w:rPr>
              <w:t xml:space="preserve">Hotel  </w:t>
            </w:r>
          </w:p>
        </w:tc>
      </w:tr>
      <w:tr w:rsidR="00FA66B9" w:rsidRPr="00D3239F" w14:paraId="69F719E3" w14:textId="77777777" w:rsidTr="0013620D">
        <w:trPr>
          <w:trHeight w:val="20"/>
          <w:jc w:val="center"/>
        </w:trPr>
        <w:tc>
          <w:tcPr>
            <w:tcW w:w="1132" w:type="dxa"/>
            <w:tcBorders>
              <w:bottom w:val="single" w:sz="11" w:space="0" w:color="99BB1B"/>
            </w:tcBorders>
            <w:vAlign w:val="center"/>
          </w:tcPr>
          <w:p w14:paraId="48C12738" w14:textId="0F707E6B" w:rsidR="00FA66B9" w:rsidRPr="00D3239F" w:rsidRDefault="00AD18A5" w:rsidP="00FA66B9">
            <w:pPr>
              <w:spacing w:line="360" w:lineRule="auto"/>
              <w:jc w:val="center"/>
              <w:rPr>
                <w:rFonts w:ascii="Times New Roman" w:eastAsia="Times New Roman" w:hAnsi="Times New Roman" w:cs="Times New Roman"/>
                <w:sz w:val="22"/>
                <w:szCs w:val="22"/>
                <w:lang w:val="ca-ES"/>
              </w:rPr>
            </w:pPr>
            <w:r w:rsidRPr="00D3239F">
              <w:rPr>
                <w:rFonts w:ascii="Times New Roman" w:eastAsia="Times New Roman" w:hAnsi="Times New Roman" w:cs="Times New Roman"/>
                <w:sz w:val="22"/>
                <w:szCs w:val="22"/>
                <w:lang w:val="ca-ES"/>
              </w:rPr>
              <w:t xml:space="preserve">18/08 </w:t>
            </w:r>
          </w:p>
        </w:tc>
        <w:tc>
          <w:tcPr>
            <w:tcW w:w="6523" w:type="dxa"/>
            <w:tcBorders>
              <w:bottom w:val="single" w:sz="11" w:space="0" w:color="99BB1B"/>
            </w:tcBorders>
            <w:vAlign w:val="center"/>
          </w:tcPr>
          <w:p w14:paraId="350A6656" w14:textId="2464983C" w:rsidR="00FA66B9" w:rsidRPr="00D3239F" w:rsidRDefault="008964C0" w:rsidP="00FA66B9">
            <w:pPr>
              <w:spacing w:line="360" w:lineRule="auto"/>
              <w:rPr>
                <w:rStyle w:val="Textoennegrita"/>
                <w:rFonts w:ascii="Times New Roman" w:hAnsi="Times New Roman" w:cs="Times New Roman"/>
                <w:b w:val="0"/>
                <w:bCs w:val="0"/>
                <w:sz w:val="22"/>
                <w:szCs w:val="22"/>
                <w:shd w:val="clear" w:color="auto" w:fill="FFFFFF"/>
                <w:lang w:val="ca-ES"/>
              </w:rPr>
            </w:pPr>
            <w:r w:rsidRPr="00D3239F">
              <w:rPr>
                <w:rFonts w:ascii="Times New Roman" w:hAnsi="Times New Roman" w:cs="Times New Roman"/>
                <w:sz w:val="22"/>
                <w:szCs w:val="22"/>
                <w:shd w:val="clear" w:color="auto" w:fill="FFFFFF"/>
                <w:lang w:val="ca-ES"/>
              </w:rPr>
              <w:t>HABANARA-ANURADHAPURA-MIHINTALE-TRINCOMALEE</w:t>
            </w:r>
          </w:p>
        </w:tc>
        <w:tc>
          <w:tcPr>
            <w:tcW w:w="1413" w:type="dxa"/>
            <w:tcBorders>
              <w:bottom w:val="single" w:sz="11" w:space="0" w:color="99BB1B"/>
            </w:tcBorders>
            <w:vAlign w:val="center"/>
          </w:tcPr>
          <w:p w14:paraId="6B04C6A8" w14:textId="015C263A" w:rsidR="00FA66B9" w:rsidRPr="00D3239F" w:rsidRDefault="00DA383A" w:rsidP="003B3FAD">
            <w:pPr>
              <w:spacing w:line="360" w:lineRule="auto"/>
              <w:jc w:val="center"/>
              <w:rPr>
                <w:rFonts w:ascii="Times New Roman" w:eastAsia="Times New Roman" w:hAnsi="Times New Roman" w:cs="Times New Roman"/>
                <w:sz w:val="22"/>
                <w:szCs w:val="22"/>
                <w:lang w:val="ca-ES"/>
              </w:rPr>
            </w:pPr>
            <w:r w:rsidRPr="00D3239F">
              <w:rPr>
                <w:rFonts w:ascii="Times New Roman" w:eastAsia="Times New Roman" w:hAnsi="Times New Roman" w:cs="Times New Roman"/>
                <w:sz w:val="22"/>
                <w:szCs w:val="22"/>
                <w:lang w:val="ca-ES"/>
              </w:rPr>
              <w:t>E/D/S</w:t>
            </w:r>
          </w:p>
        </w:tc>
        <w:tc>
          <w:tcPr>
            <w:tcW w:w="2267" w:type="dxa"/>
            <w:tcBorders>
              <w:bottom w:val="single" w:sz="11" w:space="0" w:color="99BB1B"/>
            </w:tcBorders>
          </w:tcPr>
          <w:p w14:paraId="31461DEF" w14:textId="1687D004" w:rsidR="00FA66B9" w:rsidRPr="00D3239F" w:rsidRDefault="00917DEC" w:rsidP="00FA66B9">
            <w:pPr>
              <w:spacing w:line="360" w:lineRule="auto"/>
              <w:jc w:val="center"/>
              <w:rPr>
                <w:rFonts w:ascii="Times New Roman" w:eastAsia="Times New Roman" w:hAnsi="Times New Roman" w:cs="Times New Roman"/>
                <w:sz w:val="22"/>
                <w:szCs w:val="22"/>
                <w:lang w:val="ca-ES"/>
              </w:rPr>
            </w:pPr>
            <w:r w:rsidRPr="00D3239F">
              <w:rPr>
                <w:rFonts w:ascii="Times New Roman" w:eastAsia="Times New Roman" w:hAnsi="Times New Roman" w:cs="Times New Roman"/>
                <w:sz w:val="22"/>
                <w:szCs w:val="22"/>
                <w:lang w:val="ca-ES"/>
              </w:rPr>
              <w:t xml:space="preserve">Hotel  </w:t>
            </w:r>
          </w:p>
        </w:tc>
      </w:tr>
      <w:tr w:rsidR="004F652F" w:rsidRPr="00D3239F" w14:paraId="1EA895E9" w14:textId="77777777" w:rsidTr="0013620D">
        <w:trPr>
          <w:trHeight w:val="20"/>
          <w:jc w:val="center"/>
        </w:trPr>
        <w:tc>
          <w:tcPr>
            <w:tcW w:w="1132" w:type="dxa"/>
            <w:tcBorders>
              <w:bottom w:val="single" w:sz="11" w:space="0" w:color="99BB1B"/>
            </w:tcBorders>
            <w:vAlign w:val="center"/>
          </w:tcPr>
          <w:p w14:paraId="32B0BBD0" w14:textId="52837F64" w:rsidR="004F652F" w:rsidRPr="00D3239F" w:rsidRDefault="00AD18A5" w:rsidP="00FA66B9">
            <w:pPr>
              <w:spacing w:line="360" w:lineRule="auto"/>
              <w:jc w:val="center"/>
              <w:rPr>
                <w:rFonts w:ascii="Times New Roman" w:eastAsia="Times New Roman" w:hAnsi="Times New Roman" w:cs="Times New Roman"/>
                <w:sz w:val="22"/>
                <w:szCs w:val="22"/>
                <w:lang w:val="ca-ES"/>
              </w:rPr>
            </w:pPr>
            <w:r w:rsidRPr="00D3239F">
              <w:rPr>
                <w:rFonts w:ascii="Times New Roman" w:eastAsia="Times New Roman" w:hAnsi="Times New Roman" w:cs="Times New Roman"/>
                <w:sz w:val="22"/>
                <w:szCs w:val="22"/>
                <w:lang w:val="ca-ES"/>
              </w:rPr>
              <w:t>19/08</w:t>
            </w:r>
          </w:p>
        </w:tc>
        <w:tc>
          <w:tcPr>
            <w:tcW w:w="6523" w:type="dxa"/>
            <w:tcBorders>
              <w:bottom w:val="single" w:sz="11" w:space="0" w:color="99BB1B"/>
            </w:tcBorders>
            <w:vAlign w:val="center"/>
          </w:tcPr>
          <w:p w14:paraId="4121E14C" w14:textId="37D59B2B" w:rsidR="004F652F" w:rsidRPr="00D3239F" w:rsidRDefault="00F01F5E" w:rsidP="00FA66B9">
            <w:pPr>
              <w:spacing w:line="360" w:lineRule="auto"/>
              <w:rPr>
                <w:rFonts w:ascii="Times New Roman" w:hAnsi="Times New Roman" w:cs="Times New Roman"/>
                <w:sz w:val="22"/>
                <w:szCs w:val="22"/>
                <w:shd w:val="clear" w:color="auto" w:fill="FFFFFF"/>
                <w:lang w:val="ca-ES"/>
              </w:rPr>
            </w:pPr>
            <w:r w:rsidRPr="00D3239F">
              <w:rPr>
                <w:rFonts w:ascii="Times New Roman" w:hAnsi="Times New Roman" w:cs="Times New Roman"/>
                <w:sz w:val="22"/>
                <w:szCs w:val="22"/>
                <w:shd w:val="clear" w:color="auto" w:fill="FFFFFF"/>
                <w:lang w:val="ca-ES"/>
              </w:rPr>
              <w:t>DIA LLIURE A TRINCOMALEE</w:t>
            </w:r>
          </w:p>
        </w:tc>
        <w:tc>
          <w:tcPr>
            <w:tcW w:w="1413" w:type="dxa"/>
            <w:tcBorders>
              <w:bottom w:val="single" w:sz="11" w:space="0" w:color="99BB1B"/>
            </w:tcBorders>
            <w:vAlign w:val="center"/>
          </w:tcPr>
          <w:p w14:paraId="4BCCE611" w14:textId="12A06F0A" w:rsidR="004F652F" w:rsidRPr="00D3239F" w:rsidRDefault="00DA383A" w:rsidP="003B3FAD">
            <w:pPr>
              <w:spacing w:line="360" w:lineRule="auto"/>
              <w:jc w:val="center"/>
              <w:rPr>
                <w:rFonts w:ascii="Times New Roman" w:eastAsia="Times New Roman" w:hAnsi="Times New Roman" w:cs="Times New Roman"/>
                <w:sz w:val="22"/>
                <w:szCs w:val="22"/>
                <w:lang w:val="ca-ES"/>
              </w:rPr>
            </w:pPr>
            <w:r w:rsidRPr="00D3239F">
              <w:rPr>
                <w:rFonts w:ascii="Times New Roman" w:eastAsia="Times New Roman" w:hAnsi="Times New Roman" w:cs="Times New Roman"/>
                <w:sz w:val="22"/>
                <w:szCs w:val="22"/>
                <w:lang w:val="ca-ES"/>
              </w:rPr>
              <w:t>E/D</w:t>
            </w:r>
          </w:p>
        </w:tc>
        <w:tc>
          <w:tcPr>
            <w:tcW w:w="2267" w:type="dxa"/>
            <w:tcBorders>
              <w:bottom w:val="single" w:sz="11" w:space="0" w:color="99BB1B"/>
            </w:tcBorders>
          </w:tcPr>
          <w:p w14:paraId="0EA302A1" w14:textId="7343E6D1" w:rsidR="004F652F" w:rsidRPr="00D3239F" w:rsidRDefault="00917DEC" w:rsidP="00FA66B9">
            <w:pPr>
              <w:spacing w:line="360" w:lineRule="auto"/>
              <w:jc w:val="center"/>
              <w:rPr>
                <w:rFonts w:ascii="Times New Roman" w:eastAsia="Times New Roman" w:hAnsi="Times New Roman" w:cs="Times New Roman"/>
                <w:sz w:val="22"/>
                <w:szCs w:val="22"/>
                <w:lang w:val="ca-ES"/>
              </w:rPr>
            </w:pPr>
            <w:r w:rsidRPr="00D3239F">
              <w:rPr>
                <w:rFonts w:ascii="Times New Roman" w:eastAsia="Times New Roman" w:hAnsi="Times New Roman" w:cs="Times New Roman"/>
                <w:sz w:val="22"/>
                <w:szCs w:val="22"/>
                <w:lang w:val="ca-ES"/>
              </w:rPr>
              <w:t xml:space="preserve">Hotel  </w:t>
            </w:r>
          </w:p>
        </w:tc>
      </w:tr>
      <w:tr w:rsidR="004F652F" w:rsidRPr="00D3239F" w14:paraId="2595F8AE" w14:textId="77777777" w:rsidTr="0013620D">
        <w:trPr>
          <w:trHeight w:val="20"/>
          <w:jc w:val="center"/>
        </w:trPr>
        <w:tc>
          <w:tcPr>
            <w:tcW w:w="1132" w:type="dxa"/>
            <w:tcBorders>
              <w:bottom w:val="single" w:sz="11" w:space="0" w:color="99BB1B"/>
            </w:tcBorders>
            <w:vAlign w:val="center"/>
          </w:tcPr>
          <w:p w14:paraId="36E27AC2" w14:textId="3F6D5C58" w:rsidR="004F652F" w:rsidRPr="00D3239F" w:rsidRDefault="00917DEC" w:rsidP="00FA66B9">
            <w:pPr>
              <w:spacing w:line="360" w:lineRule="auto"/>
              <w:jc w:val="center"/>
              <w:rPr>
                <w:rFonts w:ascii="Times New Roman" w:eastAsia="Times New Roman" w:hAnsi="Times New Roman" w:cs="Times New Roman"/>
                <w:sz w:val="22"/>
                <w:szCs w:val="22"/>
                <w:lang w:val="ca-ES"/>
              </w:rPr>
            </w:pPr>
            <w:r w:rsidRPr="00D3239F">
              <w:rPr>
                <w:rFonts w:ascii="Times New Roman" w:eastAsia="Times New Roman" w:hAnsi="Times New Roman" w:cs="Times New Roman"/>
                <w:sz w:val="22"/>
                <w:szCs w:val="22"/>
                <w:lang w:val="ca-ES"/>
              </w:rPr>
              <w:t>20/08</w:t>
            </w:r>
          </w:p>
        </w:tc>
        <w:tc>
          <w:tcPr>
            <w:tcW w:w="6523" w:type="dxa"/>
            <w:tcBorders>
              <w:bottom w:val="single" w:sz="11" w:space="0" w:color="99BB1B"/>
            </w:tcBorders>
            <w:vAlign w:val="center"/>
          </w:tcPr>
          <w:p w14:paraId="298C25BE" w14:textId="7EB7B608" w:rsidR="004F652F" w:rsidRPr="00D3239F" w:rsidRDefault="008964C0" w:rsidP="00FA66B9">
            <w:pPr>
              <w:spacing w:line="360" w:lineRule="auto"/>
              <w:rPr>
                <w:rFonts w:ascii="Times New Roman" w:hAnsi="Times New Roman" w:cs="Times New Roman"/>
                <w:sz w:val="22"/>
                <w:szCs w:val="22"/>
                <w:shd w:val="clear" w:color="auto" w:fill="FFFFFF"/>
                <w:lang w:val="ca-ES"/>
              </w:rPr>
            </w:pPr>
            <w:r w:rsidRPr="00D3239F">
              <w:rPr>
                <w:rFonts w:ascii="Times New Roman" w:hAnsi="Times New Roman" w:cs="Times New Roman"/>
                <w:sz w:val="22"/>
                <w:szCs w:val="22"/>
                <w:shd w:val="clear" w:color="auto" w:fill="FFFFFF"/>
                <w:lang w:val="ca-ES"/>
              </w:rPr>
              <w:t>TRINCOMALE-NEGOMBO</w:t>
            </w:r>
          </w:p>
        </w:tc>
        <w:tc>
          <w:tcPr>
            <w:tcW w:w="1413" w:type="dxa"/>
            <w:tcBorders>
              <w:bottom w:val="single" w:sz="11" w:space="0" w:color="99BB1B"/>
            </w:tcBorders>
            <w:vAlign w:val="center"/>
          </w:tcPr>
          <w:p w14:paraId="0090A585" w14:textId="6EBE25F1" w:rsidR="004F652F" w:rsidRPr="00D3239F" w:rsidRDefault="00DA383A" w:rsidP="003B3FAD">
            <w:pPr>
              <w:spacing w:line="360" w:lineRule="auto"/>
              <w:jc w:val="center"/>
              <w:rPr>
                <w:rFonts w:ascii="Times New Roman" w:eastAsia="Times New Roman" w:hAnsi="Times New Roman" w:cs="Times New Roman"/>
                <w:sz w:val="22"/>
                <w:szCs w:val="22"/>
                <w:lang w:val="ca-ES"/>
              </w:rPr>
            </w:pPr>
            <w:r w:rsidRPr="00D3239F">
              <w:rPr>
                <w:rFonts w:ascii="Times New Roman" w:eastAsia="Times New Roman" w:hAnsi="Times New Roman" w:cs="Times New Roman"/>
                <w:sz w:val="22"/>
                <w:szCs w:val="22"/>
                <w:lang w:val="ca-ES"/>
              </w:rPr>
              <w:t>E/D/S</w:t>
            </w:r>
          </w:p>
        </w:tc>
        <w:tc>
          <w:tcPr>
            <w:tcW w:w="2267" w:type="dxa"/>
            <w:tcBorders>
              <w:bottom w:val="single" w:sz="11" w:space="0" w:color="99BB1B"/>
            </w:tcBorders>
          </w:tcPr>
          <w:p w14:paraId="482A9B55" w14:textId="0EFAD711" w:rsidR="004F652F" w:rsidRPr="00D3239F" w:rsidRDefault="00917DEC" w:rsidP="00FA66B9">
            <w:pPr>
              <w:spacing w:line="360" w:lineRule="auto"/>
              <w:jc w:val="center"/>
              <w:rPr>
                <w:rFonts w:ascii="Times New Roman" w:eastAsia="Times New Roman" w:hAnsi="Times New Roman" w:cs="Times New Roman"/>
                <w:sz w:val="22"/>
                <w:szCs w:val="22"/>
                <w:lang w:val="ca-ES"/>
              </w:rPr>
            </w:pPr>
            <w:r w:rsidRPr="00D3239F">
              <w:rPr>
                <w:rFonts w:ascii="Times New Roman" w:eastAsia="Times New Roman" w:hAnsi="Times New Roman" w:cs="Times New Roman"/>
                <w:sz w:val="22"/>
                <w:szCs w:val="22"/>
                <w:lang w:val="ca-ES"/>
              </w:rPr>
              <w:t xml:space="preserve">Hotel  </w:t>
            </w:r>
          </w:p>
        </w:tc>
      </w:tr>
      <w:tr w:rsidR="004F652F" w:rsidRPr="00D3239F" w14:paraId="40C05116" w14:textId="77777777" w:rsidTr="0013620D">
        <w:trPr>
          <w:trHeight w:val="20"/>
          <w:jc w:val="center"/>
        </w:trPr>
        <w:tc>
          <w:tcPr>
            <w:tcW w:w="1132" w:type="dxa"/>
            <w:tcBorders>
              <w:bottom w:val="single" w:sz="11" w:space="0" w:color="99BB1B"/>
            </w:tcBorders>
            <w:vAlign w:val="center"/>
          </w:tcPr>
          <w:p w14:paraId="1C1B56E1" w14:textId="2F45B5AC" w:rsidR="004F652F" w:rsidRPr="00D3239F" w:rsidRDefault="00917DEC" w:rsidP="00FA66B9">
            <w:pPr>
              <w:spacing w:line="360" w:lineRule="auto"/>
              <w:jc w:val="center"/>
              <w:rPr>
                <w:rFonts w:ascii="Times New Roman" w:eastAsia="Times New Roman" w:hAnsi="Times New Roman" w:cs="Times New Roman"/>
                <w:sz w:val="22"/>
                <w:szCs w:val="22"/>
                <w:lang w:val="ca-ES"/>
              </w:rPr>
            </w:pPr>
            <w:r w:rsidRPr="00D3239F">
              <w:rPr>
                <w:rFonts w:ascii="Times New Roman" w:eastAsia="Times New Roman" w:hAnsi="Times New Roman" w:cs="Times New Roman"/>
                <w:sz w:val="22"/>
                <w:szCs w:val="22"/>
                <w:lang w:val="ca-ES"/>
              </w:rPr>
              <w:t>21/08</w:t>
            </w:r>
          </w:p>
        </w:tc>
        <w:tc>
          <w:tcPr>
            <w:tcW w:w="6523" w:type="dxa"/>
            <w:tcBorders>
              <w:bottom w:val="single" w:sz="11" w:space="0" w:color="99BB1B"/>
            </w:tcBorders>
            <w:vAlign w:val="center"/>
          </w:tcPr>
          <w:p w14:paraId="5FE0AEE8" w14:textId="73EB22A5" w:rsidR="004F652F" w:rsidRPr="00D3239F" w:rsidRDefault="008964C0" w:rsidP="00FA66B9">
            <w:pPr>
              <w:spacing w:line="360" w:lineRule="auto"/>
              <w:rPr>
                <w:rFonts w:ascii="Times New Roman" w:hAnsi="Times New Roman" w:cs="Times New Roman"/>
                <w:sz w:val="22"/>
                <w:szCs w:val="22"/>
                <w:shd w:val="clear" w:color="auto" w:fill="FFFFFF"/>
                <w:lang w:val="ca-ES"/>
              </w:rPr>
            </w:pPr>
            <w:r w:rsidRPr="00D3239F">
              <w:rPr>
                <w:rFonts w:ascii="Times New Roman" w:hAnsi="Times New Roman" w:cs="Times New Roman"/>
                <w:sz w:val="22"/>
                <w:szCs w:val="22"/>
                <w:shd w:val="clear" w:color="auto" w:fill="FFFFFF"/>
                <w:lang w:val="ca-ES"/>
              </w:rPr>
              <w:t>NEGOMBO-AEROPORT-CIUTAT D' ORIGEN</w:t>
            </w:r>
          </w:p>
        </w:tc>
        <w:tc>
          <w:tcPr>
            <w:tcW w:w="1413" w:type="dxa"/>
            <w:tcBorders>
              <w:bottom w:val="single" w:sz="11" w:space="0" w:color="99BB1B"/>
            </w:tcBorders>
            <w:vAlign w:val="center"/>
          </w:tcPr>
          <w:p w14:paraId="49A2EAD3" w14:textId="7F58F6BA" w:rsidR="004F652F" w:rsidRPr="00D3239F" w:rsidRDefault="00DA383A" w:rsidP="003B3FAD">
            <w:pPr>
              <w:spacing w:line="360" w:lineRule="auto"/>
              <w:jc w:val="center"/>
              <w:rPr>
                <w:rFonts w:ascii="Times New Roman" w:eastAsia="Times New Roman" w:hAnsi="Times New Roman" w:cs="Times New Roman"/>
                <w:sz w:val="22"/>
                <w:szCs w:val="22"/>
                <w:lang w:val="ca-ES"/>
              </w:rPr>
            </w:pPr>
            <w:r w:rsidRPr="00D3239F">
              <w:rPr>
                <w:rFonts w:ascii="Times New Roman" w:eastAsia="Times New Roman" w:hAnsi="Times New Roman" w:cs="Times New Roman"/>
                <w:sz w:val="22"/>
                <w:szCs w:val="22"/>
                <w:lang w:val="ca-ES"/>
              </w:rPr>
              <w:t>E</w:t>
            </w:r>
          </w:p>
        </w:tc>
        <w:tc>
          <w:tcPr>
            <w:tcW w:w="2267" w:type="dxa"/>
            <w:tcBorders>
              <w:bottom w:val="single" w:sz="11" w:space="0" w:color="99BB1B"/>
            </w:tcBorders>
          </w:tcPr>
          <w:p w14:paraId="0A1773C0" w14:textId="1324FFDE" w:rsidR="004F652F" w:rsidRPr="00D3239F" w:rsidRDefault="004F652F" w:rsidP="00FA66B9">
            <w:pPr>
              <w:spacing w:line="360" w:lineRule="auto"/>
              <w:jc w:val="center"/>
              <w:rPr>
                <w:rFonts w:ascii="Times New Roman" w:eastAsia="Times New Roman" w:hAnsi="Times New Roman" w:cs="Times New Roman"/>
                <w:sz w:val="22"/>
                <w:szCs w:val="22"/>
                <w:lang w:val="ca-ES"/>
              </w:rPr>
            </w:pPr>
          </w:p>
        </w:tc>
      </w:tr>
      <w:tr w:rsidR="00FA66B9" w:rsidRPr="00D3239F" w14:paraId="2700781F" w14:textId="77777777" w:rsidTr="0013620D">
        <w:trPr>
          <w:trHeight w:val="20"/>
          <w:jc w:val="center"/>
        </w:trPr>
        <w:tc>
          <w:tcPr>
            <w:tcW w:w="11335" w:type="dxa"/>
            <w:gridSpan w:val="4"/>
            <w:vAlign w:val="center"/>
          </w:tcPr>
          <w:p w14:paraId="35AB9E9B" w14:textId="77777777" w:rsidR="00E972B7" w:rsidRPr="00D3239F" w:rsidRDefault="00E972B7" w:rsidP="00FA66B9">
            <w:pPr>
              <w:rPr>
                <w:rFonts w:ascii="Times New Roman" w:eastAsia="Times New Roman" w:hAnsi="Times New Roman" w:cs="Times New Roman"/>
                <w:color w:val="000000"/>
                <w:sz w:val="22"/>
                <w:szCs w:val="22"/>
                <w:lang w:val="ca-ES"/>
              </w:rPr>
            </w:pPr>
          </w:p>
          <w:p w14:paraId="094ECF37" w14:textId="77777777" w:rsidR="00E972B7" w:rsidRPr="00D3239F" w:rsidRDefault="00E972B7" w:rsidP="00FA66B9">
            <w:pPr>
              <w:rPr>
                <w:rFonts w:ascii="Times New Roman" w:eastAsia="Times New Roman" w:hAnsi="Times New Roman" w:cs="Times New Roman"/>
                <w:color w:val="000000"/>
                <w:sz w:val="22"/>
                <w:szCs w:val="22"/>
                <w:lang w:val="ca-ES"/>
              </w:rPr>
            </w:pPr>
          </w:p>
          <w:p w14:paraId="3C4E6834" w14:textId="438AC171" w:rsidR="00FA66B9" w:rsidRPr="00D3239F" w:rsidRDefault="003E1785" w:rsidP="00FA66B9">
            <w:pPr>
              <w:rPr>
                <w:rFonts w:ascii="Times New Roman" w:hAnsi="Times New Roman" w:cs="Times New Roman"/>
                <w:sz w:val="22"/>
                <w:szCs w:val="22"/>
                <w:lang w:val="ca-ES"/>
              </w:rPr>
            </w:pPr>
            <w:r w:rsidRPr="00D3239F">
              <w:rPr>
                <w:rFonts w:ascii="Times New Roman" w:eastAsia="Times New Roman" w:hAnsi="Times New Roman" w:cs="Times New Roman"/>
                <w:color w:val="000000"/>
                <w:sz w:val="22"/>
                <w:szCs w:val="22"/>
                <w:lang w:val="ca-ES"/>
              </w:rPr>
              <w:t xml:space="preserve">* ÀPATS: D = ESMORZAR; </w:t>
            </w:r>
            <w:r w:rsidR="00DA383A" w:rsidRPr="00D3239F">
              <w:rPr>
                <w:rFonts w:ascii="Times New Roman" w:eastAsia="Times New Roman" w:hAnsi="Times New Roman" w:cs="Times New Roman"/>
                <w:color w:val="000000"/>
                <w:sz w:val="22"/>
                <w:szCs w:val="22"/>
                <w:lang w:val="ca-ES"/>
              </w:rPr>
              <w:t>D</w:t>
            </w:r>
            <w:r w:rsidRPr="00D3239F">
              <w:rPr>
                <w:rFonts w:ascii="Times New Roman" w:eastAsia="Times New Roman" w:hAnsi="Times New Roman" w:cs="Times New Roman"/>
                <w:color w:val="000000"/>
                <w:sz w:val="22"/>
                <w:szCs w:val="22"/>
                <w:lang w:val="ca-ES"/>
              </w:rPr>
              <w:t xml:space="preserve"> = </w:t>
            </w:r>
            <w:r w:rsidR="00DA383A" w:rsidRPr="00D3239F">
              <w:rPr>
                <w:rFonts w:ascii="Times New Roman" w:eastAsia="Times New Roman" w:hAnsi="Times New Roman" w:cs="Times New Roman"/>
                <w:color w:val="000000"/>
                <w:sz w:val="22"/>
                <w:szCs w:val="22"/>
                <w:lang w:val="ca-ES"/>
              </w:rPr>
              <w:t>DINAR</w:t>
            </w:r>
            <w:r w:rsidRPr="00D3239F">
              <w:rPr>
                <w:rFonts w:ascii="Times New Roman" w:eastAsia="Times New Roman" w:hAnsi="Times New Roman" w:cs="Times New Roman"/>
                <w:color w:val="000000"/>
                <w:sz w:val="22"/>
                <w:szCs w:val="22"/>
                <w:lang w:val="ca-ES"/>
              </w:rPr>
              <w:t xml:space="preserve">; </w:t>
            </w:r>
            <w:r w:rsidR="00DA383A" w:rsidRPr="00D3239F">
              <w:rPr>
                <w:rFonts w:ascii="Times New Roman" w:eastAsia="Times New Roman" w:hAnsi="Times New Roman" w:cs="Times New Roman"/>
                <w:color w:val="000000"/>
                <w:sz w:val="22"/>
                <w:szCs w:val="22"/>
                <w:lang w:val="ca-ES"/>
              </w:rPr>
              <w:t>S</w:t>
            </w:r>
            <w:r w:rsidRPr="00D3239F">
              <w:rPr>
                <w:rFonts w:ascii="Times New Roman" w:eastAsia="Times New Roman" w:hAnsi="Times New Roman" w:cs="Times New Roman"/>
                <w:color w:val="000000"/>
                <w:sz w:val="22"/>
                <w:szCs w:val="22"/>
                <w:lang w:val="ca-ES"/>
              </w:rPr>
              <w:t>= SOPAR</w:t>
            </w:r>
          </w:p>
        </w:tc>
      </w:tr>
      <w:tr w:rsidR="00FA66B9" w:rsidRPr="00D3239F" w14:paraId="52AED330" w14:textId="77777777" w:rsidTr="0013620D">
        <w:trPr>
          <w:trHeight w:val="20"/>
          <w:jc w:val="center"/>
        </w:trPr>
        <w:tc>
          <w:tcPr>
            <w:tcW w:w="11335" w:type="dxa"/>
            <w:gridSpan w:val="4"/>
            <w:vAlign w:val="center"/>
          </w:tcPr>
          <w:p w14:paraId="7ABA2874" w14:textId="77777777" w:rsidR="00FA66B9" w:rsidRPr="00D3239F" w:rsidRDefault="00FA66B9" w:rsidP="00FA66B9">
            <w:pPr>
              <w:jc w:val="center"/>
              <w:rPr>
                <w:rFonts w:ascii="Times New Roman" w:eastAsia="Times New Roman" w:hAnsi="Times New Roman" w:cs="Times New Roman"/>
                <w:color w:val="000000"/>
                <w:sz w:val="22"/>
                <w:szCs w:val="22"/>
                <w:lang w:val="ca-ES"/>
              </w:rPr>
            </w:pPr>
          </w:p>
        </w:tc>
      </w:tr>
    </w:tbl>
    <w:p w14:paraId="580CFFF2" w14:textId="54158FB7" w:rsidR="007F19A1" w:rsidRPr="00D3239F" w:rsidRDefault="007F19A1">
      <w:pPr>
        <w:rPr>
          <w:rFonts w:ascii="Times New Roman" w:hAnsi="Times New Roman" w:cs="Times New Roman"/>
          <w:lang w:val="ca-ES"/>
        </w:rPr>
        <w:sectPr w:rsidR="007F19A1" w:rsidRPr="00D3239F">
          <w:headerReference w:type="default" r:id="rId19"/>
          <w:footerReference w:type="default" r:id="rId20"/>
          <w:pgSz w:w="11870" w:h="16787"/>
          <w:pgMar w:top="57" w:right="0" w:bottom="62" w:left="0" w:header="0" w:footer="5" w:gutter="0"/>
          <w:cols w:space="720"/>
          <w:docGrid w:linePitch="100" w:charSpace="8192"/>
        </w:sectPr>
      </w:pPr>
    </w:p>
    <w:p w14:paraId="05C3DA15" w14:textId="17A1F3CE" w:rsidR="00F35815" w:rsidRPr="00D3239F"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lang w:val="ca-ES"/>
        </w:rPr>
        <w:sectPr w:rsidR="00F35815" w:rsidRPr="00D3239F">
          <w:headerReference w:type="even" r:id="rId21"/>
          <w:headerReference w:type="default" r:id="rId22"/>
          <w:footerReference w:type="even" r:id="rId23"/>
          <w:footerReference w:type="default" r:id="rId24"/>
          <w:headerReference w:type="first" r:id="rId25"/>
          <w:footerReference w:type="first" r:id="rId26"/>
          <w:pgSz w:w="11870" w:h="16787"/>
          <w:pgMar w:top="57" w:right="0" w:bottom="62" w:left="0" w:header="0" w:footer="5" w:gutter="0"/>
          <w:cols w:space="720"/>
          <w:docGrid w:linePitch="100" w:charSpace="8192"/>
        </w:sectPr>
      </w:pPr>
      <w:r w:rsidRPr="00D3239F">
        <w:rPr>
          <w:rFonts w:ascii="Times New Roman" w:eastAsia="Times New Roman" w:hAnsi="Times New Roman" w:cs="Times New Roman"/>
          <w:b/>
          <w:sz w:val="32"/>
          <w:szCs w:val="32"/>
          <w:lang w:val="ca-ES"/>
        </w:rPr>
        <w:lastRenderedPageBreak/>
        <w:t>Itinerari</w:t>
      </w:r>
    </w:p>
    <w:p w14:paraId="6498352B" w14:textId="77777777" w:rsidR="00B03039" w:rsidRPr="00D3239F" w:rsidRDefault="00AD18A5" w:rsidP="00E537CA">
      <w:pPr>
        <w:spacing w:line="276" w:lineRule="auto"/>
        <w:ind w:left="566" w:right="566"/>
        <w:jc w:val="both"/>
        <w:rPr>
          <w:rFonts w:ascii="Times New Roman" w:eastAsia="Times New Roman" w:hAnsi="Times New Roman" w:cs="Times New Roman"/>
          <w:b/>
          <w:bCs/>
          <w:sz w:val="22"/>
          <w:szCs w:val="22"/>
          <w:lang w:val="ca-ES" w:eastAsia="es-ES"/>
        </w:rPr>
      </w:pPr>
      <w:r w:rsidRPr="00D3239F">
        <w:rPr>
          <w:rFonts w:ascii="Times New Roman" w:eastAsia="Times New Roman" w:hAnsi="Times New Roman" w:cs="Times New Roman"/>
          <w:b/>
          <w:bCs/>
          <w:sz w:val="22"/>
          <w:szCs w:val="22"/>
          <w:lang w:val="ca-ES" w:eastAsia="es-ES"/>
        </w:rPr>
        <w:t xml:space="preserve">09 d'Agost – Sortida en vol internacional-Colombo </w:t>
      </w:r>
    </w:p>
    <w:p w14:paraId="34277991" w14:textId="1CA450DF" w:rsidR="00B03039" w:rsidRDefault="006A3D20" w:rsidP="00E537CA">
      <w:pPr>
        <w:spacing w:line="276" w:lineRule="auto"/>
        <w:ind w:left="566" w:right="566"/>
        <w:jc w:val="both"/>
        <w:rPr>
          <w:rFonts w:ascii="Times New Roman" w:eastAsia="Times New Roman" w:hAnsi="Times New Roman" w:cs="Times New Roman"/>
          <w:sz w:val="22"/>
          <w:szCs w:val="22"/>
          <w:lang w:val="ca-ES" w:eastAsia="es-ES"/>
        </w:rPr>
      </w:pPr>
      <w:r>
        <w:rPr>
          <w:rFonts w:ascii="Times New Roman" w:eastAsia="Times New Roman" w:hAnsi="Times New Roman" w:cs="Times New Roman"/>
          <w:sz w:val="22"/>
          <w:szCs w:val="22"/>
          <w:lang w:val="ca-ES" w:eastAsia="es-ES"/>
        </w:rPr>
        <w:t xml:space="preserve">Sortida en vol internacional des de ciutat d’origen. Nit a bord. </w:t>
      </w:r>
    </w:p>
    <w:p w14:paraId="541E8CC4" w14:textId="77777777" w:rsidR="006A3D20" w:rsidRPr="006A3D20" w:rsidRDefault="006A3D20" w:rsidP="00E537CA">
      <w:pPr>
        <w:spacing w:line="276" w:lineRule="auto"/>
        <w:ind w:left="566" w:right="566"/>
        <w:jc w:val="both"/>
        <w:rPr>
          <w:rFonts w:ascii="Times New Roman" w:eastAsia="Times New Roman" w:hAnsi="Times New Roman" w:cs="Times New Roman"/>
          <w:sz w:val="22"/>
          <w:szCs w:val="22"/>
          <w:lang w:val="ca-ES" w:eastAsia="es-ES"/>
        </w:rPr>
      </w:pPr>
    </w:p>
    <w:p w14:paraId="3FC677B3" w14:textId="79F32235" w:rsidR="00D97426" w:rsidRPr="00D3239F" w:rsidRDefault="00B03039" w:rsidP="00B03039">
      <w:pPr>
        <w:spacing w:line="276" w:lineRule="auto"/>
        <w:ind w:left="566" w:right="566"/>
        <w:jc w:val="both"/>
        <w:rPr>
          <w:rFonts w:ascii="Times New Roman" w:eastAsia="Times New Roman" w:hAnsi="Times New Roman" w:cs="Times New Roman"/>
          <w:b/>
          <w:bCs/>
          <w:sz w:val="22"/>
          <w:szCs w:val="22"/>
          <w:lang w:val="ca-ES" w:eastAsia="es-ES"/>
        </w:rPr>
      </w:pPr>
      <w:r w:rsidRPr="00D3239F">
        <w:rPr>
          <w:rFonts w:ascii="Times New Roman" w:eastAsia="Times New Roman" w:hAnsi="Times New Roman" w:cs="Times New Roman"/>
          <w:b/>
          <w:bCs/>
          <w:sz w:val="22"/>
          <w:szCs w:val="22"/>
          <w:lang w:val="ca-ES" w:eastAsia="es-ES"/>
        </w:rPr>
        <w:t>10 d'Agost – Arribada a Colombo (</w:t>
      </w:r>
      <w:r w:rsidR="00DA383A" w:rsidRPr="00D3239F">
        <w:rPr>
          <w:rFonts w:ascii="Times New Roman" w:eastAsia="Times New Roman" w:hAnsi="Times New Roman" w:cs="Times New Roman"/>
          <w:b/>
          <w:bCs/>
          <w:sz w:val="22"/>
          <w:szCs w:val="22"/>
          <w:lang w:val="ca-ES" w:eastAsia="es-ES"/>
        </w:rPr>
        <w:t>E/D</w:t>
      </w:r>
      <w:r w:rsidRPr="00D3239F">
        <w:rPr>
          <w:rFonts w:ascii="Times New Roman" w:eastAsia="Times New Roman" w:hAnsi="Times New Roman" w:cs="Times New Roman"/>
          <w:b/>
          <w:bCs/>
          <w:sz w:val="22"/>
          <w:szCs w:val="22"/>
          <w:lang w:val="ca-ES" w:eastAsia="es-ES"/>
        </w:rPr>
        <w:t>)</w:t>
      </w:r>
    </w:p>
    <w:p w14:paraId="65646494" w14:textId="3080FAC1" w:rsidR="00AD18A5" w:rsidRPr="00D3239F" w:rsidRDefault="00AD18A5" w:rsidP="00AD18A5">
      <w:pPr>
        <w:spacing w:line="276" w:lineRule="auto"/>
        <w:ind w:left="566" w:right="566"/>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Ayubowan! Benvingut a Sri Lanka. Només aterrar, algú del nostre equip t'estarà esperant per donar-te la primera somriure del viatge i acompanyar-te fins al teu hotel. L'early check-in està inclòs, així que podràs descansar o esmorzar amb calma abans de començar a descobrir el país.</w:t>
      </w:r>
    </w:p>
    <w:p w14:paraId="75EE514A" w14:textId="5FDB363C" w:rsidR="00AD18A5" w:rsidRPr="00D3239F" w:rsidRDefault="00AD18A5" w:rsidP="00AD18A5">
      <w:pPr>
        <w:spacing w:line="276" w:lineRule="auto"/>
        <w:ind w:left="566" w:right="566"/>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 xml:space="preserve">Després posaràs rumb a Colombo. Colombo és el cor comercial del país, una ciutat que llança al ritme de l'oceà Índic i de la seva barreja de cultures. Entre avingudes modernes, vells edificis colonials i ruïnes amb història, la vida aquí </w:t>
      </w:r>
      <w:r w:rsidR="00DA383A" w:rsidRPr="00D3239F">
        <w:rPr>
          <w:rFonts w:ascii="Times New Roman" w:eastAsia="Times New Roman" w:hAnsi="Times New Roman" w:cs="Times New Roman"/>
          <w:sz w:val="22"/>
          <w:szCs w:val="22"/>
          <w:lang w:val="ca-ES" w:eastAsia="es-ES"/>
        </w:rPr>
        <w:t>és detén</w:t>
      </w:r>
      <w:r w:rsidRPr="00D3239F">
        <w:rPr>
          <w:rFonts w:ascii="Times New Roman" w:eastAsia="Times New Roman" w:hAnsi="Times New Roman" w:cs="Times New Roman"/>
          <w:sz w:val="22"/>
          <w:szCs w:val="22"/>
          <w:lang w:val="ca-ES" w:eastAsia="es-ES"/>
        </w:rPr>
        <w:t>. El seu port natural i la seva ubicació estratègica la van convertir fa més de dos mil anys en punt de trobada de comerciants d'arreu del món.</w:t>
      </w:r>
    </w:p>
    <w:p w14:paraId="52B183C9" w14:textId="77777777" w:rsidR="00AD18A5" w:rsidRPr="00D3239F" w:rsidRDefault="00AD18A5" w:rsidP="00AD18A5">
      <w:pPr>
        <w:spacing w:line="276" w:lineRule="auto"/>
        <w:ind w:left="566" w:right="566"/>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Durant la visita recorreràs els llocs més emblemàtics: el Fort, el barri de Petah, els Jardins de Cinnamon, el parc Galle Face i el parc Viharamahadevi. Una primera presa de contacte amb aquesta energia caòtica i fascinant que defineix Sri Lanka.</w:t>
      </w:r>
    </w:p>
    <w:p w14:paraId="42885E6D" w14:textId="77777777" w:rsidR="00917DEC" w:rsidRPr="00D3239F" w:rsidRDefault="00917DEC" w:rsidP="00D97426">
      <w:pPr>
        <w:spacing w:line="276" w:lineRule="auto"/>
        <w:ind w:left="566" w:right="566"/>
        <w:jc w:val="both"/>
        <w:rPr>
          <w:rFonts w:ascii="Times New Roman" w:eastAsia="Times New Roman" w:hAnsi="Times New Roman" w:cs="Times New Roman"/>
          <w:sz w:val="22"/>
          <w:szCs w:val="22"/>
          <w:lang w:val="ca-ES" w:eastAsia="es-ES"/>
        </w:rPr>
      </w:pPr>
    </w:p>
    <w:p w14:paraId="02822EEC" w14:textId="29B0CE26" w:rsidR="00917DEC" w:rsidRPr="00D3239F" w:rsidRDefault="00AD18A5" w:rsidP="00917DEC">
      <w:pPr>
        <w:spacing w:line="276" w:lineRule="auto"/>
        <w:ind w:left="566" w:right="566"/>
        <w:jc w:val="both"/>
        <w:rPr>
          <w:rFonts w:ascii="Times New Roman" w:eastAsia="Times New Roman" w:hAnsi="Times New Roman" w:cs="Times New Roman"/>
          <w:b/>
          <w:bCs/>
          <w:sz w:val="22"/>
          <w:szCs w:val="22"/>
          <w:lang w:val="ca-ES" w:eastAsia="es-ES"/>
        </w:rPr>
      </w:pPr>
      <w:r w:rsidRPr="00D3239F">
        <w:rPr>
          <w:rFonts w:ascii="Times New Roman" w:eastAsia="Times New Roman" w:hAnsi="Times New Roman" w:cs="Times New Roman"/>
          <w:b/>
          <w:bCs/>
          <w:sz w:val="22"/>
          <w:szCs w:val="22"/>
          <w:lang w:val="ca-ES" w:eastAsia="es-ES"/>
        </w:rPr>
        <w:t>11 d'Agost – Colombo-Galle (</w:t>
      </w:r>
      <w:r w:rsidR="00DA383A" w:rsidRPr="00D3239F">
        <w:rPr>
          <w:rFonts w:ascii="Times New Roman" w:eastAsia="Times New Roman" w:hAnsi="Times New Roman" w:cs="Times New Roman"/>
          <w:b/>
          <w:bCs/>
          <w:sz w:val="22"/>
          <w:szCs w:val="22"/>
          <w:lang w:val="ca-ES"/>
        </w:rPr>
        <w:t>E/D/S</w:t>
      </w:r>
      <w:r w:rsidRPr="00D3239F">
        <w:rPr>
          <w:rFonts w:ascii="Times New Roman" w:eastAsia="Times New Roman" w:hAnsi="Times New Roman" w:cs="Times New Roman"/>
          <w:b/>
          <w:bCs/>
          <w:sz w:val="22"/>
          <w:szCs w:val="22"/>
          <w:lang w:val="ca-ES" w:eastAsia="es-ES"/>
        </w:rPr>
        <w:t>)</w:t>
      </w:r>
    </w:p>
    <w:p w14:paraId="35EE887C" w14:textId="41E14C93" w:rsidR="00AD18A5" w:rsidRPr="00D3239F" w:rsidRDefault="00AD18A5" w:rsidP="00AD18A5">
      <w:pPr>
        <w:spacing w:line="276" w:lineRule="auto"/>
        <w:ind w:left="566" w:right="566"/>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Galle conserva aquest aire de port antic on el temps sembla avançar més malament. Al segle XVIII va viure la seva màxima esplendor, abans que els britànics impulsessin el desenvolupament de Colombo. El seu nucli antic, declarat Patrimoni de la Humanitat el 1988, guarda segles d'història entre muralles, carrerons llambordes i façanes colonials que miren al mar. Es diu que aquí es trobava el port de la llegendària Tharsis, on el rei Salomó enviava vaixells a la recerca d'ivori i galls dindi reials, tal com relata la Bíblia. Avui, caminar per la seva muralla —des del bastió d'Utrecht fins al bastió de la Bandera de Roca— és una forma de sentir l'essència de la ciutat: el vent salat, el rumor de les onades i l'empremta viva de les civilitzacions que van passar per les seves costes.</w:t>
      </w:r>
    </w:p>
    <w:p w14:paraId="52832767" w14:textId="77777777" w:rsidR="00CB3423" w:rsidRPr="00D3239F" w:rsidRDefault="00CB3423" w:rsidP="00917DEC">
      <w:pPr>
        <w:spacing w:line="276" w:lineRule="auto"/>
        <w:ind w:left="566" w:right="566"/>
        <w:jc w:val="both"/>
        <w:rPr>
          <w:rFonts w:ascii="Times New Roman" w:eastAsia="Times New Roman" w:hAnsi="Times New Roman" w:cs="Times New Roman"/>
          <w:sz w:val="22"/>
          <w:szCs w:val="22"/>
          <w:lang w:val="ca-ES" w:eastAsia="es-ES"/>
        </w:rPr>
      </w:pPr>
    </w:p>
    <w:p w14:paraId="2C86906F" w14:textId="4A396711" w:rsidR="00D97426" w:rsidRPr="00D3239F" w:rsidRDefault="00917DEC" w:rsidP="00D97426">
      <w:pPr>
        <w:spacing w:line="276" w:lineRule="auto"/>
        <w:ind w:left="566" w:right="566"/>
        <w:jc w:val="both"/>
        <w:rPr>
          <w:rFonts w:ascii="Times New Roman" w:eastAsia="Times New Roman" w:hAnsi="Times New Roman" w:cs="Times New Roman"/>
          <w:b/>
          <w:bCs/>
          <w:sz w:val="22"/>
          <w:szCs w:val="22"/>
          <w:lang w:val="ca-ES" w:eastAsia="es-ES"/>
        </w:rPr>
      </w:pPr>
      <w:r w:rsidRPr="00D3239F">
        <w:rPr>
          <w:rFonts w:ascii="Times New Roman" w:eastAsia="Times New Roman" w:hAnsi="Times New Roman" w:cs="Times New Roman"/>
          <w:b/>
          <w:bCs/>
          <w:sz w:val="22"/>
          <w:szCs w:val="22"/>
          <w:lang w:val="ca-ES" w:eastAsia="es-ES"/>
        </w:rPr>
        <w:t>12 d'Agost – Galle-Weligama-Yala (</w:t>
      </w:r>
      <w:r w:rsidR="00DA383A" w:rsidRPr="00D3239F">
        <w:rPr>
          <w:rFonts w:ascii="Times New Roman" w:eastAsia="Times New Roman" w:hAnsi="Times New Roman" w:cs="Times New Roman"/>
          <w:b/>
          <w:bCs/>
          <w:sz w:val="22"/>
          <w:szCs w:val="22"/>
          <w:lang w:val="ca-ES"/>
        </w:rPr>
        <w:t>E/D/S</w:t>
      </w:r>
      <w:r w:rsidRPr="00D3239F">
        <w:rPr>
          <w:rFonts w:ascii="Times New Roman" w:eastAsia="Times New Roman" w:hAnsi="Times New Roman" w:cs="Times New Roman"/>
          <w:b/>
          <w:bCs/>
          <w:sz w:val="22"/>
          <w:szCs w:val="22"/>
          <w:lang w:val="ca-ES" w:eastAsia="es-ES"/>
        </w:rPr>
        <w:t>)</w:t>
      </w:r>
    </w:p>
    <w:p w14:paraId="3BF9C4AE" w14:textId="77777777" w:rsidR="00AD18A5" w:rsidRPr="00D3239F" w:rsidRDefault="00AD18A5" w:rsidP="00AD18A5">
      <w:pPr>
        <w:spacing w:line="276" w:lineRule="auto"/>
        <w:ind w:left="566" w:right="566"/>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A la costa sud t'espera una de les imatges més icòniques de Sri Lanka: els pescadors sobre zancos, suspesos sobre el mar amb una paciència infinita. Des del seu fràgil equilibri, enfonsen els peus a l'aigua mentre les onades acaricien la sorra daurada. És una escena que sembla detinguda en el temps, un ritual que resisteix al pas dels anys sota un sol implacable.</w:t>
      </w:r>
    </w:p>
    <w:p w14:paraId="77FB25D8" w14:textId="662055CB" w:rsidR="00AD18A5" w:rsidRPr="00D3239F" w:rsidRDefault="00AD18A5" w:rsidP="00AD18A5">
      <w:pPr>
        <w:spacing w:line="276" w:lineRule="auto"/>
        <w:ind w:left="566" w:right="566"/>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Després continuaràs cap a Yala fent una parada per dinar en un restaurant local.</w:t>
      </w:r>
    </w:p>
    <w:p w14:paraId="78E7B91D" w14:textId="77777777" w:rsidR="00AD18A5" w:rsidRPr="00D3239F" w:rsidRDefault="00AD18A5" w:rsidP="00AD18A5">
      <w:pPr>
        <w:spacing w:line="276" w:lineRule="auto"/>
        <w:ind w:left="566" w:right="566"/>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A la tarda, t'endinsaràs al Parc Nacional de Yala (30 minuts de trasllat / durada aproximada: 3 hores).</w:t>
      </w:r>
    </w:p>
    <w:p w14:paraId="0CB7D5A7" w14:textId="4BBC9828" w:rsidR="00AD18A5" w:rsidRPr="00D3239F" w:rsidRDefault="00AD18A5" w:rsidP="00AD18A5">
      <w:pPr>
        <w:spacing w:line="276" w:lineRule="auto"/>
        <w:ind w:left="566" w:right="566"/>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 xml:space="preserve">Amb més de 1.200 km² d'extensió, Yala és el cor salvatge de l'illa. Entre pastius, matolls i dunes, aquest parc alberga la densitat </w:t>
      </w:r>
      <w:r w:rsidR="00A8393B" w:rsidRPr="00D3239F">
        <w:rPr>
          <w:rFonts w:ascii="Times New Roman" w:eastAsia="Times New Roman" w:hAnsi="Times New Roman" w:cs="Times New Roman"/>
          <w:sz w:val="22"/>
          <w:szCs w:val="22"/>
          <w:lang w:val="ca-ES" w:eastAsia="es-ES"/>
        </w:rPr>
        <w:t xml:space="preserve"> més gran</w:t>
      </w:r>
      <w:r w:rsidRPr="00D3239F">
        <w:rPr>
          <w:rFonts w:ascii="Times New Roman" w:eastAsia="Times New Roman" w:hAnsi="Times New Roman" w:cs="Times New Roman"/>
          <w:sz w:val="22"/>
          <w:szCs w:val="22"/>
          <w:lang w:val="ca-ES" w:eastAsia="es-ES"/>
        </w:rPr>
        <w:t xml:space="preserve">de lleopards del món, a més d'elefants, </w:t>
      </w:r>
      <w:r w:rsidR="00A8393B" w:rsidRPr="00D3239F">
        <w:rPr>
          <w:rFonts w:ascii="Times New Roman" w:eastAsia="Times New Roman" w:hAnsi="Times New Roman" w:cs="Times New Roman"/>
          <w:sz w:val="22"/>
          <w:szCs w:val="22"/>
          <w:lang w:val="ca-ES" w:eastAsia="es-ES"/>
        </w:rPr>
        <w:t>o</w:t>
      </w:r>
      <w:r w:rsidRPr="00D3239F">
        <w:rPr>
          <w:rFonts w:ascii="Times New Roman" w:eastAsia="Times New Roman" w:hAnsi="Times New Roman" w:cs="Times New Roman"/>
          <w:sz w:val="22"/>
          <w:szCs w:val="22"/>
          <w:lang w:val="ca-ES" w:eastAsia="es-ES"/>
        </w:rPr>
        <w:t>ssos peresosos, xacals, cérvols i una enorme varietat d'ocells. Però Yala no és només fauna: també és terra d'antigues civilitzacions que van florir sota el regnat dels antics monarques cingalesos. A mesura que el jeep avança pels camins de terra, sentiràs com el rugit del motor es barreja amb els sons de la selva. Cada corba guarda una sorpresa, cada mirada a l'horitzó pot revelar la silueta d'un lleopard o una bandada d'ocells sobrevolant el vespre tropical.</w:t>
      </w:r>
    </w:p>
    <w:p w14:paraId="4B6B3CF8" w14:textId="77777777" w:rsidR="00917DEC" w:rsidRPr="00D3239F" w:rsidRDefault="00917DEC" w:rsidP="0012546F">
      <w:pPr>
        <w:spacing w:line="276" w:lineRule="auto"/>
        <w:ind w:left="566" w:right="566"/>
        <w:jc w:val="both"/>
        <w:rPr>
          <w:rFonts w:ascii="Times New Roman" w:eastAsia="Times New Roman" w:hAnsi="Times New Roman" w:cs="Times New Roman"/>
          <w:sz w:val="22"/>
          <w:szCs w:val="22"/>
          <w:lang w:val="ca-ES" w:eastAsia="es-ES"/>
        </w:rPr>
      </w:pPr>
    </w:p>
    <w:p w14:paraId="67ABB0AB" w14:textId="39901C01" w:rsidR="00D97426" w:rsidRPr="00D3239F" w:rsidRDefault="00917DEC" w:rsidP="006F0C09">
      <w:pPr>
        <w:spacing w:line="276" w:lineRule="auto"/>
        <w:ind w:left="566" w:right="566"/>
        <w:jc w:val="both"/>
        <w:rPr>
          <w:rFonts w:ascii="Times New Roman" w:eastAsia="Times New Roman" w:hAnsi="Times New Roman" w:cs="Times New Roman"/>
          <w:b/>
          <w:bCs/>
          <w:sz w:val="22"/>
          <w:szCs w:val="22"/>
          <w:lang w:val="ca-ES" w:eastAsia="es-ES"/>
        </w:rPr>
      </w:pPr>
      <w:r w:rsidRPr="00D3239F">
        <w:rPr>
          <w:rFonts w:ascii="Times New Roman" w:eastAsia="Times New Roman" w:hAnsi="Times New Roman" w:cs="Times New Roman"/>
          <w:b/>
          <w:bCs/>
          <w:sz w:val="22"/>
          <w:szCs w:val="22"/>
          <w:lang w:val="ca-ES" w:eastAsia="es-ES"/>
        </w:rPr>
        <w:t>13 d'Agost – Yala – Buduruwagala – Ella – Nuwara Eliya (</w:t>
      </w:r>
      <w:r w:rsidR="00DA383A" w:rsidRPr="00D3239F">
        <w:rPr>
          <w:rFonts w:ascii="Times New Roman" w:eastAsia="Times New Roman" w:hAnsi="Times New Roman" w:cs="Times New Roman"/>
          <w:b/>
          <w:bCs/>
          <w:sz w:val="22"/>
          <w:szCs w:val="22"/>
          <w:lang w:val="ca-ES"/>
        </w:rPr>
        <w:t>E/D/S</w:t>
      </w:r>
      <w:r w:rsidRPr="00D3239F">
        <w:rPr>
          <w:rFonts w:ascii="Times New Roman" w:eastAsia="Times New Roman" w:hAnsi="Times New Roman" w:cs="Times New Roman"/>
          <w:b/>
          <w:bCs/>
          <w:sz w:val="22"/>
          <w:szCs w:val="22"/>
          <w:lang w:val="ca-ES" w:eastAsia="es-ES"/>
        </w:rPr>
        <w:t>)</w:t>
      </w:r>
    </w:p>
    <w:p w14:paraId="62671EB3" w14:textId="43FBBCC8" w:rsidR="00AD18A5" w:rsidRPr="00D3239F" w:rsidRDefault="00AD18A5" w:rsidP="008B5F07">
      <w:pPr>
        <w:spacing w:line="276" w:lineRule="auto"/>
        <w:ind w:left="566" w:right="566"/>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 xml:space="preserve">Després de l'esmorzar, el viatge continua cap a Ella, amb una parada al Temple de Buduruwagala, un dels tresors més singulars de l'interior de l'illa. El paisatge canvia a poc a poc: de les platges daurades del sud als turons coberts de vegetació. Enmig d'aquest entorn, el temple de Buduruwagala s'alça sobre una gran paret de roca amb set figures tallades del segle X, pertanyents a l'escola budista Mahayana. La imatge central, un majestuós Buda de més de 15 metres d'alçada, sembla observar el pas del temps des de fa segles. Després de la visita, continuaràs el camí cap a Ella. En aquest petit poble de muntanya t'esperen alguns dels paisatges més bells del país: la caminada al Little Adam's Peak, amb vistes de valls, plantacions de te i cascades; la pujada a Ella Rock, més exigent, però amb panoràmiques que recompensen cada pas; i les </w:t>
      </w:r>
      <w:r w:rsidRPr="00D3239F">
        <w:rPr>
          <w:rFonts w:ascii="Times New Roman" w:eastAsia="Times New Roman" w:hAnsi="Times New Roman" w:cs="Times New Roman"/>
          <w:sz w:val="22"/>
          <w:szCs w:val="22"/>
          <w:lang w:val="ca-ES" w:eastAsia="es-ES"/>
        </w:rPr>
        <w:lastRenderedPageBreak/>
        <w:t>cataractes Ravana Ella, una de les més amplades de Sri Lanka, que amaga la mítica Cova de Ravana, on, segons la llegenda, va ser retinguda la princesa Seetha.</w:t>
      </w:r>
    </w:p>
    <w:p w14:paraId="29119AA9" w14:textId="77777777" w:rsidR="00AD18A5" w:rsidRPr="00D3239F" w:rsidRDefault="00AD18A5" w:rsidP="00AD18A5">
      <w:pPr>
        <w:spacing w:line="276" w:lineRule="auto"/>
        <w:ind w:left="566" w:right="566"/>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I com a brogit, el Pont dels Nou Arcs, una joia de l'enginyeria colonial construïda sense una sola peça de ferro, unint les muntanyes amb elegants arcs de pedra que semblen flotar sobre la selva.</w:t>
      </w:r>
    </w:p>
    <w:p w14:paraId="3770964F" w14:textId="77777777" w:rsidR="00917DEC" w:rsidRPr="00D3239F" w:rsidRDefault="00917DEC" w:rsidP="00D97426">
      <w:pPr>
        <w:spacing w:line="276" w:lineRule="auto"/>
        <w:ind w:left="566" w:right="566"/>
        <w:jc w:val="both"/>
        <w:rPr>
          <w:rFonts w:ascii="Times New Roman" w:eastAsia="Times New Roman" w:hAnsi="Times New Roman" w:cs="Times New Roman"/>
          <w:b/>
          <w:bCs/>
          <w:sz w:val="22"/>
          <w:szCs w:val="22"/>
          <w:lang w:val="ca-ES" w:eastAsia="es-ES"/>
        </w:rPr>
      </w:pPr>
    </w:p>
    <w:p w14:paraId="7EADB11A" w14:textId="58D60A98" w:rsidR="00D97426" w:rsidRPr="00D3239F" w:rsidRDefault="00917DEC" w:rsidP="006F0C09">
      <w:pPr>
        <w:spacing w:line="276" w:lineRule="auto"/>
        <w:ind w:left="566" w:right="566"/>
        <w:jc w:val="both"/>
        <w:rPr>
          <w:rFonts w:ascii="Times New Roman" w:eastAsia="Times New Roman" w:hAnsi="Times New Roman" w:cs="Times New Roman"/>
          <w:b/>
          <w:bCs/>
          <w:sz w:val="22"/>
          <w:szCs w:val="22"/>
          <w:lang w:val="ca-ES" w:eastAsia="es-ES"/>
        </w:rPr>
      </w:pPr>
      <w:r w:rsidRPr="00D3239F">
        <w:rPr>
          <w:rFonts w:ascii="Times New Roman" w:eastAsia="Times New Roman" w:hAnsi="Times New Roman" w:cs="Times New Roman"/>
          <w:b/>
          <w:bCs/>
          <w:sz w:val="22"/>
          <w:szCs w:val="22"/>
          <w:lang w:val="ca-ES" w:eastAsia="es-ES"/>
        </w:rPr>
        <w:t>14 d'Agost – Nuwara Eliya-Parc Nacional d'Horton plains (</w:t>
      </w:r>
      <w:r w:rsidR="00DA383A" w:rsidRPr="00D3239F">
        <w:rPr>
          <w:rFonts w:ascii="Times New Roman" w:eastAsia="Times New Roman" w:hAnsi="Times New Roman" w:cs="Times New Roman"/>
          <w:b/>
          <w:bCs/>
          <w:sz w:val="22"/>
          <w:szCs w:val="22"/>
          <w:lang w:val="ca-ES"/>
        </w:rPr>
        <w:t>E/D/S</w:t>
      </w:r>
      <w:r w:rsidRPr="00D3239F">
        <w:rPr>
          <w:rFonts w:ascii="Times New Roman" w:eastAsia="Times New Roman" w:hAnsi="Times New Roman" w:cs="Times New Roman"/>
          <w:b/>
          <w:bCs/>
          <w:sz w:val="22"/>
          <w:szCs w:val="22"/>
          <w:lang w:val="ca-ES" w:eastAsia="es-ES"/>
        </w:rPr>
        <w:t>)</w:t>
      </w:r>
    </w:p>
    <w:p w14:paraId="20DCEDF4" w14:textId="3D47A016" w:rsidR="008B5F07" w:rsidRPr="00D3239F" w:rsidRDefault="008B5F07" w:rsidP="008B5F07">
      <w:pPr>
        <w:spacing w:line="276" w:lineRule="auto"/>
        <w:ind w:left="566" w:right="566"/>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Després de l'esmorzar, primerenc al matí sortiràs cap al Parc Nacional de Horton Plains, el personal de l'hotel et prepararà un esmorzar per portar.</w:t>
      </w:r>
    </w:p>
    <w:p w14:paraId="176E7F23" w14:textId="2D447B61" w:rsidR="008B5F07" w:rsidRPr="00D3239F" w:rsidRDefault="008B5F07" w:rsidP="008B5F07">
      <w:pPr>
        <w:spacing w:line="276" w:lineRule="auto"/>
        <w:ind w:left="566" w:right="566"/>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Ubicat entre les muntanyes centrals de Sri Lanka, aquest parc protegit és un lloc únic, un paisatge que sembla tret d'un altre món. A més de 2.000 metres d'altitud, les Planes d'Horton combinen praderies altes, boscos coberts de boira, cascades i llacs ocults entre la vegetació. Es diu que recorda les Terres Altes d'Escòcia, tot i que aquí l'aire fuig a te i la llum té una calma tropical. Durant el recorregut (2 a 3 hores de caminada) podràs acostar-te als naixements dels tres grans rius del país —el Mahaweli, el Kelani i el Walawe— i seguir senders que porten als pics Kirigalpotta (2.395 m) i Totapola (2.359 m). Però el punt més esperat és el famós "Fin del Mundo", un penya-segat de gairebé 900 metres que s'obre davant teu amb una vista vertiginosa de la vall, especialment màgica quan la boira comença a dissipar-se. Un lloc que barreja bellesa i silenci, i que deixa clar per què Sri Lanka és també una illa de muntanyes i misteri.</w:t>
      </w:r>
    </w:p>
    <w:p w14:paraId="0357A7E2" w14:textId="77777777" w:rsidR="00917DEC" w:rsidRPr="00D3239F" w:rsidRDefault="00917DEC" w:rsidP="00193475">
      <w:pPr>
        <w:spacing w:line="276" w:lineRule="auto"/>
        <w:ind w:left="566" w:right="566"/>
        <w:jc w:val="both"/>
        <w:rPr>
          <w:rFonts w:ascii="Times New Roman" w:eastAsia="Times New Roman" w:hAnsi="Times New Roman" w:cs="Times New Roman"/>
          <w:sz w:val="22"/>
          <w:szCs w:val="22"/>
          <w:lang w:val="ca-ES" w:eastAsia="es-ES"/>
        </w:rPr>
      </w:pPr>
    </w:p>
    <w:p w14:paraId="354217FC" w14:textId="7E8F8E83" w:rsidR="00D97426" w:rsidRPr="00D3239F" w:rsidRDefault="00BD71DD" w:rsidP="00D97426">
      <w:pPr>
        <w:spacing w:line="276" w:lineRule="auto"/>
        <w:ind w:left="566" w:right="566"/>
        <w:jc w:val="both"/>
        <w:rPr>
          <w:rFonts w:ascii="Times New Roman" w:eastAsia="Times New Roman" w:hAnsi="Times New Roman" w:cs="Times New Roman"/>
          <w:b/>
          <w:bCs/>
          <w:sz w:val="22"/>
          <w:szCs w:val="22"/>
          <w:lang w:val="ca-ES" w:eastAsia="es-ES"/>
        </w:rPr>
      </w:pPr>
      <w:r w:rsidRPr="00D3239F">
        <w:rPr>
          <w:rFonts w:ascii="Times New Roman" w:eastAsia="Times New Roman" w:hAnsi="Times New Roman" w:cs="Times New Roman"/>
          <w:b/>
          <w:bCs/>
          <w:sz w:val="22"/>
          <w:szCs w:val="22"/>
          <w:lang w:val="ca-ES" w:eastAsia="es-ES"/>
        </w:rPr>
        <w:t>15 d'Agost – Nuwara eliya-Kandy (</w:t>
      </w:r>
      <w:r w:rsidR="00DA383A" w:rsidRPr="00D3239F">
        <w:rPr>
          <w:rFonts w:ascii="Times New Roman" w:eastAsia="Times New Roman" w:hAnsi="Times New Roman" w:cs="Times New Roman"/>
          <w:b/>
          <w:bCs/>
          <w:sz w:val="22"/>
          <w:szCs w:val="22"/>
          <w:lang w:val="ca-ES"/>
        </w:rPr>
        <w:t>E/D/S</w:t>
      </w:r>
      <w:r w:rsidRPr="00D3239F">
        <w:rPr>
          <w:rFonts w:ascii="Times New Roman" w:eastAsia="Times New Roman" w:hAnsi="Times New Roman" w:cs="Times New Roman"/>
          <w:b/>
          <w:bCs/>
          <w:sz w:val="22"/>
          <w:szCs w:val="22"/>
          <w:lang w:val="ca-ES" w:eastAsia="es-ES"/>
        </w:rPr>
        <w:t>)</w:t>
      </w:r>
    </w:p>
    <w:p w14:paraId="0AEB9AFC" w14:textId="3624C831" w:rsidR="008B5F07" w:rsidRPr="00D3239F" w:rsidRDefault="008B5F07" w:rsidP="008B5F07">
      <w:pPr>
        <w:spacing w:line="276" w:lineRule="auto"/>
        <w:ind w:left="566" w:right="566"/>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Avui t'espera un dels trajectes més bells del viatge: el tren panoràmic de Nuwara Eliya (Nanu Oya) a Kandy.Pujaràs al tren i començaràs un recorregut que serpenteja entre muntanyes cobertes de boira, plantacions de te infinites i petites aldees on el temps sembla detingut. És un viatge lent i encantador, en què cada corba regala una postal diferent. Els trens panoràmics de Sri Lanka ofereixen una experiència local autèntica. Els bitllets es confirmen a prop de la data de sortida i, tot i que es prioritzen els seients preferits, la disponibilitat pot variar. És part de l'encant: un viatge compartit amb els locals, amb finestres obertes per deixar entrar l'aire fresc i les vistes verdes que ho omplen tot.</w:t>
      </w:r>
    </w:p>
    <w:p w14:paraId="0BA55EB0" w14:textId="77777777" w:rsidR="008B5F07" w:rsidRPr="00D3239F" w:rsidRDefault="008B5F07" w:rsidP="008B5F07">
      <w:pPr>
        <w:spacing w:line="276" w:lineRule="auto"/>
        <w:ind w:left="566" w:right="566"/>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En arribar a Kandy, el teu guia i xofer t'estaran esperant a l'estació per acompanyar-te a l'hotel. Dinar en un restaurant local.</w:t>
      </w:r>
    </w:p>
    <w:p w14:paraId="622E2EB2" w14:textId="403757BE" w:rsidR="008B5F07" w:rsidRPr="00D3239F" w:rsidRDefault="008B5F07" w:rsidP="008B5F07">
      <w:pPr>
        <w:spacing w:line="276" w:lineRule="auto"/>
        <w:ind w:left="566" w:right="566"/>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 xml:space="preserve">A la tarda visitaràs el Temple del Dent de Buda (Sri Dalada Maligawa), un dels llocs més sagrats del budisme. Aquest santuari, declarat Patrimoni de la Humanitat per la UNESCO, guarda una relíquia que es creu pertany al mateix Buda. </w:t>
      </w:r>
      <w:r w:rsidR="00A8393B" w:rsidRPr="00D3239F">
        <w:rPr>
          <w:rFonts w:ascii="Times New Roman" w:eastAsia="Times New Roman" w:hAnsi="Times New Roman" w:cs="Times New Roman"/>
          <w:sz w:val="22"/>
          <w:szCs w:val="22"/>
          <w:lang w:val="ca-ES" w:eastAsia="es-ES"/>
        </w:rPr>
        <w:t>Dins</w:t>
      </w:r>
      <w:r w:rsidRPr="00D3239F">
        <w:rPr>
          <w:rFonts w:ascii="Times New Roman" w:eastAsia="Times New Roman" w:hAnsi="Times New Roman" w:cs="Times New Roman"/>
          <w:sz w:val="22"/>
          <w:szCs w:val="22"/>
          <w:lang w:val="ca-ES" w:eastAsia="es-ES"/>
        </w:rPr>
        <w:t>, les parets cobertes de frescos, els tallats en fusta i els detalls daurats transmeten la profunda espiritualitat de la ciutat.</w:t>
      </w:r>
    </w:p>
    <w:p w14:paraId="20C25BAD" w14:textId="77777777" w:rsidR="008B5F07" w:rsidRPr="00D3239F" w:rsidRDefault="008B5F07" w:rsidP="008B5F07">
      <w:pPr>
        <w:spacing w:line="276" w:lineRule="auto"/>
        <w:ind w:left="566" w:right="566"/>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Per tancar el dia, recorreràs Kandy en tuk-tuk, el transport més típic de Sri Lanka, donant una volta al voltant del llac central mentre la ciutat es prepara per a la nit entre incís, llums i llampants.</w:t>
      </w:r>
    </w:p>
    <w:p w14:paraId="7B5575B3" w14:textId="77777777" w:rsidR="00A61F78" w:rsidRPr="00D3239F" w:rsidRDefault="00A61F78" w:rsidP="00B03039">
      <w:pPr>
        <w:spacing w:line="276" w:lineRule="auto"/>
        <w:ind w:right="566"/>
        <w:jc w:val="both"/>
        <w:rPr>
          <w:rFonts w:ascii="Times New Roman" w:eastAsia="Times New Roman" w:hAnsi="Times New Roman" w:cs="Times New Roman"/>
          <w:b/>
          <w:bCs/>
          <w:sz w:val="22"/>
          <w:szCs w:val="22"/>
          <w:lang w:val="ca-ES" w:eastAsia="es-ES"/>
        </w:rPr>
      </w:pPr>
    </w:p>
    <w:p w14:paraId="37DABC62" w14:textId="18DA4B1E" w:rsidR="00D97426" w:rsidRPr="00D3239F" w:rsidRDefault="008B5F07" w:rsidP="006F0C09">
      <w:pPr>
        <w:spacing w:line="276" w:lineRule="auto"/>
        <w:ind w:left="566" w:right="566"/>
        <w:jc w:val="both"/>
        <w:rPr>
          <w:rFonts w:ascii="Times New Roman" w:eastAsia="Times New Roman" w:hAnsi="Times New Roman" w:cs="Times New Roman"/>
          <w:b/>
          <w:bCs/>
          <w:sz w:val="22"/>
          <w:szCs w:val="22"/>
          <w:lang w:val="ca-ES" w:eastAsia="es-ES"/>
        </w:rPr>
      </w:pPr>
      <w:r w:rsidRPr="00D3239F">
        <w:rPr>
          <w:rFonts w:ascii="Times New Roman" w:eastAsia="Times New Roman" w:hAnsi="Times New Roman" w:cs="Times New Roman"/>
          <w:b/>
          <w:bCs/>
          <w:sz w:val="22"/>
          <w:szCs w:val="22"/>
          <w:lang w:val="ca-ES" w:eastAsia="es-ES"/>
        </w:rPr>
        <w:t>16 d'Agost – Kandy-Dambulla-Minneriya-Dambulla (</w:t>
      </w:r>
      <w:r w:rsidR="00DA383A" w:rsidRPr="00D3239F">
        <w:rPr>
          <w:rFonts w:ascii="Times New Roman" w:eastAsia="Times New Roman" w:hAnsi="Times New Roman" w:cs="Times New Roman"/>
          <w:b/>
          <w:bCs/>
          <w:sz w:val="22"/>
          <w:szCs w:val="22"/>
          <w:lang w:val="ca-ES"/>
        </w:rPr>
        <w:t>E/D/S</w:t>
      </w:r>
      <w:r w:rsidRPr="00D3239F">
        <w:rPr>
          <w:rFonts w:ascii="Times New Roman" w:eastAsia="Times New Roman" w:hAnsi="Times New Roman" w:cs="Times New Roman"/>
          <w:b/>
          <w:bCs/>
          <w:sz w:val="22"/>
          <w:szCs w:val="22"/>
          <w:lang w:val="ca-ES" w:eastAsia="es-ES"/>
        </w:rPr>
        <w:t>)</w:t>
      </w:r>
    </w:p>
    <w:p w14:paraId="25BA70C1" w14:textId="790338E0" w:rsidR="008B5F07" w:rsidRPr="00D3239F" w:rsidRDefault="008B5F07" w:rsidP="008B5F07">
      <w:pPr>
        <w:spacing w:line="276" w:lineRule="auto"/>
        <w:ind w:left="566" w:right="566"/>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Al matí sortiràs per carretera cap a Dambulla (trasllat aproximat: 2 hores i 30 minuts) per visitar el seu famós Temple de les Coves, també conegut com el Temple d'Or. Aquest conjunt de coves tallades a la roca és el més gran i més ben conservat de Sri Lanka, i el seu interior sembla un santuari fora del temps. En les seves cinc grutes trobaràs més de 150 estàtues de Buda, que representen diferents moments de la seva vida, envoltades de murals i pintures que cobreixen més de 2.000 m² de superfície. Fundat al segle I aC pel rei Walagambahu, aquest temple va ser declarat Patrimoni de la Humanitat per la UNESCO el 1991.</w:t>
      </w:r>
    </w:p>
    <w:p w14:paraId="39C48F73" w14:textId="78D33E1B" w:rsidR="008B5F07" w:rsidRPr="00D3239F" w:rsidRDefault="008B5F07" w:rsidP="008B5F07">
      <w:pPr>
        <w:spacing w:line="276" w:lineRule="auto"/>
        <w:ind w:left="566" w:right="566"/>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Després, faràs el check-in al teu hotel a Habarana, i a la tarda t'endinsaràs en la natura més salvatge del país amb un safari al Parc Nacional de Minneriya. Durant el recorregut, tindràs l'oportunitat d'observar de prop els ramats d'elefants, que es reuneixen a les ribes del llac per beure i banyar-se al vespre. Però Minneriya és molt més que elefants: també alberga lleopards, cérvols, búfals d'aigua, flamencs, més de 160 espècies d'ocells i una flora exuberant on destaquen el bambú i la palmera de Ceilán. Convertit en santuari de vida salvatge el 1938, aquest parc és avui un dels llocs més emblemàtics de Sri Lanka per gaudir de la natura en estat pur, on cada so de la selva recorda que estàs al cor del país.</w:t>
      </w:r>
    </w:p>
    <w:p w14:paraId="3C6F85A6" w14:textId="77777777" w:rsidR="00A61F78" w:rsidRPr="00D3239F" w:rsidRDefault="00A61F78" w:rsidP="00212A4D">
      <w:pPr>
        <w:spacing w:line="276" w:lineRule="auto"/>
        <w:ind w:left="566" w:right="566"/>
        <w:jc w:val="both"/>
        <w:rPr>
          <w:rFonts w:ascii="Times New Roman" w:eastAsia="Times New Roman" w:hAnsi="Times New Roman" w:cs="Times New Roman"/>
          <w:i/>
          <w:iCs/>
          <w:sz w:val="22"/>
          <w:szCs w:val="22"/>
          <w:lang w:val="ca-ES" w:eastAsia="es-ES"/>
        </w:rPr>
      </w:pPr>
    </w:p>
    <w:p w14:paraId="28EE5767" w14:textId="77777777" w:rsidR="002A6A45" w:rsidRDefault="002A6A45">
      <w:pPr>
        <w:widowControl/>
        <w:suppressAutoHyphens w:val="0"/>
        <w:rPr>
          <w:rFonts w:ascii="Times New Roman" w:eastAsia="Times New Roman" w:hAnsi="Times New Roman" w:cs="Times New Roman"/>
          <w:b/>
          <w:bCs/>
          <w:sz w:val="22"/>
          <w:szCs w:val="22"/>
          <w:lang w:val="ca-ES" w:eastAsia="es-ES"/>
        </w:rPr>
      </w:pPr>
      <w:r>
        <w:rPr>
          <w:rFonts w:ascii="Times New Roman" w:eastAsia="Times New Roman" w:hAnsi="Times New Roman" w:cs="Times New Roman"/>
          <w:b/>
          <w:bCs/>
          <w:sz w:val="22"/>
          <w:szCs w:val="22"/>
          <w:lang w:val="ca-ES" w:eastAsia="es-ES"/>
        </w:rPr>
        <w:br w:type="page"/>
      </w:r>
    </w:p>
    <w:p w14:paraId="754DD365" w14:textId="2DDA40A2" w:rsidR="003C4874" w:rsidRPr="00D3239F" w:rsidRDefault="00F01F5E" w:rsidP="003C4874">
      <w:pPr>
        <w:spacing w:line="276" w:lineRule="auto"/>
        <w:ind w:left="566" w:right="566"/>
        <w:jc w:val="both"/>
        <w:rPr>
          <w:rFonts w:ascii="Times New Roman" w:eastAsia="Times New Roman" w:hAnsi="Times New Roman" w:cs="Times New Roman"/>
          <w:b/>
          <w:bCs/>
          <w:sz w:val="22"/>
          <w:szCs w:val="22"/>
          <w:lang w:val="ca-ES" w:eastAsia="es-ES"/>
        </w:rPr>
      </w:pPr>
      <w:r w:rsidRPr="00D3239F">
        <w:rPr>
          <w:rFonts w:ascii="Times New Roman" w:eastAsia="Times New Roman" w:hAnsi="Times New Roman" w:cs="Times New Roman"/>
          <w:b/>
          <w:bCs/>
          <w:sz w:val="22"/>
          <w:szCs w:val="22"/>
          <w:lang w:val="ca-ES" w:eastAsia="es-ES"/>
        </w:rPr>
        <w:lastRenderedPageBreak/>
        <w:t>17 d'Agost – Dambulla-Sigiriya-Polonnaruwa-Dambulla (</w:t>
      </w:r>
      <w:r w:rsidR="00DA383A" w:rsidRPr="00D3239F">
        <w:rPr>
          <w:rFonts w:ascii="Times New Roman" w:eastAsia="Times New Roman" w:hAnsi="Times New Roman" w:cs="Times New Roman"/>
          <w:b/>
          <w:bCs/>
          <w:sz w:val="22"/>
          <w:szCs w:val="22"/>
          <w:lang w:val="ca-ES"/>
        </w:rPr>
        <w:t>E/D/S</w:t>
      </w:r>
      <w:r w:rsidRPr="00D3239F">
        <w:rPr>
          <w:rFonts w:ascii="Times New Roman" w:eastAsia="Times New Roman" w:hAnsi="Times New Roman" w:cs="Times New Roman"/>
          <w:b/>
          <w:bCs/>
          <w:sz w:val="22"/>
          <w:szCs w:val="22"/>
          <w:lang w:val="ca-ES" w:eastAsia="es-ES"/>
        </w:rPr>
        <w:t>)</w:t>
      </w:r>
    </w:p>
    <w:p w14:paraId="29CFF1C3" w14:textId="21B742F8" w:rsidR="00F01F5E" w:rsidRPr="00D3239F" w:rsidRDefault="00F01F5E" w:rsidP="00F01F5E">
      <w:pPr>
        <w:spacing w:line="276" w:lineRule="auto"/>
        <w:ind w:left="566" w:right="566"/>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Molt d'hora, abans que el sol comenci a escalfar, gaudiràs una tassa de te o cafè i et prepararàs per ascendir a la Roca de Sigiriya. Aquesta impressionant fortalesa, també coneguda com la Roca del Lleó, s'alça més de 200 metres sobre la plana. Segons la llegenda, un príncep parricida la va convertir en el seu refugi després de reclamar el tron, aixecant aquí el seu palau i una ciutadella inexpugnable. Avui, Sigiriya és un dels llocs més emblemàtics del país i Patrimoni de la Humanitat per la UNESCO. En ascendir, recorreràs les restes de jardins, fosses i muralles que envolten la base, i a l'interior descobriràs les cèlebres pintures de les "Doncellas Celestiales", dones flotant entre flors i colors en una paret que ha resistit més de mil anys. Des del cim, la vista de l'entorn és una de les més sobrecollidores de Sri Lanka.</w:t>
      </w:r>
    </w:p>
    <w:p w14:paraId="297A8FF2" w14:textId="2C364304" w:rsidR="00F01F5E" w:rsidRPr="00D3239F" w:rsidRDefault="00F01F5E" w:rsidP="00F01F5E">
      <w:pPr>
        <w:spacing w:line="276" w:lineRule="auto"/>
        <w:ind w:left="566" w:right="566"/>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En finalitzar, tornaràs a l'hotel per esmorzar tranquil·lament.</w:t>
      </w:r>
    </w:p>
    <w:p w14:paraId="5DF1030A" w14:textId="7349DC0A" w:rsidR="00F01F5E" w:rsidRPr="00D3239F" w:rsidRDefault="00F01F5E" w:rsidP="00F01F5E">
      <w:pPr>
        <w:spacing w:line="276" w:lineRule="auto"/>
        <w:ind w:left="566" w:right="566"/>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A la tarda, visitaràs Polonnaruwa, una altra joia declarada Patrimoni Mundial. Va ser capital del regne entre els segles XI i XIII i conserva temples, palaus i escultures que revelen la grandesa d'aquella època.</w:t>
      </w:r>
    </w:p>
    <w:p w14:paraId="020E8575" w14:textId="12657F0E" w:rsidR="00F01F5E" w:rsidRPr="00D3239F" w:rsidRDefault="00F01F5E" w:rsidP="00F01F5E">
      <w:pPr>
        <w:spacing w:line="276" w:lineRule="auto"/>
        <w:ind w:left="566" w:right="566"/>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 xml:space="preserve">Entre els llocs més destacats es troben els Budhas de Gal Vihara, quatre imatges tallades directament a la roca: dues Budes asseguts en meditació, un de peu amb els braços </w:t>
      </w:r>
      <w:r w:rsidR="00A8393B" w:rsidRPr="00D3239F">
        <w:rPr>
          <w:rFonts w:ascii="Times New Roman" w:eastAsia="Times New Roman" w:hAnsi="Times New Roman" w:cs="Times New Roman"/>
          <w:sz w:val="22"/>
          <w:szCs w:val="22"/>
          <w:lang w:val="ca-ES" w:eastAsia="es-ES"/>
        </w:rPr>
        <w:t>plegats</w:t>
      </w:r>
      <w:r w:rsidRPr="00D3239F">
        <w:rPr>
          <w:rFonts w:ascii="Times New Roman" w:eastAsia="Times New Roman" w:hAnsi="Times New Roman" w:cs="Times New Roman"/>
          <w:sz w:val="22"/>
          <w:szCs w:val="22"/>
          <w:lang w:val="ca-ES" w:eastAsia="es-ES"/>
        </w:rPr>
        <w:t xml:space="preserve"> i un altre reclinat al nirvana, considerat una de les escultures més perfectes del país. També coneixeràs el Temple de Siva Devalaya, d'arrels hindús, i el Vatadage, una elegant estructura circular que protegia antigament una relíquia sagrada.</w:t>
      </w:r>
    </w:p>
    <w:p w14:paraId="02227F6C" w14:textId="77777777" w:rsidR="00F01F5E" w:rsidRPr="00D3239F" w:rsidRDefault="00F01F5E" w:rsidP="00F01F5E">
      <w:pPr>
        <w:spacing w:line="276" w:lineRule="auto"/>
        <w:ind w:left="566" w:right="566"/>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Un dia ple d'història, bellesa i llegendes que mostren l'ànima antiga de Sri Lanka.</w:t>
      </w:r>
    </w:p>
    <w:p w14:paraId="549F24A9" w14:textId="77777777" w:rsidR="00A61F78" w:rsidRPr="00D3239F" w:rsidRDefault="00A61F78" w:rsidP="00212A4D">
      <w:pPr>
        <w:spacing w:line="276" w:lineRule="auto"/>
        <w:ind w:left="566" w:right="566"/>
        <w:jc w:val="both"/>
        <w:rPr>
          <w:rFonts w:ascii="Times New Roman" w:eastAsia="Times New Roman" w:hAnsi="Times New Roman" w:cs="Times New Roman"/>
          <w:i/>
          <w:iCs/>
          <w:sz w:val="22"/>
          <w:szCs w:val="22"/>
          <w:lang w:val="ca-ES" w:eastAsia="es-ES"/>
        </w:rPr>
      </w:pPr>
    </w:p>
    <w:p w14:paraId="6449E14E" w14:textId="06DCE4C9" w:rsidR="003C4874" w:rsidRPr="00D3239F" w:rsidRDefault="00F01F5E" w:rsidP="003C4874">
      <w:pPr>
        <w:spacing w:line="276" w:lineRule="auto"/>
        <w:ind w:left="566" w:right="566"/>
        <w:jc w:val="both"/>
        <w:rPr>
          <w:rFonts w:ascii="Times New Roman" w:eastAsia="Times New Roman" w:hAnsi="Times New Roman" w:cs="Times New Roman"/>
          <w:b/>
          <w:bCs/>
          <w:sz w:val="22"/>
          <w:szCs w:val="22"/>
          <w:lang w:val="ca-ES" w:eastAsia="es-ES"/>
        </w:rPr>
      </w:pPr>
      <w:r w:rsidRPr="00D3239F">
        <w:rPr>
          <w:rFonts w:ascii="Times New Roman" w:eastAsia="Times New Roman" w:hAnsi="Times New Roman" w:cs="Times New Roman"/>
          <w:b/>
          <w:bCs/>
          <w:sz w:val="22"/>
          <w:szCs w:val="22"/>
          <w:lang w:val="ca-ES" w:eastAsia="es-ES"/>
        </w:rPr>
        <w:t xml:space="preserve">18 d'Agost – </w:t>
      </w:r>
      <w:r w:rsidRPr="00D3239F">
        <w:rPr>
          <w:rFonts w:ascii="Times New Roman" w:hAnsi="Times New Roman" w:cs="Times New Roman"/>
          <w:b/>
          <w:bCs/>
          <w:sz w:val="22"/>
          <w:szCs w:val="22"/>
          <w:shd w:val="clear" w:color="auto" w:fill="FFFFFF"/>
          <w:lang w:val="ca-ES"/>
        </w:rPr>
        <w:t xml:space="preserve">Habanara-Anuradhapura-Mihintale-Trincomalee </w:t>
      </w:r>
      <w:r w:rsidR="00F51E36" w:rsidRPr="00D3239F">
        <w:rPr>
          <w:rFonts w:ascii="Times New Roman" w:eastAsia="Times New Roman" w:hAnsi="Times New Roman" w:cs="Times New Roman"/>
          <w:b/>
          <w:bCs/>
          <w:sz w:val="22"/>
          <w:szCs w:val="22"/>
          <w:lang w:val="ca-ES" w:eastAsia="es-ES"/>
        </w:rPr>
        <w:t>(</w:t>
      </w:r>
      <w:r w:rsidR="00DA383A" w:rsidRPr="00D3239F">
        <w:rPr>
          <w:rFonts w:ascii="Times New Roman" w:eastAsia="Times New Roman" w:hAnsi="Times New Roman" w:cs="Times New Roman"/>
          <w:b/>
          <w:bCs/>
          <w:sz w:val="22"/>
          <w:szCs w:val="22"/>
          <w:lang w:val="ca-ES"/>
        </w:rPr>
        <w:t>E/D/S</w:t>
      </w:r>
      <w:r w:rsidR="00F51E36" w:rsidRPr="00D3239F">
        <w:rPr>
          <w:rFonts w:ascii="Times New Roman" w:eastAsia="Times New Roman" w:hAnsi="Times New Roman" w:cs="Times New Roman"/>
          <w:b/>
          <w:bCs/>
          <w:sz w:val="22"/>
          <w:szCs w:val="22"/>
          <w:lang w:val="ca-ES" w:eastAsia="es-ES"/>
        </w:rPr>
        <w:t>)</w:t>
      </w:r>
    </w:p>
    <w:p w14:paraId="1CBCB885" w14:textId="1585C1B2" w:rsidR="00F01F5E" w:rsidRPr="00D3239F" w:rsidRDefault="00F01F5E" w:rsidP="00F01F5E">
      <w:pPr>
        <w:spacing w:line="276" w:lineRule="auto"/>
        <w:ind w:left="566" w:right="566"/>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Avui el viatge et porta cap al cor espiritual del país: Anuradhapura, l'antiga capital i un dels llocs més sagrats de Sri Lanka. Entre els segles V aC i X d.C., va ser l'epicentre del poder polític i religiós, i avui conserva l'aura d'una civilització que va florir fa més de dos mil anys. Els seus grans tresors són les dagoves, enormes estructures hemisfèriques construïdes amb maons que simbolitzen la presència de Buda. Destaquen la Ruvanveliseya, del segle II aC, amb els seus 300 peus de diàmetre; la imponent Jetawanarama, que assoleix els 370 peus i va ser una de les majors construccions del món antic; i la Thuparama Dagoba, on es guarda una relíquia molt especial: la clavícula del mateix Buda. Al centre espiritual de la ciutat s'alça també l'arbre sagrat de Bo, descendent directe de l'arbre sota el qual Buda va assolir la il·luminació. Plantat fa més de 2.200 anys, és considerat l'arbre històricament documentat més antic del món i un símbol de fe i continuïtat. No és casualitat que Anuradhapura estigui reconeguda com a Patrimoni Mundial per la UNESCO. Després visitaràs Mihintale, coneguda com el bressol del budisme a Sri Lanka. La seva gran roca és un dels llocs més venerats del país, i la pujada fins al cim és una experiència en si mateixa: una escalinata envoltada d'arbres frangipani en flor, on cada pas fuig a història i devoció. Des de dalt, la vista s'obre sobre un mosaic d'arrossars verds i cel blau, recordant l'equilibri perfecte entre espiritualitat i natura que defineix aquesta terra.</w:t>
      </w:r>
    </w:p>
    <w:p w14:paraId="7FAADC6C" w14:textId="77777777" w:rsidR="00A61F78" w:rsidRPr="00D3239F" w:rsidRDefault="00A61F78" w:rsidP="003C4874">
      <w:pPr>
        <w:spacing w:line="276" w:lineRule="auto"/>
        <w:ind w:left="566" w:right="566"/>
        <w:jc w:val="both"/>
        <w:rPr>
          <w:rFonts w:ascii="Times New Roman" w:eastAsia="Times New Roman" w:hAnsi="Times New Roman" w:cs="Times New Roman"/>
          <w:sz w:val="22"/>
          <w:szCs w:val="22"/>
          <w:lang w:val="ca-ES" w:eastAsia="es-ES"/>
        </w:rPr>
      </w:pPr>
    </w:p>
    <w:p w14:paraId="0F149E86" w14:textId="38C84C57" w:rsidR="003C4874" w:rsidRPr="00D3239F" w:rsidRDefault="00315BEF" w:rsidP="003C4874">
      <w:pPr>
        <w:spacing w:line="276" w:lineRule="auto"/>
        <w:ind w:left="566" w:right="566"/>
        <w:jc w:val="both"/>
        <w:rPr>
          <w:rFonts w:ascii="Times New Roman" w:eastAsia="Times New Roman" w:hAnsi="Times New Roman" w:cs="Times New Roman"/>
          <w:b/>
          <w:bCs/>
          <w:sz w:val="22"/>
          <w:szCs w:val="22"/>
          <w:lang w:val="ca-ES" w:eastAsia="es-ES"/>
        </w:rPr>
      </w:pPr>
      <w:r w:rsidRPr="00D3239F">
        <w:rPr>
          <w:rFonts w:ascii="Times New Roman" w:eastAsia="Times New Roman" w:hAnsi="Times New Roman" w:cs="Times New Roman"/>
          <w:b/>
          <w:bCs/>
          <w:sz w:val="22"/>
          <w:szCs w:val="22"/>
          <w:lang w:val="ca-ES" w:eastAsia="es-ES"/>
        </w:rPr>
        <w:t xml:space="preserve">19 d'Agost– </w:t>
      </w:r>
      <w:r w:rsidR="00F01F5E" w:rsidRPr="00D3239F">
        <w:rPr>
          <w:rFonts w:ascii="Times New Roman" w:hAnsi="Times New Roman" w:cs="Times New Roman"/>
          <w:b/>
          <w:bCs/>
          <w:sz w:val="22"/>
          <w:szCs w:val="22"/>
          <w:shd w:val="clear" w:color="auto" w:fill="FFFFFF"/>
          <w:lang w:val="ca-ES"/>
        </w:rPr>
        <w:t xml:space="preserve">Dia lliure a Trincomalee </w:t>
      </w:r>
      <w:r w:rsidR="00F51E36" w:rsidRPr="00D3239F">
        <w:rPr>
          <w:rFonts w:ascii="Times New Roman" w:eastAsia="Times New Roman" w:hAnsi="Times New Roman" w:cs="Times New Roman"/>
          <w:b/>
          <w:bCs/>
          <w:sz w:val="22"/>
          <w:szCs w:val="22"/>
          <w:lang w:val="ca-ES" w:eastAsia="es-ES"/>
        </w:rPr>
        <w:t>(</w:t>
      </w:r>
      <w:r w:rsidR="00DA383A" w:rsidRPr="00D3239F">
        <w:rPr>
          <w:rFonts w:ascii="Times New Roman" w:eastAsia="Times New Roman" w:hAnsi="Times New Roman" w:cs="Times New Roman"/>
          <w:b/>
          <w:bCs/>
          <w:sz w:val="22"/>
          <w:szCs w:val="22"/>
          <w:lang w:val="ca-ES"/>
        </w:rPr>
        <w:t>E/D</w:t>
      </w:r>
      <w:r w:rsidR="00F51E36" w:rsidRPr="00D3239F">
        <w:rPr>
          <w:rFonts w:ascii="Times New Roman" w:eastAsia="Times New Roman" w:hAnsi="Times New Roman" w:cs="Times New Roman"/>
          <w:b/>
          <w:bCs/>
          <w:sz w:val="22"/>
          <w:szCs w:val="22"/>
          <w:lang w:val="ca-ES" w:eastAsia="es-ES"/>
        </w:rPr>
        <w:t>)</w:t>
      </w:r>
    </w:p>
    <w:p w14:paraId="7C1B8D32" w14:textId="77777777" w:rsidR="00F01F5E" w:rsidRPr="00D3239F" w:rsidRDefault="00F01F5E" w:rsidP="00F01F5E">
      <w:pPr>
        <w:spacing w:line="276" w:lineRule="auto"/>
        <w:ind w:left="566" w:right="566"/>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Avui tindràs el dia lliure per gaudir al teu ritme de Trincomalee, una de les joies costaneres més boniques de Sri Lanka. Pots passejar per la ciutat i deixar-te portar pel seu ambient mariner, visitar els seus temples amb vistes al mar o simplement relaxar-te a les platges de sorra blanca on l'Índic es torna turquesa.</w:t>
      </w:r>
    </w:p>
    <w:p w14:paraId="4804AE86" w14:textId="77777777" w:rsidR="00F01F5E" w:rsidRPr="00D3239F" w:rsidRDefault="00F01F5E" w:rsidP="00F01F5E">
      <w:pPr>
        <w:spacing w:line="276" w:lineRule="auto"/>
        <w:ind w:left="566" w:right="566"/>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Si t'agafa alguna cosa diferent, pots embarcar-te en un creuer al vespre, navegant per la costa mentre el sol tenyeix el cel de tons daurats i el mar reflecteix la calma del final del dia. Una experiència perfecta per acomiadar el viatge amb la brisa a la cara i el so suau de les onades com a fons.</w:t>
      </w:r>
    </w:p>
    <w:p w14:paraId="76A83227" w14:textId="77777777" w:rsidR="00F01F5E" w:rsidRPr="00D3239F" w:rsidRDefault="00F01F5E" w:rsidP="00F01F5E">
      <w:pPr>
        <w:spacing w:line="276" w:lineRule="auto"/>
        <w:ind w:left="566" w:right="566"/>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La resta del temps, tu decideixes: snorkel, un passeig tranquil o un bon te davant el mar. Trincomalee convida a no fer res... i gaudir de tot.</w:t>
      </w:r>
    </w:p>
    <w:p w14:paraId="1370C003" w14:textId="77777777" w:rsidR="00A61F78" w:rsidRPr="00D3239F" w:rsidRDefault="00A61F78" w:rsidP="003A6F12">
      <w:pPr>
        <w:spacing w:line="276" w:lineRule="auto"/>
        <w:ind w:left="566" w:right="566"/>
        <w:jc w:val="both"/>
        <w:rPr>
          <w:rFonts w:ascii="Times New Roman" w:eastAsia="Times New Roman" w:hAnsi="Times New Roman" w:cs="Times New Roman"/>
          <w:b/>
          <w:bCs/>
          <w:sz w:val="22"/>
          <w:szCs w:val="22"/>
          <w:lang w:val="ca-ES" w:eastAsia="es-ES"/>
        </w:rPr>
      </w:pPr>
    </w:p>
    <w:p w14:paraId="36AAD964" w14:textId="77777777" w:rsidR="00886E3A" w:rsidRPr="00D3239F" w:rsidRDefault="00886E3A">
      <w:pPr>
        <w:widowControl/>
        <w:suppressAutoHyphens w:val="0"/>
        <w:rPr>
          <w:rFonts w:ascii="Times New Roman" w:eastAsia="Times New Roman" w:hAnsi="Times New Roman" w:cs="Times New Roman"/>
          <w:b/>
          <w:bCs/>
          <w:sz w:val="22"/>
          <w:szCs w:val="22"/>
          <w:lang w:val="ca-ES" w:eastAsia="es-ES"/>
        </w:rPr>
      </w:pPr>
      <w:r w:rsidRPr="00D3239F">
        <w:rPr>
          <w:rFonts w:ascii="Times New Roman" w:eastAsia="Times New Roman" w:hAnsi="Times New Roman" w:cs="Times New Roman"/>
          <w:b/>
          <w:bCs/>
          <w:sz w:val="22"/>
          <w:szCs w:val="22"/>
          <w:lang w:val="ca-ES" w:eastAsia="es-ES"/>
        </w:rPr>
        <w:br w:type="page"/>
      </w:r>
    </w:p>
    <w:p w14:paraId="4FB93335" w14:textId="726F39EB" w:rsidR="003A6F12" w:rsidRPr="00D3239F" w:rsidRDefault="00F01F5E" w:rsidP="003A6F12">
      <w:pPr>
        <w:spacing w:line="276" w:lineRule="auto"/>
        <w:ind w:left="566" w:right="566"/>
        <w:jc w:val="both"/>
        <w:rPr>
          <w:rFonts w:ascii="Times New Roman" w:eastAsia="Times New Roman" w:hAnsi="Times New Roman" w:cs="Times New Roman"/>
          <w:b/>
          <w:bCs/>
          <w:sz w:val="22"/>
          <w:szCs w:val="22"/>
          <w:lang w:val="ca-ES" w:eastAsia="es-ES"/>
        </w:rPr>
      </w:pPr>
      <w:r w:rsidRPr="00D3239F">
        <w:rPr>
          <w:rFonts w:ascii="Times New Roman" w:eastAsia="Times New Roman" w:hAnsi="Times New Roman" w:cs="Times New Roman"/>
          <w:b/>
          <w:bCs/>
          <w:sz w:val="22"/>
          <w:szCs w:val="22"/>
          <w:lang w:val="ca-ES" w:eastAsia="es-ES"/>
        </w:rPr>
        <w:lastRenderedPageBreak/>
        <w:t xml:space="preserve">20 d'Agost– </w:t>
      </w:r>
      <w:r w:rsidRPr="00D3239F">
        <w:rPr>
          <w:rFonts w:ascii="Times New Roman" w:hAnsi="Times New Roman" w:cs="Times New Roman"/>
          <w:b/>
          <w:bCs/>
          <w:sz w:val="22"/>
          <w:szCs w:val="22"/>
          <w:shd w:val="clear" w:color="auto" w:fill="FFFFFF"/>
          <w:lang w:val="ca-ES"/>
        </w:rPr>
        <w:t xml:space="preserve">Trincomalee-Negombo </w:t>
      </w:r>
      <w:r w:rsidR="00F51E36" w:rsidRPr="00D3239F">
        <w:rPr>
          <w:rFonts w:ascii="Times New Roman" w:eastAsia="Times New Roman" w:hAnsi="Times New Roman" w:cs="Times New Roman"/>
          <w:b/>
          <w:bCs/>
          <w:sz w:val="22"/>
          <w:szCs w:val="22"/>
          <w:lang w:val="ca-ES" w:eastAsia="es-ES"/>
        </w:rPr>
        <w:t>(</w:t>
      </w:r>
      <w:r w:rsidR="00DA383A" w:rsidRPr="00D3239F">
        <w:rPr>
          <w:rFonts w:ascii="Times New Roman" w:eastAsia="Times New Roman" w:hAnsi="Times New Roman" w:cs="Times New Roman"/>
          <w:b/>
          <w:bCs/>
          <w:sz w:val="22"/>
          <w:szCs w:val="22"/>
          <w:lang w:val="ca-ES"/>
        </w:rPr>
        <w:t>E/D/S</w:t>
      </w:r>
      <w:r w:rsidR="00F51E36" w:rsidRPr="00D3239F">
        <w:rPr>
          <w:rFonts w:ascii="Times New Roman" w:eastAsia="Times New Roman" w:hAnsi="Times New Roman" w:cs="Times New Roman"/>
          <w:b/>
          <w:bCs/>
          <w:sz w:val="22"/>
          <w:szCs w:val="22"/>
          <w:lang w:val="ca-ES" w:eastAsia="es-ES"/>
        </w:rPr>
        <w:t xml:space="preserve">) </w:t>
      </w:r>
    </w:p>
    <w:p w14:paraId="5D934C14" w14:textId="3AD1440A" w:rsidR="00F01F5E" w:rsidRPr="00D3239F" w:rsidRDefault="00F01F5E" w:rsidP="00F01F5E">
      <w:pPr>
        <w:spacing w:line="276" w:lineRule="auto"/>
        <w:ind w:left="566" w:right="566"/>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 xml:space="preserve">Després de l'esmorzar, emprendràs el camí de tornada cap a Negombo. El recorregut travessa de nou els paisatges canviants de Sri Lanka, des de les palmeres del litoral fins als camps i pobles de l'interior. Durant el trajecte faràs una pausa per dinar en un restaurant local, ideal per assaborir els últims plats de la gastronomia cingalesa. A la teva arribada a Negombo, tindràs temps per descansar o </w:t>
      </w:r>
      <w:r w:rsidR="00E00F1B" w:rsidRPr="00D3239F">
        <w:rPr>
          <w:rFonts w:ascii="Times New Roman" w:eastAsia="Times New Roman" w:hAnsi="Times New Roman" w:cs="Times New Roman"/>
          <w:sz w:val="22"/>
          <w:szCs w:val="22"/>
          <w:lang w:val="ca-ES" w:eastAsia="es-ES"/>
        </w:rPr>
        <w:t>fe</w:t>
      </w:r>
      <w:r w:rsidRPr="00D3239F">
        <w:rPr>
          <w:rFonts w:ascii="Times New Roman" w:eastAsia="Times New Roman" w:hAnsi="Times New Roman" w:cs="Times New Roman"/>
          <w:sz w:val="22"/>
          <w:szCs w:val="22"/>
          <w:lang w:val="ca-ES" w:eastAsia="es-ES"/>
        </w:rPr>
        <w:t>r un passeig per la platja, on els pescadors recullen les seves xarxes i el mar es fon amb el vespre.</w:t>
      </w:r>
    </w:p>
    <w:p w14:paraId="19F3F66A" w14:textId="32381F35" w:rsidR="00D97426" w:rsidRPr="00D3239F" w:rsidRDefault="00D97426" w:rsidP="00D97426">
      <w:pPr>
        <w:spacing w:line="276" w:lineRule="auto"/>
        <w:ind w:left="566" w:right="566"/>
        <w:jc w:val="both"/>
        <w:rPr>
          <w:rFonts w:ascii="Times New Roman" w:eastAsia="Times New Roman" w:hAnsi="Times New Roman" w:cs="Times New Roman"/>
          <w:sz w:val="22"/>
          <w:szCs w:val="22"/>
          <w:lang w:val="ca-ES" w:eastAsia="es-ES"/>
        </w:rPr>
      </w:pPr>
    </w:p>
    <w:p w14:paraId="798C5EF4" w14:textId="1DA77E47" w:rsidR="00A61F78" w:rsidRPr="00D3239F" w:rsidRDefault="00A61F78" w:rsidP="00A61F78">
      <w:pPr>
        <w:spacing w:line="276" w:lineRule="auto"/>
        <w:ind w:left="566" w:right="566"/>
        <w:jc w:val="both"/>
        <w:rPr>
          <w:rFonts w:ascii="Times New Roman" w:eastAsia="Times New Roman" w:hAnsi="Times New Roman" w:cs="Times New Roman"/>
          <w:b/>
          <w:bCs/>
          <w:sz w:val="22"/>
          <w:szCs w:val="22"/>
          <w:lang w:val="ca-ES" w:eastAsia="es-ES"/>
        </w:rPr>
      </w:pPr>
      <w:r w:rsidRPr="00D3239F">
        <w:rPr>
          <w:rFonts w:ascii="Times New Roman" w:eastAsia="Times New Roman" w:hAnsi="Times New Roman" w:cs="Times New Roman"/>
          <w:b/>
          <w:bCs/>
          <w:sz w:val="22"/>
          <w:szCs w:val="22"/>
          <w:lang w:val="ca-ES" w:eastAsia="es-ES"/>
        </w:rPr>
        <w:t xml:space="preserve">21 d'Agost– </w:t>
      </w:r>
      <w:r w:rsidR="00F01F5E" w:rsidRPr="00D3239F">
        <w:rPr>
          <w:rFonts w:ascii="Times New Roman" w:hAnsi="Times New Roman" w:cs="Times New Roman"/>
          <w:b/>
          <w:bCs/>
          <w:sz w:val="22"/>
          <w:szCs w:val="22"/>
          <w:shd w:val="clear" w:color="auto" w:fill="FFFFFF"/>
          <w:lang w:val="ca-ES"/>
        </w:rPr>
        <w:t xml:space="preserve">Negombo-Aeroport-Ciutat d'origen </w:t>
      </w:r>
      <w:r w:rsidRPr="00D3239F">
        <w:rPr>
          <w:rFonts w:ascii="Times New Roman" w:eastAsia="Times New Roman" w:hAnsi="Times New Roman" w:cs="Times New Roman"/>
          <w:b/>
          <w:bCs/>
          <w:sz w:val="22"/>
          <w:szCs w:val="22"/>
          <w:lang w:val="ca-ES" w:eastAsia="es-ES"/>
        </w:rPr>
        <w:t>(</w:t>
      </w:r>
      <w:r w:rsidR="00DA383A" w:rsidRPr="00D3239F">
        <w:rPr>
          <w:rFonts w:ascii="Times New Roman" w:eastAsia="Times New Roman" w:hAnsi="Times New Roman" w:cs="Times New Roman"/>
          <w:b/>
          <w:bCs/>
          <w:sz w:val="22"/>
          <w:szCs w:val="22"/>
          <w:lang w:val="ca-ES" w:eastAsia="es-ES"/>
        </w:rPr>
        <w:t>E</w:t>
      </w:r>
      <w:r w:rsidRPr="00D3239F">
        <w:rPr>
          <w:rFonts w:ascii="Times New Roman" w:eastAsia="Times New Roman" w:hAnsi="Times New Roman" w:cs="Times New Roman"/>
          <w:b/>
          <w:bCs/>
          <w:sz w:val="22"/>
          <w:szCs w:val="22"/>
          <w:lang w:val="ca-ES" w:eastAsia="es-ES"/>
        </w:rPr>
        <w:t xml:space="preserve">) </w:t>
      </w:r>
    </w:p>
    <w:p w14:paraId="69B34F6C" w14:textId="0FC85301" w:rsidR="00F01F5E" w:rsidRPr="00D3239F" w:rsidRDefault="00F01F5E" w:rsidP="00F01F5E">
      <w:pPr>
        <w:spacing w:line="276" w:lineRule="auto"/>
        <w:ind w:left="566" w:right="566"/>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Després de l' esmorzar a l' hotel i a l' hora indicada, trasllat a l' aeroport de Colombo.</w:t>
      </w:r>
    </w:p>
    <w:p w14:paraId="1EFAD28E" w14:textId="77777777" w:rsidR="00F01F5E" w:rsidRPr="00D3239F" w:rsidRDefault="00F01F5E" w:rsidP="00F01F5E">
      <w:pPr>
        <w:spacing w:line="276" w:lineRule="auto"/>
        <w:ind w:left="566" w:right="566"/>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És moment d'acomiadar-se de Sri Lanka, una illa que deixa empremtes en la memòria: els seus somriures, els seus paisatges i la seva serenitat acompanyaran el teu retorn.</w:t>
      </w:r>
    </w:p>
    <w:p w14:paraId="05614F61" w14:textId="77777777" w:rsidR="00A61F78" w:rsidRPr="00D3239F" w:rsidRDefault="00A61F78" w:rsidP="00D97426">
      <w:pPr>
        <w:spacing w:line="276" w:lineRule="auto"/>
        <w:ind w:left="566" w:right="566"/>
        <w:jc w:val="both"/>
        <w:rPr>
          <w:rFonts w:ascii="Times New Roman" w:eastAsia="Times New Roman" w:hAnsi="Times New Roman" w:cs="Times New Roman"/>
          <w:sz w:val="22"/>
          <w:szCs w:val="22"/>
          <w:lang w:val="ca-ES" w:eastAsia="es-ES"/>
        </w:rPr>
      </w:pPr>
    </w:p>
    <w:p w14:paraId="536D2177" w14:textId="77777777" w:rsidR="00260A0C" w:rsidRPr="00D3239F" w:rsidRDefault="00260A0C" w:rsidP="00D97426">
      <w:pPr>
        <w:spacing w:line="276" w:lineRule="auto"/>
        <w:ind w:left="566" w:right="566"/>
        <w:jc w:val="both"/>
        <w:rPr>
          <w:rFonts w:ascii="Times New Roman" w:eastAsia="Times New Roman" w:hAnsi="Times New Roman" w:cs="Times New Roman"/>
          <w:sz w:val="22"/>
          <w:szCs w:val="22"/>
          <w:lang w:val="ca-ES" w:eastAsia="es-ES"/>
        </w:rPr>
      </w:pPr>
    </w:p>
    <w:p w14:paraId="1D936378" w14:textId="77777777" w:rsidR="00D97426" w:rsidRPr="00D3239F" w:rsidRDefault="00D97426" w:rsidP="00AB1BF6">
      <w:pPr>
        <w:spacing w:line="276" w:lineRule="auto"/>
        <w:ind w:right="566"/>
        <w:jc w:val="both"/>
        <w:rPr>
          <w:rFonts w:ascii="Times New Roman" w:eastAsia="Times New Roman" w:hAnsi="Times New Roman" w:cs="Times New Roman"/>
          <w:color w:val="222222"/>
          <w:sz w:val="16"/>
          <w:szCs w:val="16"/>
          <w:lang w:val="ca-ES" w:eastAsia="es-ES"/>
        </w:rPr>
      </w:pPr>
    </w:p>
    <w:p w14:paraId="48E9F1E4" w14:textId="45A1287D" w:rsidR="00BF13C9" w:rsidRPr="00D3239F" w:rsidRDefault="00BF13C9" w:rsidP="003B7F62">
      <w:pPr>
        <w:spacing w:line="276" w:lineRule="auto"/>
        <w:ind w:left="566" w:right="566"/>
        <w:jc w:val="both"/>
        <w:rPr>
          <w:rFonts w:ascii="Times New Roman" w:eastAsia="Times New Roman" w:hAnsi="Times New Roman" w:cs="Times New Roman"/>
          <w:sz w:val="22"/>
          <w:szCs w:val="22"/>
          <w:lang w:val="ca-ES"/>
        </w:rPr>
        <w:sectPr w:rsidR="00BF13C9" w:rsidRPr="00D3239F" w:rsidSect="00BF13C9">
          <w:type w:val="continuous"/>
          <w:pgSz w:w="11870" w:h="16787"/>
          <w:pgMar w:top="57" w:right="0" w:bottom="62" w:left="0" w:header="0" w:footer="5" w:gutter="0"/>
          <w:cols w:space="4"/>
          <w:docGrid w:linePitch="100" w:charSpace="8192"/>
        </w:sectPr>
      </w:pPr>
      <w:r w:rsidRPr="00D3239F">
        <w:rPr>
          <w:rFonts w:ascii="Times New Roman" w:eastAsia="Times New Roman" w:hAnsi="Times New Roman" w:cs="Times New Roman"/>
          <w:color w:val="222222"/>
          <w:sz w:val="16"/>
          <w:szCs w:val="16"/>
          <w:lang w:val="ca-ES" w:eastAsia="es-ES"/>
        </w:rPr>
        <w:t xml:space="preserve">* Àpats: </w:t>
      </w:r>
      <w:r w:rsidR="00C5712D" w:rsidRPr="00D3239F">
        <w:rPr>
          <w:rFonts w:ascii="Times New Roman" w:eastAsia="Times New Roman" w:hAnsi="Times New Roman" w:cs="Times New Roman"/>
          <w:color w:val="222222"/>
          <w:sz w:val="16"/>
          <w:szCs w:val="16"/>
          <w:lang w:val="ca-ES" w:eastAsia="es-ES"/>
        </w:rPr>
        <w:t>E</w:t>
      </w:r>
      <w:r w:rsidRPr="00D3239F">
        <w:rPr>
          <w:rFonts w:ascii="Times New Roman" w:eastAsia="Times New Roman" w:hAnsi="Times New Roman" w:cs="Times New Roman"/>
          <w:color w:val="222222"/>
          <w:sz w:val="16"/>
          <w:szCs w:val="16"/>
          <w:lang w:val="ca-ES" w:eastAsia="es-ES"/>
        </w:rPr>
        <w:t xml:space="preserve">= Esmorzar; </w:t>
      </w:r>
      <w:r w:rsidR="00C5712D" w:rsidRPr="00D3239F">
        <w:rPr>
          <w:rFonts w:ascii="Times New Roman" w:eastAsia="Times New Roman" w:hAnsi="Times New Roman" w:cs="Times New Roman"/>
          <w:color w:val="222222"/>
          <w:sz w:val="16"/>
          <w:szCs w:val="16"/>
          <w:lang w:val="ca-ES" w:eastAsia="es-ES"/>
        </w:rPr>
        <w:t>D</w:t>
      </w:r>
      <w:r w:rsidRPr="00D3239F">
        <w:rPr>
          <w:rFonts w:ascii="Times New Roman" w:eastAsia="Times New Roman" w:hAnsi="Times New Roman" w:cs="Times New Roman"/>
          <w:color w:val="222222"/>
          <w:sz w:val="16"/>
          <w:szCs w:val="16"/>
          <w:lang w:val="ca-ES" w:eastAsia="es-ES"/>
        </w:rPr>
        <w:t xml:space="preserve"> = Dinar; </w:t>
      </w:r>
      <w:r w:rsidR="00C5712D" w:rsidRPr="00D3239F">
        <w:rPr>
          <w:rFonts w:ascii="Times New Roman" w:eastAsia="Times New Roman" w:hAnsi="Times New Roman" w:cs="Times New Roman"/>
          <w:color w:val="222222"/>
          <w:sz w:val="16"/>
          <w:szCs w:val="16"/>
          <w:lang w:val="ca-ES" w:eastAsia="es-ES"/>
        </w:rPr>
        <w:t>S</w:t>
      </w:r>
      <w:r w:rsidRPr="00D3239F">
        <w:rPr>
          <w:rFonts w:ascii="Times New Roman" w:eastAsia="Times New Roman" w:hAnsi="Times New Roman" w:cs="Times New Roman"/>
          <w:color w:val="222222"/>
          <w:sz w:val="16"/>
          <w:szCs w:val="16"/>
          <w:lang w:val="ca-ES" w:eastAsia="es-ES"/>
        </w:rPr>
        <w:t xml:space="preserve"> = Sopar.</w:t>
      </w:r>
    </w:p>
    <w:p w14:paraId="67993D2B" w14:textId="1A79447C" w:rsidR="002F1C3E" w:rsidRPr="00D3239F" w:rsidRDefault="00E537CA" w:rsidP="007130B9">
      <w:pPr>
        <w:shd w:val="clear" w:color="auto" w:fill="99BB1B"/>
        <w:spacing w:before="283" w:after="141"/>
        <w:ind w:left="566" w:right="566"/>
        <w:jc w:val="center"/>
        <w:rPr>
          <w:rFonts w:ascii="Times New Roman" w:hAnsi="Times New Roman" w:cs="Times New Roman"/>
          <w:lang w:val="ca-ES"/>
        </w:rPr>
      </w:pPr>
      <w:r w:rsidRPr="00D3239F">
        <w:rPr>
          <w:rFonts w:ascii="Times New Roman" w:eastAsia="Times New Roman" w:hAnsi="Times New Roman" w:cs="Times New Roman"/>
          <w:b/>
          <w:sz w:val="32"/>
          <w:szCs w:val="32"/>
          <w:lang w:val="ca-ES"/>
        </w:rPr>
        <w:lastRenderedPageBreak/>
        <w:t>Preus</w:t>
      </w:r>
    </w:p>
    <w:p w14:paraId="0C058416" w14:textId="4CACECC5" w:rsidR="0062778C" w:rsidRPr="00D3239F" w:rsidRDefault="0062778C" w:rsidP="0062778C">
      <w:pPr>
        <w:widowControl/>
        <w:suppressAutoHyphens w:val="0"/>
        <w:spacing w:before="100" w:beforeAutospacing="1" w:after="100" w:afterAutospacing="1" w:line="276" w:lineRule="auto"/>
        <w:ind w:left="566"/>
        <w:outlineLvl w:val="3"/>
        <w:rPr>
          <w:rFonts w:ascii="Times New Roman" w:eastAsia="Times New Roman" w:hAnsi="Times New Roman" w:cs="Times New Roman"/>
          <w:b/>
          <w:bCs/>
          <w:color w:val="222222"/>
          <w:sz w:val="22"/>
          <w:szCs w:val="22"/>
          <w:lang w:val="ca-ES" w:eastAsia="es-ES"/>
        </w:rPr>
      </w:pPr>
      <w:r w:rsidRPr="00D3239F">
        <w:rPr>
          <w:rFonts w:ascii="Times New Roman" w:eastAsia="Times New Roman" w:hAnsi="Times New Roman" w:cs="Times New Roman"/>
          <w:b/>
          <w:bCs/>
          <w:color w:val="222222"/>
          <w:sz w:val="22"/>
          <w:szCs w:val="22"/>
          <w:lang w:val="ca-ES" w:eastAsia="es-ES"/>
        </w:rPr>
        <w:t xml:space="preserve">Preu per persona: 4.080€ - Grup en base a 12 persones (en hab. doble), </w:t>
      </w:r>
      <w:r w:rsidR="006D4E7E" w:rsidRPr="00D3239F">
        <w:rPr>
          <w:rFonts w:ascii="Times New Roman" w:eastAsia="Times New Roman" w:hAnsi="Times New Roman" w:cs="Times New Roman"/>
          <w:b/>
          <w:bCs/>
          <w:color w:val="222222"/>
          <w:sz w:val="22"/>
          <w:szCs w:val="22"/>
          <w:lang w:val="ca-ES" w:eastAsia="es-ES"/>
        </w:rPr>
        <w:t>), taxes aèries incloses (</w:t>
      </w:r>
      <w:r w:rsidR="00E0175B" w:rsidRPr="00D3239F">
        <w:rPr>
          <w:rFonts w:ascii="Times New Roman" w:eastAsia="Times New Roman" w:hAnsi="Times New Roman" w:cs="Times New Roman"/>
          <w:b/>
          <w:bCs/>
          <w:color w:val="222222"/>
          <w:sz w:val="22"/>
          <w:szCs w:val="22"/>
          <w:lang w:val="ca-ES" w:eastAsia="es-ES"/>
        </w:rPr>
        <w:t>370</w:t>
      </w:r>
      <w:r w:rsidR="006D4E7E" w:rsidRPr="00D3239F">
        <w:rPr>
          <w:rFonts w:ascii="Times New Roman" w:eastAsia="Times New Roman" w:hAnsi="Times New Roman" w:cs="Times New Roman"/>
          <w:b/>
          <w:bCs/>
          <w:color w:val="222222"/>
          <w:sz w:val="22"/>
          <w:szCs w:val="22"/>
          <w:lang w:val="ca-ES" w:eastAsia="es-ES"/>
        </w:rPr>
        <w:t>€)</w:t>
      </w:r>
    </w:p>
    <w:p w14:paraId="04C4A777" w14:textId="7013DB9B" w:rsidR="00895052" w:rsidRPr="00D3239F" w:rsidRDefault="00895052" w:rsidP="00376C9A">
      <w:pPr>
        <w:pStyle w:val="Prrafodelista"/>
        <w:widowControl/>
        <w:suppressAutoHyphens w:val="0"/>
        <w:spacing w:before="100" w:beforeAutospacing="1" w:after="100" w:afterAutospacing="1"/>
        <w:ind w:left="1287"/>
        <w:outlineLvl w:val="3"/>
        <w:rPr>
          <w:rFonts w:ascii="Times New Roman" w:eastAsia="Times New Roman" w:hAnsi="Times New Roman" w:cs="Times New Roman"/>
          <w:color w:val="222222"/>
          <w:sz w:val="22"/>
          <w:szCs w:val="22"/>
          <w:lang w:val="ca-ES" w:eastAsia="es-ES"/>
        </w:rPr>
      </w:pPr>
      <w:r w:rsidRPr="00D3239F">
        <w:rPr>
          <w:rFonts w:ascii="Times New Roman" w:eastAsia="Times New Roman" w:hAnsi="Times New Roman" w:cs="Times New Roman"/>
          <w:b/>
          <w:bCs/>
          <w:color w:val="222222"/>
          <w:sz w:val="22"/>
          <w:szCs w:val="22"/>
          <w:lang w:val="ca-ES" w:eastAsia="es-ES"/>
        </w:rPr>
        <w:t>Suplements</w:t>
      </w:r>
      <w:r w:rsidRPr="00D3239F">
        <w:rPr>
          <w:rFonts w:ascii="Times New Roman" w:eastAsia="Times New Roman" w:hAnsi="Times New Roman" w:cs="Times New Roman"/>
          <w:color w:val="222222"/>
          <w:sz w:val="22"/>
          <w:szCs w:val="22"/>
          <w:lang w:val="ca-ES" w:eastAsia="es-ES"/>
        </w:rPr>
        <w:t>:</w:t>
      </w:r>
    </w:p>
    <w:p w14:paraId="0E66A348" w14:textId="1B79AA83" w:rsidR="00895052" w:rsidRPr="00D3239F" w:rsidRDefault="00895052" w:rsidP="00376C9A">
      <w:pPr>
        <w:pStyle w:val="Prrafodelista"/>
        <w:widowControl/>
        <w:numPr>
          <w:ilvl w:val="0"/>
          <w:numId w:val="28"/>
        </w:numPr>
        <w:suppressAutoHyphens w:val="0"/>
        <w:spacing w:before="100" w:beforeAutospacing="1" w:after="100" w:afterAutospacing="1"/>
        <w:outlineLvl w:val="3"/>
        <w:rPr>
          <w:rFonts w:ascii="Times New Roman" w:eastAsia="Times New Roman" w:hAnsi="Times New Roman" w:cs="Times New Roman"/>
          <w:color w:val="222222"/>
          <w:sz w:val="22"/>
          <w:szCs w:val="22"/>
          <w:lang w:val="ca-ES" w:eastAsia="es-ES"/>
        </w:rPr>
      </w:pPr>
      <w:r w:rsidRPr="00D3239F">
        <w:rPr>
          <w:rFonts w:ascii="Times New Roman" w:eastAsia="Times New Roman" w:hAnsi="Times New Roman" w:cs="Times New Roman"/>
          <w:color w:val="222222"/>
          <w:sz w:val="22"/>
          <w:szCs w:val="22"/>
          <w:lang w:val="ca-ES" w:eastAsia="es-ES"/>
        </w:rPr>
        <w:t xml:space="preserve">Habitació individual: 860 € </w:t>
      </w:r>
    </w:p>
    <w:p w14:paraId="24FDD5F5" w14:textId="77777777" w:rsidR="00E537CA" w:rsidRPr="00D3239F" w:rsidRDefault="00E537CA" w:rsidP="00E537CA">
      <w:pPr>
        <w:pStyle w:val="Prrafodelista"/>
        <w:ind w:left="1287" w:right="566"/>
        <w:jc w:val="both"/>
        <w:rPr>
          <w:rFonts w:ascii="Times New Roman" w:eastAsia="Times New Roman" w:hAnsi="Times New Roman" w:cs="Times New Roman"/>
          <w:i/>
          <w:sz w:val="18"/>
          <w:lang w:val="ca-ES"/>
        </w:rPr>
      </w:pPr>
    </w:p>
    <w:p w14:paraId="3EBCCB88" w14:textId="77777777" w:rsidR="00E537CA" w:rsidRPr="00D3239F" w:rsidRDefault="00E537CA" w:rsidP="00E537CA">
      <w:pPr>
        <w:ind w:left="927" w:right="566"/>
        <w:jc w:val="both"/>
        <w:rPr>
          <w:rFonts w:ascii="Times New Roman" w:eastAsia="Times New Roman" w:hAnsi="Times New Roman" w:cs="Times New Roman"/>
          <w:i/>
          <w:sz w:val="18"/>
          <w:lang w:val="ca-ES"/>
        </w:rPr>
      </w:pPr>
    </w:p>
    <w:p w14:paraId="3905DA64" w14:textId="2AA8DC22" w:rsidR="00E537CA" w:rsidRPr="00D3239F" w:rsidRDefault="00E537CA" w:rsidP="00F364AA">
      <w:pPr>
        <w:ind w:left="708" w:right="566"/>
        <w:jc w:val="both"/>
        <w:rPr>
          <w:rFonts w:ascii="Times New Roman" w:eastAsia="Times New Roman" w:hAnsi="Times New Roman" w:cs="Times New Roman"/>
          <w:i/>
          <w:sz w:val="18"/>
          <w:lang w:val="ca-ES"/>
        </w:rPr>
      </w:pPr>
      <w:r w:rsidRPr="00D3239F">
        <w:rPr>
          <w:rFonts w:ascii="Times New Roman" w:eastAsia="Times New Roman" w:hAnsi="Times New Roman" w:cs="Times New Roman"/>
          <w:i/>
          <w:sz w:val="18"/>
          <w:lang w:val="ca-ES"/>
        </w:rPr>
        <w:t xml:space="preserve">Preus basats en tarifa aèria classe turista amb la companyia aèria Turkish Airlines amb sortida aproximada a les 12 hores del dia 09/08/2026 i tornada aproximada a les 06 hores del dia 21/08/2026, subjecta a disponibilitat de plaça en el moment de fer la reserva en ferm. </w:t>
      </w:r>
    </w:p>
    <w:p w14:paraId="3098059F" w14:textId="77777777" w:rsidR="00E537CA" w:rsidRPr="00D3239F" w:rsidRDefault="00E537CA" w:rsidP="00E537CA">
      <w:pPr>
        <w:ind w:left="927" w:right="566"/>
        <w:jc w:val="both"/>
        <w:rPr>
          <w:rFonts w:ascii="Times New Roman" w:eastAsia="Times New Roman" w:hAnsi="Times New Roman" w:cs="Times New Roman"/>
          <w:i/>
          <w:sz w:val="18"/>
          <w:lang w:val="ca-ES"/>
        </w:rPr>
      </w:pPr>
    </w:p>
    <w:p w14:paraId="27830715" w14:textId="657D86E1" w:rsidR="00E537CA" w:rsidRPr="00D3239F" w:rsidRDefault="00E537CA" w:rsidP="006E74F9">
      <w:pPr>
        <w:ind w:left="708" w:right="566"/>
        <w:jc w:val="both"/>
        <w:rPr>
          <w:rFonts w:ascii="Times New Roman" w:eastAsia="Times New Roman" w:hAnsi="Times New Roman" w:cs="Times New Roman"/>
          <w:i/>
          <w:sz w:val="18"/>
          <w:lang w:val="ca-ES"/>
        </w:rPr>
      </w:pPr>
      <w:r w:rsidRPr="00D3239F">
        <w:rPr>
          <w:rFonts w:ascii="Times New Roman" w:eastAsia="Times New Roman" w:hAnsi="Times New Roman" w:cs="Times New Roman"/>
          <w:i/>
          <w:sz w:val="18"/>
          <w:lang w:val="ca-ES"/>
        </w:rPr>
        <w:t>Preus calculats sobre la base de moneda local del país, taxes i impostos a data 11/2025. Els preus només podran incrementar-se per part de l' agència fins als 20 dies naturals previs a la sortida per ajustar l' import del preu del viatge a les variacions: dels tipus de canvi de divisa aplicables al viatge organitzat; Del preu dels transports de passatgers derivats del combustible o d' altres formes d' energia; Del nivell dels impostos o taxes sobre els serveis de viatge inclosos en el contracte.</w:t>
      </w:r>
    </w:p>
    <w:p w14:paraId="2846963B" w14:textId="0670FDBC" w:rsidR="007F19A1" w:rsidRPr="00D3239F" w:rsidRDefault="00075E2B">
      <w:pPr>
        <w:pBdr>
          <w:top w:val="none" w:sz="0" w:space="0" w:color="000000"/>
          <w:left w:val="none" w:sz="0" w:space="0" w:color="000000"/>
          <w:bottom w:val="single" w:sz="11" w:space="0" w:color="000000"/>
          <w:right w:val="none" w:sz="0" w:space="0" w:color="000000"/>
        </w:pBdr>
        <w:spacing w:before="283" w:after="141"/>
        <w:ind w:left="566" w:right="566"/>
        <w:rPr>
          <w:rFonts w:ascii="Times New Roman" w:hAnsi="Times New Roman" w:cs="Times New Roman"/>
          <w:sz w:val="18"/>
          <w:szCs w:val="18"/>
          <w:lang w:val="ca-ES"/>
        </w:rPr>
        <w:sectPr w:rsidR="007F19A1" w:rsidRPr="00D3239F">
          <w:headerReference w:type="even" r:id="rId27"/>
          <w:headerReference w:type="default" r:id="rId28"/>
          <w:footerReference w:type="even" r:id="rId29"/>
          <w:footerReference w:type="default" r:id="rId30"/>
          <w:headerReference w:type="first" r:id="rId31"/>
          <w:footerReference w:type="first" r:id="rId32"/>
          <w:pgSz w:w="11870" w:h="16787"/>
          <w:pgMar w:top="57" w:right="0" w:bottom="62" w:left="0" w:header="0" w:footer="5" w:gutter="0"/>
          <w:cols w:space="720"/>
          <w:docGrid w:linePitch="100" w:charSpace="8192"/>
        </w:sectPr>
      </w:pPr>
      <w:r w:rsidRPr="00D3239F">
        <w:rPr>
          <w:rFonts w:ascii="Times New Roman" w:eastAsia="Times New Roman" w:hAnsi="Times New Roman" w:cs="Times New Roman"/>
          <w:b/>
          <w:sz w:val="28"/>
          <w:szCs w:val="28"/>
          <w:lang w:val="ca-ES"/>
        </w:rPr>
        <w:t xml:space="preserve">Serveis inclosos / Serveis no inclosos </w:t>
      </w:r>
    </w:p>
    <w:p w14:paraId="2E62E66D" w14:textId="232EB9B1" w:rsidR="0052631F" w:rsidRPr="00D3239F" w:rsidRDefault="00BF13C9" w:rsidP="0052631F">
      <w:pPr>
        <w:spacing w:line="276" w:lineRule="auto"/>
        <w:ind w:left="566" w:right="671"/>
        <w:jc w:val="both"/>
        <w:rPr>
          <w:rFonts w:ascii="Times New Roman" w:eastAsia="Times New Roman" w:hAnsi="Times New Roman" w:cs="Times New Roman"/>
          <w:b/>
          <w:sz w:val="22"/>
          <w:szCs w:val="22"/>
          <w:lang w:val="ca-ES"/>
        </w:rPr>
      </w:pPr>
      <w:r w:rsidRPr="00D3239F">
        <w:rPr>
          <w:rFonts w:ascii="Times New Roman" w:eastAsia="Times New Roman" w:hAnsi="Times New Roman" w:cs="Times New Roman"/>
          <w:b/>
          <w:sz w:val="22"/>
          <w:szCs w:val="22"/>
          <w:lang w:val="ca-ES"/>
        </w:rPr>
        <w:t xml:space="preserve">Inclou  </w:t>
      </w:r>
    </w:p>
    <w:p w14:paraId="3C222244" w14:textId="77777777" w:rsidR="0008116D" w:rsidRPr="00D3239F" w:rsidRDefault="0008116D" w:rsidP="002B0CC7">
      <w:pPr>
        <w:spacing w:line="276" w:lineRule="auto"/>
        <w:ind w:left="566" w:right="671"/>
        <w:jc w:val="both"/>
        <w:rPr>
          <w:rFonts w:ascii="Times New Roman" w:eastAsia="Times New Roman" w:hAnsi="Times New Roman" w:cs="Times New Roman"/>
          <w:b/>
          <w:sz w:val="22"/>
          <w:szCs w:val="22"/>
          <w:lang w:val="ca-ES"/>
        </w:rPr>
      </w:pPr>
    </w:p>
    <w:p w14:paraId="40A41935" w14:textId="77777777" w:rsidR="00F92659" w:rsidRPr="00D3239F" w:rsidRDefault="00F92659" w:rsidP="0008116D">
      <w:pPr>
        <w:spacing w:line="276" w:lineRule="auto"/>
        <w:ind w:right="671"/>
        <w:jc w:val="both"/>
        <w:rPr>
          <w:rFonts w:ascii="Times New Roman" w:eastAsia="Times New Roman" w:hAnsi="Times New Roman" w:cs="Times New Roman"/>
          <w:sz w:val="22"/>
          <w:szCs w:val="22"/>
          <w:lang w:val="ca-ES" w:eastAsia="es-ES"/>
        </w:rPr>
        <w:sectPr w:rsidR="00F92659" w:rsidRPr="00D3239F" w:rsidSect="0061001B">
          <w:headerReference w:type="even" r:id="rId33"/>
          <w:headerReference w:type="default" r:id="rId34"/>
          <w:footerReference w:type="even" r:id="rId35"/>
          <w:footerReference w:type="default" r:id="rId36"/>
          <w:headerReference w:type="first" r:id="rId37"/>
          <w:footerReference w:type="first" r:id="rId38"/>
          <w:type w:val="continuous"/>
          <w:pgSz w:w="11870" w:h="16787"/>
          <w:pgMar w:top="57" w:right="0" w:bottom="62" w:left="0" w:header="0" w:footer="5" w:gutter="0"/>
          <w:cols w:num="2" w:space="720"/>
          <w:docGrid w:linePitch="100" w:charSpace="8192"/>
        </w:sectPr>
      </w:pPr>
    </w:p>
    <w:p w14:paraId="7917855A" w14:textId="5AF7EE82" w:rsidR="00F51E36" w:rsidRPr="00D3239F" w:rsidRDefault="00F51E36" w:rsidP="00F66E63">
      <w:pPr>
        <w:pStyle w:val="Prrafodelista"/>
        <w:numPr>
          <w:ilvl w:val="0"/>
          <w:numId w:val="1"/>
        </w:numPr>
        <w:spacing w:line="276" w:lineRule="auto"/>
        <w:ind w:right="671"/>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Vol internacional</w:t>
      </w:r>
    </w:p>
    <w:p w14:paraId="5E9CF0E6" w14:textId="279E0B56" w:rsidR="006D4E7E" w:rsidRPr="00D3239F" w:rsidRDefault="006D4E7E" w:rsidP="006D4E7E">
      <w:pPr>
        <w:pStyle w:val="Prrafodelista"/>
        <w:numPr>
          <w:ilvl w:val="0"/>
          <w:numId w:val="1"/>
        </w:numPr>
        <w:spacing w:line="276" w:lineRule="auto"/>
        <w:ind w:right="671"/>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Taxes aèries</w:t>
      </w:r>
    </w:p>
    <w:p w14:paraId="0C53C3B7" w14:textId="22322739" w:rsidR="00F66E63" w:rsidRPr="00D3239F" w:rsidRDefault="00F66E63" w:rsidP="00F66E63">
      <w:pPr>
        <w:pStyle w:val="Prrafodelista"/>
        <w:numPr>
          <w:ilvl w:val="0"/>
          <w:numId w:val="1"/>
        </w:numPr>
        <w:spacing w:line="276" w:lineRule="auto"/>
        <w:ind w:right="671"/>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El trasllat des de/fins a l'aeroport a l'arribada i a la sortida</w:t>
      </w:r>
    </w:p>
    <w:p w14:paraId="0B3B7E6C" w14:textId="109925F0" w:rsidR="001F0020" w:rsidRPr="00D3239F" w:rsidRDefault="00EA175E" w:rsidP="00EA175E">
      <w:pPr>
        <w:pStyle w:val="Prrafodelista"/>
        <w:numPr>
          <w:ilvl w:val="0"/>
          <w:numId w:val="1"/>
        </w:numPr>
        <w:spacing w:line="276" w:lineRule="auto"/>
        <w:ind w:right="671"/>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Trasllats detallats en l'itinerari</w:t>
      </w:r>
    </w:p>
    <w:p w14:paraId="2B7C5D56" w14:textId="122F5216" w:rsidR="00F66E63" w:rsidRPr="00D3239F" w:rsidRDefault="00F66E63" w:rsidP="001F0020">
      <w:pPr>
        <w:pStyle w:val="Prrafodelista"/>
        <w:numPr>
          <w:ilvl w:val="0"/>
          <w:numId w:val="1"/>
        </w:numPr>
        <w:spacing w:line="276" w:lineRule="auto"/>
        <w:ind w:right="671"/>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Allotjament en habitació doble</w:t>
      </w:r>
    </w:p>
    <w:p w14:paraId="6496D13D" w14:textId="4164D8EA" w:rsidR="008C6B22" w:rsidRPr="00D3239F" w:rsidRDefault="001F0020" w:rsidP="008C6B22">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Àpats segons itinerari</w:t>
      </w:r>
    </w:p>
    <w:p w14:paraId="33374AD9" w14:textId="5E511511" w:rsidR="008C6B22" w:rsidRPr="00D3239F" w:rsidRDefault="00EA175E" w:rsidP="008C6B22">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Activitats esmentades en l'itinerari</w:t>
      </w:r>
    </w:p>
    <w:p w14:paraId="1AF05420" w14:textId="3A050B37" w:rsidR="00C04407" w:rsidRPr="00D3239F" w:rsidRDefault="00C04407" w:rsidP="008C6B22">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 xml:space="preserve">Entrades incloses segons itinerari </w:t>
      </w:r>
    </w:p>
    <w:p w14:paraId="29A10418" w14:textId="0CCAA531" w:rsidR="00EA175E" w:rsidRPr="00D3239F" w:rsidRDefault="00EA175E" w:rsidP="00DC4B21">
      <w:pPr>
        <w:widowControl/>
        <w:suppressAutoHyphens w:val="0"/>
        <w:spacing w:after="160" w:line="259" w:lineRule="auto"/>
        <w:ind w:left="566"/>
        <w:jc w:val="both"/>
        <w:rPr>
          <w:rFonts w:eastAsia="Calibri" w:cstheme="minorHAnsi"/>
          <w:sz w:val="22"/>
          <w:szCs w:val="22"/>
          <w:lang w:val="ca-ES"/>
        </w:rPr>
      </w:pPr>
    </w:p>
    <w:p w14:paraId="75E4B43F" w14:textId="3207CECE" w:rsidR="00BF13C9" w:rsidRPr="00D3239F" w:rsidRDefault="00BF13C9" w:rsidP="00F66E63">
      <w:pPr>
        <w:pStyle w:val="Prrafodelista"/>
        <w:numPr>
          <w:ilvl w:val="0"/>
          <w:numId w:val="1"/>
        </w:numPr>
        <w:spacing w:line="276" w:lineRule="auto"/>
        <w:ind w:right="671"/>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 xml:space="preserve">Assegurança d'assistència sanitària en viatge amb cobertures de cancel·lació </w:t>
      </w:r>
    </w:p>
    <w:p w14:paraId="61E3DD54" w14:textId="77777777" w:rsidR="00BF13C9" w:rsidRPr="00D3239F"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Documentació digitalitzada en espai personal CLUB KAREBA</w:t>
      </w:r>
    </w:p>
    <w:p w14:paraId="7DAED6DF" w14:textId="77777777" w:rsidR="00BF13C9" w:rsidRPr="00D3239F"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Telèfon assistència 24 hores durant el viatge</w:t>
      </w:r>
    </w:p>
    <w:p w14:paraId="377636C7" w14:textId="77777777" w:rsidR="00BF13C9" w:rsidRPr="00D3239F" w:rsidRDefault="00BF13C9" w:rsidP="00BB4667">
      <w:pPr>
        <w:spacing w:line="276" w:lineRule="auto"/>
        <w:ind w:right="671"/>
        <w:jc w:val="both"/>
        <w:rPr>
          <w:rFonts w:ascii="Times New Roman" w:eastAsia="Times New Roman" w:hAnsi="Times New Roman" w:cs="Times New Roman"/>
          <w:sz w:val="22"/>
          <w:szCs w:val="22"/>
          <w:highlight w:val="yellow"/>
          <w:lang w:val="ca-ES" w:eastAsia="es-ES"/>
        </w:rPr>
        <w:sectPr w:rsidR="00BF13C9" w:rsidRPr="00D3239F" w:rsidSect="00BF13C9">
          <w:type w:val="continuous"/>
          <w:pgSz w:w="11870" w:h="16787"/>
          <w:pgMar w:top="57" w:right="0" w:bottom="62" w:left="0" w:header="0" w:footer="5" w:gutter="0"/>
          <w:cols w:num="2" w:space="720"/>
          <w:docGrid w:linePitch="100" w:charSpace="8192"/>
        </w:sectPr>
      </w:pPr>
    </w:p>
    <w:p w14:paraId="1C9BBDBC" w14:textId="77777777" w:rsidR="000527D8" w:rsidRPr="00D3239F" w:rsidRDefault="000527D8" w:rsidP="000527D8">
      <w:pPr>
        <w:spacing w:line="276" w:lineRule="auto"/>
        <w:ind w:right="671"/>
        <w:jc w:val="both"/>
        <w:rPr>
          <w:rFonts w:ascii="Times New Roman" w:eastAsia="Times New Roman" w:hAnsi="Times New Roman" w:cs="Times New Roman"/>
          <w:sz w:val="22"/>
          <w:szCs w:val="22"/>
          <w:lang w:val="ca-ES" w:eastAsia="es-ES"/>
        </w:rPr>
        <w:sectPr w:rsidR="000527D8" w:rsidRPr="00D3239F" w:rsidSect="0061001B">
          <w:type w:val="continuous"/>
          <w:pgSz w:w="11870" w:h="16787"/>
          <w:pgMar w:top="57" w:right="0" w:bottom="62" w:left="0" w:header="0" w:footer="5" w:gutter="0"/>
          <w:cols w:num="2" w:space="720"/>
          <w:docGrid w:linePitch="100" w:charSpace="8192"/>
        </w:sectPr>
      </w:pPr>
    </w:p>
    <w:p w14:paraId="4BEBB932" w14:textId="77817DB6" w:rsidR="008C6B22" w:rsidRPr="00D3239F" w:rsidRDefault="00BF13C9" w:rsidP="00F14A71">
      <w:pPr>
        <w:spacing w:line="276" w:lineRule="auto"/>
        <w:ind w:right="671" w:firstLine="566"/>
        <w:jc w:val="both"/>
        <w:rPr>
          <w:rFonts w:ascii="Times New Roman" w:eastAsia="Times New Roman" w:hAnsi="Times New Roman" w:cs="Times New Roman"/>
          <w:b/>
          <w:bCs/>
          <w:sz w:val="22"/>
          <w:szCs w:val="22"/>
          <w:lang w:val="ca-ES" w:eastAsia="es-ES"/>
        </w:rPr>
      </w:pPr>
      <w:r w:rsidRPr="00D3239F">
        <w:rPr>
          <w:rFonts w:ascii="Times New Roman" w:eastAsia="Times New Roman" w:hAnsi="Times New Roman" w:cs="Times New Roman"/>
          <w:b/>
          <w:bCs/>
          <w:sz w:val="22"/>
          <w:szCs w:val="22"/>
          <w:lang w:val="ca-ES" w:eastAsia="es-ES"/>
        </w:rPr>
        <w:t>No inclou</w:t>
      </w:r>
    </w:p>
    <w:p w14:paraId="5D1FC3AF" w14:textId="751D6D25" w:rsidR="00C04407" w:rsidRPr="00D3239F" w:rsidRDefault="00C04407" w:rsidP="00F14A71">
      <w:pPr>
        <w:pStyle w:val="Prrafodelista"/>
        <w:numPr>
          <w:ilvl w:val="0"/>
          <w:numId w:val="1"/>
        </w:numPr>
        <w:spacing w:line="276" w:lineRule="auto"/>
        <w:ind w:right="671"/>
        <w:jc w:val="both"/>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Despeses de visat</w:t>
      </w:r>
    </w:p>
    <w:p w14:paraId="0DA6F947" w14:textId="11CC13C9" w:rsidR="000067B2" w:rsidRPr="00D3239F" w:rsidRDefault="000067B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Àpats no esmentats</w:t>
      </w:r>
    </w:p>
    <w:p w14:paraId="2E256A71" w14:textId="6C712CB1" w:rsidR="0052631F" w:rsidRPr="00D3239F" w:rsidRDefault="0052631F"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Les begudes als hotels i restaurants no estan incloses en el preu</w:t>
      </w:r>
    </w:p>
    <w:p w14:paraId="5A55FC07" w14:textId="23DC301E" w:rsidR="0052631F" w:rsidRPr="00D3239F" w:rsidRDefault="0052631F"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Propines i despeses personals</w:t>
      </w:r>
    </w:p>
    <w:p w14:paraId="0AA70B51" w14:textId="2ADED024" w:rsidR="0052631F" w:rsidRPr="00D3239F" w:rsidRDefault="0052631F"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 xml:space="preserve">Visites i excursions no esmentades </w:t>
      </w:r>
    </w:p>
    <w:p w14:paraId="59B5DF99" w14:textId="1E86A2EF" w:rsidR="000067B2" w:rsidRPr="00D3239F" w:rsidRDefault="000067B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Transports no esmentats</w:t>
      </w:r>
    </w:p>
    <w:p w14:paraId="37986547" w14:textId="4C710A51" w:rsidR="00DC4B21" w:rsidRPr="00D3239F" w:rsidRDefault="00DC4B21"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Entrades per assistir al festival de la Perahera</w:t>
      </w:r>
    </w:p>
    <w:p w14:paraId="425BAEAC" w14:textId="487AA5D6" w:rsidR="00FF623E" w:rsidRPr="00D3239F" w:rsidRDefault="00FF623E"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Permisos de càmera/video als monuments</w:t>
      </w:r>
    </w:p>
    <w:p w14:paraId="7B438461" w14:textId="733DCF4E" w:rsidR="008E3AF2" w:rsidRPr="00D3239F" w:rsidRDefault="008E3AF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Reserva de seients en els vols</w:t>
      </w:r>
    </w:p>
    <w:p w14:paraId="6DB6FD11" w14:textId="62B52DF8" w:rsidR="008E3AF2" w:rsidRPr="00D3239F" w:rsidRDefault="008E3AF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Check in dels vols</w:t>
      </w:r>
    </w:p>
    <w:p w14:paraId="2041E77E" w14:textId="3E55DB22" w:rsidR="006E74F9" w:rsidRPr="00D3239F" w:rsidRDefault="000067B2" w:rsidP="006E74F9">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Tot el que no s'esmenti en l'apartat anterior "El preu inclou"</w:t>
      </w:r>
    </w:p>
    <w:p w14:paraId="53EC4304" w14:textId="37B25DDD" w:rsidR="000C59BD" w:rsidRPr="00D3239F" w:rsidRDefault="006E74F9" w:rsidP="00673B91">
      <w:pPr>
        <w:spacing w:line="276" w:lineRule="auto"/>
        <w:ind w:left="566" w:right="671"/>
        <w:jc w:val="both"/>
        <w:rPr>
          <w:rFonts w:ascii="Times New Roman" w:eastAsia="Times New Roman" w:hAnsi="Times New Roman" w:cs="Times New Roman"/>
          <w:b/>
          <w:bCs/>
          <w:i/>
          <w:iCs/>
          <w:lang w:val="ca-ES" w:eastAsia="es-ES"/>
        </w:rPr>
      </w:pPr>
      <w:r w:rsidRPr="00D3239F">
        <w:rPr>
          <w:rFonts w:ascii="Times New Roman" w:eastAsia="Times New Roman" w:hAnsi="Times New Roman" w:cs="Times New Roman"/>
          <w:b/>
          <w:bCs/>
          <w:i/>
          <w:iCs/>
          <w:lang w:val="ca-ES" w:eastAsia="es-ES"/>
        </w:rPr>
        <w:t>* Els tràmits de reserva i serveis de seients, visats, check-in, etc, no estan inclosos en els preus. Qualsevol tràmit o gestió que desitgi que Kareba se'n faci càrrec, tindrà un cost addicional. Si està interessat a saber els preus de gestió, consúlt</w:t>
      </w:r>
      <w:r w:rsidR="00C5712D" w:rsidRPr="00D3239F">
        <w:rPr>
          <w:rFonts w:ascii="Times New Roman" w:eastAsia="Times New Roman" w:hAnsi="Times New Roman" w:cs="Times New Roman"/>
          <w:b/>
          <w:bCs/>
          <w:i/>
          <w:iCs/>
          <w:lang w:val="ca-ES" w:eastAsia="es-ES"/>
        </w:rPr>
        <w:t>a’ns</w:t>
      </w:r>
      <w:r w:rsidRPr="00D3239F">
        <w:rPr>
          <w:rFonts w:ascii="Times New Roman" w:eastAsia="Times New Roman" w:hAnsi="Times New Roman" w:cs="Times New Roman"/>
          <w:b/>
          <w:bCs/>
          <w:i/>
          <w:iCs/>
          <w:lang w:val="ca-ES" w:eastAsia="es-ES"/>
        </w:rPr>
        <w:t>*</w:t>
      </w:r>
    </w:p>
    <w:p w14:paraId="64C62B36" w14:textId="77777777" w:rsidR="00315464" w:rsidRPr="00D3239F" w:rsidRDefault="00315464" w:rsidP="00673B91">
      <w:pPr>
        <w:spacing w:line="276" w:lineRule="auto"/>
        <w:ind w:left="566" w:right="671"/>
        <w:jc w:val="both"/>
        <w:rPr>
          <w:rFonts w:ascii="Times New Roman" w:eastAsia="Times New Roman" w:hAnsi="Times New Roman" w:cs="Times New Roman"/>
          <w:b/>
          <w:bCs/>
          <w:i/>
          <w:iCs/>
          <w:lang w:val="ca-ES" w:eastAsia="es-ES"/>
        </w:rPr>
      </w:pPr>
    </w:p>
    <w:p w14:paraId="1579A942" w14:textId="77777777" w:rsidR="00315464" w:rsidRPr="00D3239F" w:rsidRDefault="00315464" w:rsidP="00673B91">
      <w:pPr>
        <w:spacing w:line="276" w:lineRule="auto"/>
        <w:ind w:left="566" w:right="671"/>
        <w:jc w:val="both"/>
        <w:rPr>
          <w:rFonts w:ascii="Times New Roman" w:eastAsia="Times New Roman" w:hAnsi="Times New Roman" w:cs="Times New Roman"/>
          <w:b/>
          <w:bCs/>
          <w:i/>
          <w:iCs/>
          <w:lang w:val="ca-ES" w:eastAsia="es-ES"/>
        </w:rPr>
      </w:pPr>
    </w:p>
    <w:p w14:paraId="104A398B" w14:textId="77777777" w:rsidR="00C5712D" w:rsidRPr="00D3239F" w:rsidRDefault="00C5712D" w:rsidP="00673B91">
      <w:pPr>
        <w:spacing w:line="276" w:lineRule="auto"/>
        <w:ind w:left="566" w:right="671"/>
        <w:jc w:val="both"/>
        <w:rPr>
          <w:rFonts w:ascii="Times New Roman" w:eastAsia="Times New Roman" w:hAnsi="Times New Roman" w:cs="Times New Roman"/>
          <w:b/>
          <w:bCs/>
          <w:i/>
          <w:iCs/>
          <w:lang w:val="ca-ES" w:eastAsia="es-ES"/>
        </w:rPr>
      </w:pPr>
    </w:p>
    <w:p w14:paraId="1263BBAD" w14:textId="77777777" w:rsidR="00315464" w:rsidRPr="00D3239F" w:rsidRDefault="00315464" w:rsidP="00673B91">
      <w:pPr>
        <w:spacing w:line="276" w:lineRule="auto"/>
        <w:ind w:left="566" w:right="671"/>
        <w:jc w:val="both"/>
        <w:rPr>
          <w:rFonts w:ascii="Times New Roman" w:eastAsia="Times New Roman" w:hAnsi="Times New Roman" w:cs="Times New Roman"/>
          <w:b/>
          <w:bCs/>
          <w:i/>
          <w:iCs/>
          <w:lang w:val="ca-ES" w:eastAsia="es-ES"/>
        </w:rPr>
      </w:pPr>
    </w:p>
    <w:p w14:paraId="4D6E9018" w14:textId="77777777" w:rsidR="00315464" w:rsidRPr="00D3239F" w:rsidRDefault="00315464" w:rsidP="00673B91">
      <w:pPr>
        <w:spacing w:line="276" w:lineRule="auto"/>
        <w:ind w:left="566" w:right="671"/>
        <w:jc w:val="both"/>
        <w:rPr>
          <w:rFonts w:ascii="Times New Roman" w:eastAsia="Times New Roman" w:hAnsi="Times New Roman" w:cs="Times New Roman"/>
          <w:b/>
          <w:bCs/>
          <w:i/>
          <w:iCs/>
          <w:lang w:val="ca-ES" w:eastAsia="es-ES"/>
        </w:rPr>
      </w:pPr>
    </w:p>
    <w:p w14:paraId="33C9CC67" w14:textId="77777777" w:rsidR="000C59BD" w:rsidRPr="00D3239F" w:rsidRDefault="000C59BD" w:rsidP="006E74F9">
      <w:pPr>
        <w:spacing w:line="276" w:lineRule="auto"/>
        <w:ind w:left="566" w:right="671"/>
        <w:jc w:val="both"/>
        <w:rPr>
          <w:rFonts w:ascii="Times New Roman" w:eastAsia="Times New Roman" w:hAnsi="Times New Roman" w:cs="Times New Roman"/>
          <w:lang w:val="ca-ES" w:eastAsia="es-ES"/>
        </w:rPr>
      </w:pPr>
    </w:p>
    <w:p w14:paraId="3C6BE73F" w14:textId="57329C20" w:rsidR="00BF13C9" w:rsidRPr="00D3239F" w:rsidRDefault="00041812" w:rsidP="00EE50A6">
      <w:pPr>
        <w:shd w:val="clear" w:color="auto" w:fill="99BB1B"/>
        <w:spacing w:after="141" w:line="276" w:lineRule="auto"/>
        <w:ind w:left="566" w:right="566"/>
        <w:jc w:val="center"/>
        <w:rPr>
          <w:rFonts w:ascii="Times New Roman" w:eastAsia="Times New Roman" w:hAnsi="Times New Roman" w:cs="Times New Roman"/>
          <w:b/>
          <w:sz w:val="28"/>
          <w:szCs w:val="28"/>
          <w:lang w:val="ca-ES"/>
        </w:rPr>
      </w:pPr>
      <w:bookmarkStart w:id="2" w:name="_Hlk179288244"/>
      <w:r w:rsidRPr="00D3239F">
        <w:rPr>
          <w:rFonts w:ascii="Times New Roman" w:eastAsia="Times New Roman" w:hAnsi="Times New Roman" w:cs="Times New Roman"/>
          <w:b/>
          <w:sz w:val="28"/>
          <w:szCs w:val="28"/>
          <w:lang w:val="ca-ES"/>
        </w:rPr>
        <w:t>Informació addicional</w:t>
      </w:r>
    </w:p>
    <w:bookmarkEnd w:id="2"/>
    <w:p w14:paraId="780E1643" w14:textId="77777777" w:rsidR="00BF13C9" w:rsidRPr="00D3239F" w:rsidRDefault="00BF13C9" w:rsidP="00CA3FF1">
      <w:pPr>
        <w:pStyle w:val="Sinespaciado"/>
        <w:spacing w:line="276" w:lineRule="auto"/>
        <w:ind w:left="567" w:right="530"/>
        <w:jc w:val="both"/>
        <w:rPr>
          <w:rFonts w:ascii="Times New Roman" w:hAnsi="Times New Roman" w:cs="Times New Roman"/>
          <w:b/>
          <w:sz w:val="22"/>
          <w:szCs w:val="22"/>
          <w:lang w:val="ca-ES"/>
        </w:rPr>
      </w:pPr>
      <w:r w:rsidRPr="00D3239F">
        <w:rPr>
          <w:rFonts w:ascii="Times New Roman" w:hAnsi="Times New Roman" w:cs="Times New Roman"/>
          <w:b/>
          <w:sz w:val="22"/>
          <w:szCs w:val="22"/>
          <w:lang w:val="ca-ES"/>
        </w:rPr>
        <w:t>Agència organitzadora del viatge</w:t>
      </w:r>
    </w:p>
    <w:p w14:paraId="4F790518" w14:textId="77777777" w:rsidR="00BF13C9" w:rsidRPr="00D3239F" w:rsidRDefault="00BF13C9" w:rsidP="00CA3FF1">
      <w:pPr>
        <w:pStyle w:val="Sinespaciado"/>
        <w:spacing w:line="276" w:lineRule="auto"/>
        <w:ind w:left="567" w:right="530"/>
        <w:jc w:val="both"/>
        <w:rPr>
          <w:rFonts w:ascii="Times New Roman" w:hAnsi="Times New Roman" w:cs="Times New Roman"/>
          <w:bCs/>
          <w:sz w:val="22"/>
          <w:szCs w:val="22"/>
          <w:lang w:val="ca-ES"/>
        </w:rPr>
      </w:pPr>
      <w:r w:rsidRPr="00D3239F">
        <w:rPr>
          <w:rFonts w:ascii="Times New Roman" w:hAnsi="Times New Roman" w:cs="Times New Roman"/>
          <w:bCs/>
          <w:sz w:val="22"/>
          <w:szCs w:val="22"/>
          <w:lang w:val="ca-ES"/>
        </w:rPr>
        <w:t>Kareba Viatges S.L - B64051402</w:t>
      </w:r>
    </w:p>
    <w:p w14:paraId="70C55430" w14:textId="647EE71C" w:rsidR="00BF13C9" w:rsidRPr="00D3239F" w:rsidRDefault="0052631F" w:rsidP="00CA3FF1">
      <w:pPr>
        <w:pStyle w:val="Sinespaciado"/>
        <w:spacing w:line="276" w:lineRule="auto"/>
        <w:ind w:left="567" w:right="530"/>
        <w:jc w:val="both"/>
        <w:rPr>
          <w:rFonts w:ascii="Times New Roman" w:hAnsi="Times New Roman" w:cs="Times New Roman"/>
          <w:bCs/>
          <w:sz w:val="22"/>
          <w:szCs w:val="22"/>
          <w:lang w:val="ca-ES"/>
        </w:rPr>
      </w:pPr>
      <w:r w:rsidRPr="00D3239F">
        <w:rPr>
          <w:rFonts w:ascii="Times New Roman" w:hAnsi="Times New Roman" w:cs="Times New Roman"/>
          <w:bCs/>
          <w:sz w:val="22"/>
          <w:szCs w:val="22"/>
          <w:lang w:val="ca-ES"/>
        </w:rPr>
        <w:t>Ronda de Ponent, 80, 08201 – Sabadell (Barcelona)</w:t>
      </w:r>
    </w:p>
    <w:p w14:paraId="65D9D268" w14:textId="1A6F8A8B" w:rsidR="00BF13C9" w:rsidRPr="00D3239F" w:rsidRDefault="00BF13C9" w:rsidP="00FF0DAD">
      <w:pPr>
        <w:pStyle w:val="Sinespaciado"/>
        <w:spacing w:line="276" w:lineRule="auto"/>
        <w:ind w:left="567" w:right="530"/>
        <w:jc w:val="both"/>
        <w:rPr>
          <w:rFonts w:ascii="Times New Roman" w:hAnsi="Times New Roman" w:cs="Times New Roman"/>
          <w:b/>
          <w:sz w:val="22"/>
          <w:szCs w:val="22"/>
          <w:lang w:val="ca-ES"/>
        </w:rPr>
      </w:pPr>
      <w:r w:rsidRPr="00D3239F">
        <w:rPr>
          <w:rFonts w:ascii="Times New Roman" w:hAnsi="Times New Roman" w:cs="Times New Roman"/>
          <w:bCs/>
          <w:sz w:val="22"/>
          <w:szCs w:val="22"/>
          <w:lang w:val="ca-ES"/>
        </w:rPr>
        <w:t xml:space="preserve">Telf: </w:t>
      </w:r>
      <w:bookmarkStart w:id="3" w:name="_Hlk180398500"/>
      <w:r w:rsidRPr="00D3239F">
        <w:rPr>
          <w:rFonts w:ascii="Times New Roman" w:hAnsi="Times New Roman" w:cs="Times New Roman"/>
          <w:sz w:val="22"/>
          <w:szCs w:val="22"/>
          <w:lang w:val="ca-ES"/>
        </w:rPr>
        <w:t>93 715 66 59</w:t>
      </w:r>
      <w:bookmarkEnd w:id="3"/>
      <w:r w:rsidRPr="00D3239F">
        <w:rPr>
          <w:rFonts w:ascii="Times New Roman" w:hAnsi="Times New Roman" w:cs="Times New Roman"/>
          <w:bCs/>
          <w:sz w:val="22"/>
          <w:szCs w:val="22"/>
          <w:lang w:val="ca-ES"/>
        </w:rPr>
        <w:tab/>
        <w:t>Correu electrònic: kareba@karebaviatges.com</w:t>
      </w:r>
    </w:p>
    <w:p w14:paraId="435BEE5B" w14:textId="77777777" w:rsidR="00494A92" w:rsidRPr="00D3239F" w:rsidRDefault="00494A92" w:rsidP="00CA3FF1">
      <w:pPr>
        <w:pStyle w:val="Sinespaciado"/>
        <w:spacing w:line="276" w:lineRule="auto"/>
        <w:ind w:left="567" w:right="530"/>
        <w:jc w:val="both"/>
        <w:rPr>
          <w:rFonts w:ascii="Times New Roman" w:hAnsi="Times New Roman" w:cs="Times New Roman"/>
          <w:b/>
          <w:sz w:val="22"/>
          <w:szCs w:val="22"/>
          <w:lang w:val="ca-ES"/>
        </w:rPr>
      </w:pPr>
    </w:p>
    <w:p w14:paraId="7069C35C" w14:textId="6301490A" w:rsidR="00BF13C9" w:rsidRPr="00D3239F" w:rsidRDefault="00BF13C9" w:rsidP="00CA3FF1">
      <w:pPr>
        <w:pStyle w:val="Sinespaciado"/>
        <w:spacing w:line="276" w:lineRule="auto"/>
        <w:ind w:left="567" w:right="530"/>
        <w:jc w:val="both"/>
        <w:rPr>
          <w:rFonts w:ascii="Times New Roman" w:hAnsi="Times New Roman" w:cs="Times New Roman"/>
          <w:b/>
          <w:sz w:val="22"/>
          <w:szCs w:val="22"/>
          <w:lang w:val="ca-ES"/>
        </w:rPr>
      </w:pPr>
      <w:r w:rsidRPr="00D3239F">
        <w:rPr>
          <w:rFonts w:ascii="Times New Roman" w:hAnsi="Times New Roman" w:cs="Times New Roman"/>
          <w:b/>
          <w:sz w:val="22"/>
          <w:szCs w:val="22"/>
          <w:lang w:val="ca-ES"/>
        </w:rPr>
        <w:t xml:space="preserve">Nombre mínim-màxim de persones </w:t>
      </w:r>
    </w:p>
    <w:p w14:paraId="56DE8DBA" w14:textId="4956BAB4" w:rsidR="00AB1BF6" w:rsidRPr="00D3239F" w:rsidRDefault="00BF13C9" w:rsidP="00FF0DAD">
      <w:pPr>
        <w:pStyle w:val="Sinespaciado"/>
        <w:spacing w:line="276" w:lineRule="auto"/>
        <w:ind w:left="567" w:right="530"/>
        <w:jc w:val="both"/>
        <w:rPr>
          <w:rFonts w:ascii="Times New Roman" w:hAnsi="Times New Roman" w:cs="Times New Roman"/>
          <w:bCs/>
          <w:sz w:val="22"/>
          <w:szCs w:val="22"/>
          <w:lang w:val="ca-ES"/>
        </w:rPr>
      </w:pPr>
      <w:r w:rsidRPr="00D3239F">
        <w:rPr>
          <w:rFonts w:ascii="Times New Roman" w:hAnsi="Times New Roman" w:cs="Times New Roman"/>
          <w:bCs/>
          <w:sz w:val="22"/>
          <w:szCs w:val="22"/>
          <w:lang w:val="ca-ES"/>
        </w:rPr>
        <w:t>El nombre mínim exigit és de 10 persones</w:t>
      </w:r>
      <w:r w:rsidR="00FB15EA">
        <w:rPr>
          <w:rFonts w:ascii="Times New Roman" w:hAnsi="Times New Roman" w:cs="Times New Roman"/>
          <w:bCs/>
          <w:sz w:val="22"/>
          <w:szCs w:val="22"/>
          <w:lang w:val="ca-ES"/>
        </w:rPr>
        <w:t xml:space="preserve"> i màxim de 12 persones</w:t>
      </w:r>
      <w:r w:rsidRPr="00D3239F">
        <w:rPr>
          <w:rFonts w:ascii="Times New Roman" w:hAnsi="Times New Roman" w:cs="Times New Roman"/>
          <w:bCs/>
          <w:sz w:val="22"/>
          <w:szCs w:val="22"/>
          <w:lang w:val="ca-ES"/>
        </w:rPr>
        <w:t>. Si no s' arriba al nombre mínim, l' agència podrà anul·lar el viatge fins a 20 dies naturals abans de l' inici del viatge.</w:t>
      </w:r>
    </w:p>
    <w:p w14:paraId="29C51929" w14:textId="77777777" w:rsidR="00A96EA3" w:rsidRPr="00D3239F" w:rsidRDefault="00A96EA3" w:rsidP="00FF0DAD">
      <w:pPr>
        <w:pStyle w:val="Sinespaciado"/>
        <w:spacing w:line="276" w:lineRule="auto"/>
        <w:ind w:left="567" w:right="530"/>
        <w:jc w:val="both"/>
        <w:rPr>
          <w:rFonts w:ascii="Times New Roman" w:hAnsi="Times New Roman" w:cs="Times New Roman"/>
          <w:bCs/>
          <w:sz w:val="22"/>
          <w:szCs w:val="22"/>
          <w:lang w:val="ca-ES"/>
        </w:rPr>
      </w:pPr>
    </w:p>
    <w:p w14:paraId="2EA1E712" w14:textId="16DDA0E8" w:rsidR="00AB1BF6" w:rsidRPr="00D3239F" w:rsidRDefault="00AB1BF6" w:rsidP="00CA3FF1">
      <w:pPr>
        <w:pStyle w:val="Sinespaciado"/>
        <w:spacing w:line="276" w:lineRule="auto"/>
        <w:ind w:left="567" w:right="530"/>
        <w:jc w:val="both"/>
        <w:rPr>
          <w:rFonts w:ascii="Times New Roman" w:hAnsi="Times New Roman" w:cs="Times New Roman"/>
          <w:b/>
          <w:sz w:val="22"/>
          <w:szCs w:val="22"/>
          <w:lang w:val="ca-ES"/>
        </w:rPr>
      </w:pPr>
      <w:r w:rsidRPr="00D3239F">
        <w:rPr>
          <w:rFonts w:ascii="Times New Roman" w:hAnsi="Times New Roman" w:cs="Times New Roman"/>
          <w:b/>
          <w:sz w:val="22"/>
          <w:szCs w:val="22"/>
          <w:lang w:val="ca-ES"/>
        </w:rPr>
        <w:t xml:space="preserve">Allotjament </w:t>
      </w:r>
    </w:p>
    <w:tbl>
      <w:tblPr>
        <w:tblStyle w:val="Tablanormal2"/>
        <w:tblW w:w="0" w:type="auto"/>
        <w:tblInd w:w="567" w:type="dxa"/>
        <w:tblLook w:val="04A0" w:firstRow="1" w:lastRow="0" w:firstColumn="1" w:lastColumn="0" w:noHBand="0" w:noVBand="1"/>
      </w:tblPr>
      <w:tblGrid>
        <w:gridCol w:w="3645"/>
        <w:gridCol w:w="7107"/>
      </w:tblGrid>
      <w:tr w:rsidR="00B710A5" w:rsidRPr="00D3239F" w14:paraId="4513B1B4" w14:textId="47E6C6E9" w:rsidTr="00A96EA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hideMark/>
          </w:tcPr>
          <w:p w14:paraId="68D3040F" w14:textId="2958E635" w:rsidR="00B710A5" w:rsidRPr="00D3239F" w:rsidRDefault="00B710A5" w:rsidP="00B710A5">
            <w:pPr>
              <w:suppressAutoHyphens w:val="0"/>
              <w:spacing w:before="120" w:after="120"/>
              <w:ind w:left="465"/>
              <w:rPr>
                <w:rFonts w:ascii="Times New Roman" w:eastAsia="Times New Roman" w:hAnsi="Times New Roman" w:cs="Times New Roman"/>
                <w:sz w:val="22"/>
                <w:szCs w:val="22"/>
                <w:lang w:val="ca-ES" w:eastAsia="es-ES"/>
              </w:rPr>
            </w:pPr>
            <w:bookmarkStart w:id="4" w:name="_Hlk153291307"/>
            <w:bookmarkStart w:id="5" w:name="_Hlk153531599"/>
            <w:r w:rsidRPr="00D3239F">
              <w:rPr>
                <w:rFonts w:ascii="Times New Roman" w:eastAsia="Times New Roman" w:hAnsi="Times New Roman" w:cs="Times New Roman"/>
                <w:sz w:val="22"/>
                <w:szCs w:val="22"/>
                <w:lang w:val="ca-ES" w:eastAsia="es-ES"/>
              </w:rPr>
              <w:t>Ciutat</w:t>
            </w:r>
          </w:p>
        </w:tc>
        <w:tc>
          <w:tcPr>
            <w:tcW w:w="7107" w:type="dxa"/>
            <w:vAlign w:val="center"/>
            <w:hideMark/>
          </w:tcPr>
          <w:p w14:paraId="024FA904" w14:textId="3655D28D" w:rsidR="00B710A5" w:rsidRPr="00D3239F" w:rsidRDefault="009A2B23" w:rsidP="00B710A5">
            <w:pPr>
              <w:suppressAutoHyphens w:val="0"/>
              <w:spacing w:before="120" w:after="120"/>
              <w:ind w:left="46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 xml:space="preserve">Allotjament previst o similar </w:t>
            </w:r>
          </w:p>
        </w:tc>
      </w:tr>
      <w:bookmarkEnd w:id="4"/>
      <w:tr w:rsidR="00B710A5" w:rsidRPr="00D3239F" w14:paraId="5B492CF0" w14:textId="222D427F"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1F952987" w14:textId="1B60E397" w:rsidR="00B710A5" w:rsidRPr="00D3239F" w:rsidRDefault="00DC4B21" w:rsidP="00B710A5">
            <w:pPr>
              <w:suppressAutoHyphens w:val="0"/>
              <w:spacing w:before="120" w:after="120"/>
              <w:ind w:left="465"/>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Colombo</w:t>
            </w:r>
          </w:p>
        </w:tc>
        <w:tc>
          <w:tcPr>
            <w:tcW w:w="7107" w:type="dxa"/>
            <w:vAlign w:val="center"/>
          </w:tcPr>
          <w:p w14:paraId="3866D013" w14:textId="30579EA9" w:rsidR="00B710A5" w:rsidRPr="00D3239F" w:rsidRDefault="00DC4B21" w:rsidP="00B710A5">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NH Collection Colombo (Supèrior)</w:t>
            </w:r>
          </w:p>
        </w:tc>
      </w:tr>
      <w:tr w:rsidR="00B710A5" w:rsidRPr="00D3239F" w14:paraId="059ACE4F" w14:textId="29AD0E54"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214DCA55" w14:textId="0AD7031C" w:rsidR="00B710A5" w:rsidRPr="00D3239F" w:rsidRDefault="00DC4B21" w:rsidP="00B710A5">
            <w:pPr>
              <w:suppressAutoHyphens w:val="0"/>
              <w:spacing w:before="120" w:after="120"/>
              <w:ind w:left="465"/>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Galle</w:t>
            </w:r>
          </w:p>
        </w:tc>
        <w:tc>
          <w:tcPr>
            <w:tcW w:w="7107" w:type="dxa"/>
            <w:vAlign w:val="center"/>
          </w:tcPr>
          <w:p w14:paraId="4057DBDF" w14:textId="29A2C0BB" w:rsidR="00B710A5" w:rsidRPr="00D3239F" w:rsidRDefault="00DC4B21" w:rsidP="00B710A5">
            <w:pPr>
              <w:suppressAutoHyphens w:val="0"/>
              <w:spacing w:before="120" w:after="120"/>
              <w:ind w:left="46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val="ca-ES" w:eastAsia="es-ES"/>
              </w:rPr>
            </w:pPr>
            <w:r w:rsidRPr="00D3239F">
              <w:rPr>
                <w:rFonts w:ascii="Times New Roman" w:eastAsia="Times New Roman" w:hAnsi="Times New Roman" w:cs="Times New Roman"/>
                <w:sz w:val="22"/>
                <w:szCs w:val="22"/>
                <w:lang w:val="ca-ES" w:eastAsia="es-ES"/>
              </w:rPr>
              <w:t>Radisson Blu Resort (Deluxe Ocean View)</w:t>
            </w:r>
          </w:p>
        </w:tc>
      </w:tr>
      <w:tr w:rsidR="00B710A5" w:rsidRPr="00D3239F" w14:paraId="48547FDA" w14:textId="25820183"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1EE96D71" w14:textId="38A699F5" w:rsidR="00B710A5" w:rsidRPr="00D3239F" w:rsidRDefault="00DC4B21" w:rsidP="00B710A5">
            <w:pPr>
              <w:suppressAutoHyphens w:val="0"/>
              <w:spacing w:before="120" w:after="120"/>
              <w:ind w:left="465"/>
              <w:rPr>
                <w:rFonts w:ascii="Times New Roman" w:hAnsi="Times New Roman" w:cs="Times New Roman"/>
                <w:sz w:val="22"/>
                <w:szCs w:val="22"/>
                <w:lang w:val="ca-ES"/>
              </w:rPr>
            </w:pPr>
            <w:r w:rsidRPr="00D3239F">
              <w:rPr>
                <w:rFonts w:ascii="Times New Roman" w:hAnsi="Times New Roman" w:cs="Times New Roman"/>
                <w:sz w:val="22"/>
                <w:szCs w:val="22"/>
                <w:lang w:val="ca-ES"/>
              </w:rPr>
              <w:t>Yala</w:t>
            </w:r>
          </w:p>
        </w:tc>
        <w:tc>
          <w:tcPr>
            <w:tcW w:w="7107" w:type="dxa"/>
            <w:vAlign w:val="center"/>
          </w:tcPr>
          <w:p w14:paraId="7C183920" w14:textId="7B97A44F" w:rsidR="00B710A5" w:rsidRPr="00D3239F" w:rsidRDefault="00730314" w:rsidP="00B710A5">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ca-ES"/>
              </w:rPr>
            </w:pPr>
            <w:r w:rsidRPr="00730314">
              <w:rPr>
                <w:rFonts w:ascii="Times New Roman" w:hAnsi="Times New Roman" w:cs="Times New Roman"/>
                <w:sz w:val="22"/>
                <w:szCs w:val="22"/>
                <w:lang w:val="ca-ES"/>
              </w:rPr>
              <w:t>Chaarya Lake</w:t>
            </w:r>
            <w:r w:rsidRPr="00730314">
              <w:rPr>
                <w:rFonts w:ascii="Times New Roman" w:hAnsi="Times New Roman" w:cs="Times New Roman"/>
                <w:sz w:val="22"/>
                <w:szCs w:val="22"/>
                <w:lang w:val="ca-ES"/>
              </w:rPr>
              <w:t xml:space="preserve"> </w:t>
            </w:r>
            <w:r w:rsidR="00DC4B21" w:rsidRPr="00D3239F">
              <w:rPr>
                <w:rFonts w:ascii="Times New Roman" w:hAnsi="Times New Roman" w:cs="Times New Roman"/>
                <w:sz w:val="22"/>
                <w:szCs w:val="22"/>
                <w:lang w:val="ca-ES"/>
              </w:rPr>
              <w:t>(Deluxe)</w:t>
            </w:r>
          </w:p>
        </w:tc>
      </w:tr>
      <w:tr w:rsidR="002E0FDA" w:rsidRPr="00D3239F" w14:paraId="456B3EDD" w14:textId="77777777"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0463CAA1" w14:textId="70A5D4C3" w:rsidR="002E0FDA" w:rsidRPr="00D3239F" w:rsidRDefault="00DC4B21" w:rsidP="00B710A5">
            <w:pPr>
              <w:suppressAutoHyphens w:val="0"/>
              <w:spacing w:before="120" w:after="120"/>
              <w:ind w:left="465"/>
              <w:rPr>
                <w:rFonts w:ascii="Times New Roman" w:hAnsi="Times New Roman" w:cs="Times New Roman"/>
                <w:sz w:val="22"/>
                <w:szCs w:val="22"/>
                <w:lang w:val="ca-ES"/>
              </w:rPr>
            </w:pPr>
            <w:r w:rsidRPr="00D3239F">
              <w:rPr>
                <w:rFonts w:ascii="Times New Roman" w:hAnsi="Times New Roman" w:cs="Times New Roman"/>
                <w:sz w:val="22"/>
                <w:szCs w:val="22"/>
                <w:lang w:val="ca-ES"/>
              </w:rPr>
              <w:t>Nuwara Eliya</w:t>
            </w:r>
          </w:p>
        </w:tc>
        <w:tc>
          <w:tcPr>
            <w:tcW w:w="7107" w:type="dxa"/>
            <w:vAlign w:val="center"/>
          </w:tcPr>
          <w:p w14:paraId="0361439B" w14:textId="0BD90BCC" w:rsidR="002E0FDA" w:rsidRPr="00D3239F" w:rsidRDefault="00DC4B21"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ca-ES"/>
              </w:rPr>
            </w:pPr>
            <w:r w:rsidRPr="00D3239F">
              <w:rPr>
                <w:rFonts w:ascii="Times New Roman" w:hAnsi="Times New Roman" w:cs="Times New Roman"/>
                <w:sz w:val="22"/>
                <w:szCs w:val="22"/>
                <w:lang w:val="ca-ES"/>
              </w:rPr>
              <w:t>The grand Hotel (Deluxe)</w:t>
            </w:r>
          </w:p>
        </w:tc>
      </w:tr>
      <w:tr w:rsidR="00B710A5" w:rsidRPr="00D3239F" w14:paraId="14E2210A" w14:textId="726C631E"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6CB9B884" w14:textId="6E5FD012" w:rsidR="00B710A5" w:rsidRPr="00D3239F" w:rsidRDefault="00DC4B21" w:rsidP="00B710A5">
            <w:pPr>
              <w:suppressAutoHyphens w:val="0"/>
              <w:spacing w:before="120" w:after="120"/>
              <w:ind w:left="465"/>
              <w:rPr>
                <w:rFonts w:ascii="Times New Roman" w:hAnsi="Times New Roman" w:cs="Times New Roman"/>
                <w:sz w:val="22"/>
                <w:szCs w:val="22"/>
                <w:lang w:val="ca-ES"/>
              </w:rPr>
            </w:pPr>
            <w:r w:rsidRPr="00D3239F">
              <w:rPr>
                <w:rFonts w:ascii="Times New Roman" w:hAnsi="Times New Roman" w:cs="Times New Roman"/>
                <w:sz w:val="22"/>
                <w:szCs w:val="22"/>
                <w:lang w:val="ca-ES"/>
              </w:rPr>
              <w:t>Kandy</w:t>
            </w:r>
          </w:p>
        </w:tc>
        <w:tc>
          <w:tcPr>
            <w:tcW w:w="7107" w:type="dxa"/>
            <w:vAlign w:val="center"/>
          </w:tcPr>
          <w:p w14:paraId="2BE8967E" w14:textId="3A03EA7A" w:rsidR="00B710A5" w:rsidRPr="00D3239F" w:rsidRDefault="00DC4B21" w:rsidP="00B710A5">
            <w:pPr>
              <w:suppressAutoHyphens w:val="0"/>
              <w:spacing w:before="120" w:after="120"/>
              <w:ind w:left="708" w:hanging="2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ca-ES"/>
              </w:rPr>
            </w:pPr>
            <w:r w:rsidRPr="00D3239F">
              <w:rPr>
                <w:rFonts w:ascii="Times New Roman" w:hAnsi="Times New Roman" w:cs="Times New Roman"/>
                <w:sz w:val="22"/>
                <w:szCs w:val="22"/>
                <w:lang w:val="ca-ES"/>
              </w:rPr>
              <w:t>Cinnamon Citadel (Superior)</w:t>
            </w:r>
          </w:p>
        </w:tc>
      </w:tr>
      <w:tr w:rsidR="00B710A5" w:rsidRPr="00D3239F" w14:paraId="75F04701" w14:textId="3F79F798"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7D43F5EB" w14:textId="71831D08" w:rsidR="00B710A5" w:rsidRPr="00D3239F" w:rsidRDefault="00DC4B21" w:rsidP="00B710A5">
            <w:pPr>
              <w:suppressAutoHyphens w:val="0"/>
              <w:spacing w:before="120" w:after="120"/>
              <w:ind w:left="465"/>
              <w:rPr>
                <w:rFonts w:ascii="Times New Roman" w:hAnsi="Times New Roman" w:cs="Times New Roman"/>
                <w:sz w:val="22"/>
                <w:szCs w:val="22"/>
                <w:lang w:val="ca-ES"/>
              </w:rPr>
            </w:pPr>
            <w:r w:rsidRPr="00D3239F">
              <w:rPr>
                <w:rFonts w:ascii="Times New Roman" w:hAnsi="Times New Roman" w:cs="Times New Roman"/>
                <w:sz w:val="22"/>
                <w:szCs w:val="22"/>
                <w:lang w:val="ca-ES"/>
              </w:rPr>
              <w:t xml:space="preserve">Habanara </w:t>
            </w:r>
          </w:p>
        </w:tc>
        <w:tc>
          <w:tcPr>
            <w:tcW w:w="7107" w:type="dxa"/>
            <w:vAlign w:val="center"/>
          </w:tcPr>
          <w:p w14:paraId="333E3E7E" w14:textId="0937F265" w:rsidR="00B710A5" w:rsidRPr="00D3239F" w:rsidRDefault="00DC4B21"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ca-ES"/>
              </w:rPr>
            </w:pPr>
            <w:r w:rsidRPr="00D3239F">
              <w:rPr>
                <w:rFonts w:ascii="Times New Roman" w:hAnsi="Times New Roman" w:cs="Times New Roman"/>
                <w:sz w:val="22"/>
                <w:szCs w:val="22"/>
                <w:lang w:val="ca-ES"/>
              </w:rPr>
              <w:t>Cinnamon Lodge (Superior)</w:t>
            </w:r>
          </w:p>
        </w:tc>
      </w:tr>
      <w:tr w:rsidR="00B710A5" w:rsidRPr="00D3239F" w14:paraId="6144AE55" w14:textId="77777777"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6A63C4FA" w14:textId="239ADEA4" w:rsidR="00B710A5" w:rsidRPr="00D3239F" w:rsidRDefault="00DC4B21" w:rsidP="00B710A5">
            <w:pPr>
              <w:suppressAutoHyphens w:val="0"/>
              <w:spacing w:before="120" w:after="120"/>
              <w:ind w:left="465"/>
              <w:rPr>
                <w:rFonts w:ascii="Times New Roman" w:hAnsi="Times New Roman" w:cs="Times New Roman"/>
                <w:sz w:val="22"/>
                <w:szCs w:val="22"/>
                <w:lang w:val="ca-ES"/>
              </w:rPr>
            </w:pPr>
            <w:r w:rsidRPr="00D3239F">
              <w:rPr>
                <w:rFonts w:ascii="Times New Roman" w:hAnsi="Times New Roman" w:cs="Times New Roman"/>
                <w:sz w:val="22"/>
                <w:szCs w:val="22"/>
                <w:lang w:val="ca-ES"/>
              </w:rPr>
              <w:t>Trincomalee</w:t>
            </w:r>
          </w:p>
        </w:tc>
        <w:tc>
          <w:tcPr>
            <w:tcW w:w="7107" w:type="dxa"/>
            <w:vAlign w:val="center"/>
          </w:tcPr>
          <w:p w14:paraId="10888AE2" w14:textId="38D7C8D1" w:rsidR="00B710A5" w:rsidRPr="00D3239F" w:rsidRDefault="00DC4B21" w:rsidP="00B710A5">
            <w:pPr>
              <w:suppressAutoHyphens w:val="0"/>
              <w:spacing w:before="120" w:after="120"/>
              <w:ind w:left="708" w:hanging="2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ca-ES"/>
              </w:rPr>
            </w:pPr>
            <w:r w:rsidRPr="00D3239F">
              <w:rPr>
                <w:rFonts w:ascii="Times New Roman" w:hAnsi="Times New Roman" w:cs="Times New Roman"/>
                <w:sz w:val="22"/>
                <w:szCs w:val="22"/>
                <w:lang w:val="ca-ES"/>
              </w:rPr>
              <w:t>Trinco Blu (Superior)</w:t>
            </w:r>
          </w:p>
        </w:tc>
      </w:tr>
      <w:tr w:rsidR="00B710A5" w:rsidRPr="00D3239F" w14:paraId="347899A5" w14:textId="77777777"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74EE6F4B" w14:textId="5CB57CFC" w:rsidR="00B710A5" w:rsidRPr="00D3239F" w:rsidRDefault="00DC4B21" w:rsidP="00B710A5">
            <w:pPr>
              <w:suppressAutoHyphens w:val="0"/>
              <w:spacing w:before="120" w:after="120"/>
              <w:ind w:left="465"/>
              <w:rPr>
                <w:rFonts w:ascii="Times New Roman" w:hAnsi="Times New Roman" w:cs="Times New Roman"/>
                <w:sz w:val="22"/>
                <w:szCs w:val="22"/>
                <w:lang w:val="ca-ES"/>
              </w:rPr>
            </w:pPr>
            <w:r w:rsidRPr="00D3239F">
              <w:rPr>
                <w:rFonts w:ascii="Times New Roman" w:hAnsi="Times New Roman" w:cs="Times New Roman"/>
                <w:sz w:val="22"/>
                <w:szCs w:val="22"/>
                <w:lang w:val="ca-ES"/>
              </w:rPr>
              <w:t>Negombo</w:t>
            </w:r>
          </w:p>
        </w:tc>
        <w:tc>
          <w:tcPr>
            <w:tcW w:w="7107" w:type="dxa"/>
            <w:vAlign w:val="center"/>
          </w:tcPr>
          <w:p w14:paraId="7A3092B1" w14:textId="1FC147A3" w:rsidR="00B710A5" w:rsidRPr="00D3239F" w:rsidRDefault="00DC4B21"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ca-ES"/>
              </w:rPr>
            </w:pPr>
            <w:r w:rsidRPr="00D3239F">
              <w:rPr>
                <w:rFonts w:ascii="Times New Roman" w:hAnsi="Times New Roman" w:cs="Times New Roman"/>
                <w:sz w:val="22"/>
                <w:szCs w:val="22"/>
                <w:lang w:val="ca-ES"/>
              </w:rPr>
              <w:t>Regente Arie Lagoon (Deluxe)</w:t>
            </w:r>
          </w:p>
        </w:tc>
      </w:tr>
      <w:bookmarkEnd w:id="5"/>
    </w:tbl>
    <w:p w14:paraId="076CEF3F" w14:textId="77777777" w:rsidR="00DE0195" w:rsidRPr="00D3239F" w:rsidRDefault="00DE0195" w:rsidP="00E972B7">
      <w:pPr>
        <w:pStyle w:val="Sinespaciado"/>
        <w:spacing w:line="276" w:lineRule="auto"/>
        <w:ind w:right="530"/>
        <w:jc w:val="both"/>
        <w:rPr>
          <w:rFonts w:ascii="Times New Roman" w:hAnsi="Times New Roman" w:cs="Times New Roman"/>
          <w:b/>
          <w:sz w:val="22"/>
          <w:szCs w:val="22"/>
          <w:lang w:val="ca-ES"/>
        </w:rPr>
      </w:pPr>
    </w:p>
    <w:p w14:paraId="400FCE11" w14:textId="55325829" w:rsidR="00BF13C9" w:rsidRPr="00D3239F" w:rsidRDefault="00BF13C9" w:rsidP="00CA3FF1">
      <w:pPr>
        <w:pStyle w:val="Sinespaciado"/>
        <w:spacing w:line="276" w:lineRule="auto"/>
        <w:ind w:left="567" w:right="530"/>
        <w:jc w:val="both"/>
        <w:rPr>
          <w:rFonts w:ascii="Times New Roman" w:hAnsi="Times New Roman" w:cs="Times New Roman"/>
          <w:b/>
          <w:sz w:val="22"/>
          <w:szCs w:val="22"/>
          <w:lang w:val="ca-ES"/>
        </w:rPr>
      </w:pPr>
      <w:r w:rsidRPr="00D3239F">
        <w:rPr>
          <w:rFonts w:ascii="Times New Roman" w:hAnsi="Times New Roman" w:cs="Times New Roman"/>
          <w:b/>
          <w:sz w:val="22"/>
          <w:szCs w:val="22"/>
          <w:lang w:val="ca-ES"/>
        </w:rPr>
        <w:t>Excursions</w:t>
      </w:r>
    </w:p>
    <w:p w14:paraId="3961307A" w14:textId="1C525A99" w:rsidR="00BF13C9" w:rsidRPr="00D3239F" w:rsidRDefault="00BF13C9" w:rsidP="00CA3FF1">
      <w:pPr>
        <w:pStyle w:val="Sinespaciado"/>
        <w:spacing w:line="276" w:lineRule="auto"/>
        <w:ind w:left="567" w:right="530"/>
        <w:jc w:val="both"/>
        <w:rPr>
          <w:rFonts w:ascii="Times New Roman" w:hAnsi="Times New Roman" w:cs="Times New Roman"/>
          <w:bCs/>
          <w:sz w:val="22"/>
          <w:szCs w:val="22"/>
          <w:lang w:val="ca-ES"/>
        </w:rPr>
      </w:pPr>
      <w:r w:rsidRPr="00D3239F">
        <w:rPr>
          <w:rFonts w:ascii="Times New Roman" w:hAnsi="Times New Roman" w:cs="Times New Roman"/>
          <w:bCs/>
          <w:sz w:val="22"/>
          <w:szCs w:val="22"/>
          <w:lang w:val="ca-ES"/>
        </w:rPr>
        <w:t>Les excursions incloses es fan en privat per al grup de viatgers d'aquesta sortida.</w:t>
      </w:r>
    </w:p>
    <w:p w14:paraId="0F45C6B5" w14:textId="77777777" w:rsidR="003035E9" w:rsidRPr="00D3239F" w:rsidRDefault="003035E9" w:rsidP="003035E9">
      <w:pPr>
        <w:pStyle w:val="Sinespaciado"/>
        <w:spacing w:line="276" w:lineRule="auto"/>
        <w:ind w:left="567" w:right="530"/>
        <w:jc w:val="both"/>
        <w:rPr>
          <w:rFonts w:ascii="Times New Roman" w:hAnsi="Times New Roman" w:cs="Times New Roman"/>
          <w:b/>
          <w:sz w:val="22"/>
          <w:szCs w:val="22"/>
          <w:lang w:val="ca-ES"/>
        </w:rPr>
      </w:pPr>
    </w:p>
    <w:p w14:paraId="5FD5ABA3" w14:textId="77777777" w:rsidR="00BF13C9" w:rsidRPr="00D3239F" w:rsidRDefault="00BF13C9" w:rsidP="00013865">
      <w:pPr>
        <w:pStyle w:val="Sinespaciado"/>
        <w:spacing w:line="276" w:lineRule="auto"/>
        <w:ind w:left="567" w:right="530"/>
        <w:jc w:val="both"/>
        <w:rPr>
          <w:rFonts w:ascii="Times New Roman" w:hAnsi="Times New Roman" w:cs="Times New Roman"/>
          <w:b/>
          <w:sz w:val="22"/>
          <w:szCs w:val="22"/>
          <w:lang w:val="ca-ES"/>
        </w:rPr>
      </w:pPr>
      <w:r w:rsidRPr="00D3239F">
        <w:rPr>
          <w:rFonts w:ascii="Times New Roman" w:hAnsi="Times New Roman" w:cs="Times New Roman"/>
          <w:b/>
          <w:sz w:val="22"/>
          <w:szCs w:val="22"/>
          <w:lang w:val="ca-ES"/>
        </w:rPr>
        <w:t xml:space="preserve">Documentació i visats  </w:t>
      </w:r>
    </w:p>
    <w:p w14:paraId="266A8C83" w14:textId="00B41A3D" w:rsidR="00673B91" w:rsidRPr="00D3239F" w:rsidRDefault="00673B91" w:rsidP="00673B91">
      <w:pPr>
        <w:pStyle w:val="Sinespaciado"/>
        <w:ind w:left="567" w:right="567"/>
        <w:jc w:val="both"/>
        <w:rPr>
          <w:rFonts w:ascii="Times New Roman" w:hAnsi="Times New Roman" w:cs="Times New Roman"/>
          <w:sz w:val="22"/>
          <w:szCs w:val="22"/>
          <w:lang w:val="ca-ES"/>
        </w:rPr>
      </w:pPr>
      <w:r w:rsidRPr="00D3239F">
        <w:rPr>
          <w:rFonts w:ascii="Times New Roman" w:hAnsi="Times New Roman" w:cs="Times New Roman"/>
          <w:sz w:val="22"/>
          <w:szCs w:val="22"/>
          <w:lang w:val="ca-ES"/>
        </w:rPr>
        <w:t xml:space="preserve">Per viatjar a Sri Lanka és necessari comptar amb un passaport en vigor, la validesa del qual cobreixi tot el període d'estada previst al país. A més, els viatgers han d'obtenir una ETA (Autorització Electrònica de Viatge) per ingressar al país per turisme. Aquesta autorització es tramita en línia a través del lloc oficial del govern de Sri Lanka </w:t>
      </w:r>
      <w:hyperlink r:id="rId39" w:history="1">
        <w:r w:rsidRPr="00D3239F">
          <w:rPr>
            <w:rStyle w:val="Hipervnculo"/>
            <w:rFonts w:ascii="Times New Roman" w:hAnsi="Times New Roman" w:cs="Times New Roman"/>
            <w:sz w:val="22"/>
            <w:szCs w:val="22"/>
            <w:lang w:val="ca-ES"/>
          </w:rPr>
          <w:t>https://www.eta.gov.lk/slvisa/</w:t>
        </w:r>
      </w:hyperlink>
    </w:p>
    <w:p w14:paraId="2EA19051" w14:textId="77777777" w:rsidR="00C04407" w:rsidRPr="00D3239F" w:rsidRDefault="00C04407" w:rsidP="00013865">
      <w:pPr>
        <w:pStyle w:val="Sinespaciado"/>
        <w:spacing w:line="276" w:lineRule="auto"/>
        <w:ind w:left="567" w:right="530"/>
        <w:jc w:val="both"/>
        <w:rPr>
          <w:rFonts w:ascii="Times New Roman" w:hAnsi="Times New Roman" w:cs="Times New Roman"/>
          <w:b/>
          <w:sz w:val="22"/>
          <w:szCs w:val="22"/>
          <w:lang w:val="ca-ES"/>
        </w:rPr>
      </w:pPr>
    </w:p>
    <w:p w14:paraId="5B59498F" w14:textId="663CC9B2" w:rsidR="00BF13C9" w:rsidRPr="00D3239F" w:rsidRDefault="00BF13C9" w:rsidP="00013865">
      <w:pPr>
        <w:pStyle w:val="Sinespaciado"/>
        <w:spacing w:line="276" w:lineRule="auto"/>
        <w:ind w:left="567" w:right="530"/>
        <w:jc w:val="both"/>
        <w:rPr>
          <w:rFonts w:ascii="Times New Roman" w:hAnsi="Times New Roman" w:cs="Times New Roman"/>
          <w:b/>
          <w:sz w:val="22"/>
          <w:szCs w:val="22"/>
          <w:lang w:val="ca-ES"/>
        </w:rPr>
      </w:pPr>
      <w:r w:rsidRPr="00D3239F">
        <w:rPr>
          <w:rFonts w:ascii="Times New Roman" w:hAnsi="Times New Roman" w:cs="Times New Roman"/>
          <w:b/>
          <w:sz w:val="22"/>
          <w:szCs w:val="22"/>
          <w:lang w:val="ca-ES"/>
        </w:rPr>
        <w:t>Sanitat i vacunes</w:t>
      </w:r>
    </w:p>
    <w:p w14:paraId="3F7924C5" w14:textId="77777777" w:rsidR="00673B91" w:rsidRPr="00D3239F" w:rsidRDefault="00673B91" w:rsidP="00673B91">
      <w:pPr>
        <w:pStyle w:val="Sinespaciado"/>
        <w:ind w:left="567" w:right="567"/>
        <w:jc w:val="both"/>
        <w:rPr>
          <w:rFonts w:ascii="Times New Roman" w:hAnsi="Times New Roman" w:cs="Times New Roman"/>
          <w:bCs/>
          <w:sz w:val="22"/>
          <w:szCs w:val="22"/>
          <w:lang w:val="ca-ES"/>
        </w:rPr>
      </w:pPr>
      <w:r w:rsidRPr="00D3239F">
        <w:rPr>
          <w:rFonts w:ascii="Times New Roman" w:hAnsi="Times New Roman" w:cs="Times New Roman"/>
          <w:bCs/>
          <w:sz w:val="22"/>
          <w:szCs w:val="22"/>
          <w:lang w:val="ca-ES"/>
        </w:rPr>
        <w:t>Per viatjar a Sri Lanka no hi ha vacunes obligatòries.</w:t>
      </w:r>
    </w:p>
    <w:p w14:paraId="258481B8" w14:textId="77777777" w:rsidR="00673B91" w:rsidRPr="00D3239F" w:rsidRDefault="00673B91" w:rsidP="00673B91">
      <w:pPr>
        <w:pStyle w:val="Sinespaciado"/>
        <w:ind w:left="567" w:right="567"/>
        <w:jc w:val="both"/>
        <w:rPr>
          <w:rFonts w:ascii="Times New Roman" w:hAnsi="Times New Roman" w:cs="Times New Roman"/>
          <w:bCs/>
          <w:sz w:val="22"/>
          <w:szCs w:val="22"/>
          <w:lang w:val="ca-ES"/>
        </w:rPr>
      </w:pPr>
      <w:r w:rsidRPr="00D3239F">
        <w:rPr>
          <w:rFonts w:ascii="Times New Roman" w:hAnsi="Times New Roman" w:cs="Times New Roman"/>
          <w:bCs/>
          <w:sz w:val="22"/>
          <w:szCs w:val="22"/>
          <w:lang w:val="ca-ES"/>
        </w:rPr>
        <w:t>A Kareba Viatges informem únicament sobre les vacunes obligatòries per entrar al país.</w:t>
      </w:r>
    </w:p>
    <w:p w14:paraId="7D27F2A5" w14:textId="6B4FE715" w:rsidR="00673B91" w:rsidRPr="00D3239F" w:rsidRDefault="00673B91" w:rsidP="00673B91">
      <w:pPr>
        <w:pStyle w:val="Sinespaciado"/>
        <w:ind w:left="567" w:right="567"/>
        <w:jc w:val="both"/>
        <w:rPr>
          <w:rFonts w:ascii="Times New Roman" w:hAnsi="Times New Roman" w:cs="Times New Roman"/>
          <w:bCs/>
          <w:sz w:val="22"/>
          <w:szCs w:val="22"/>
          <w:lang w:val="ca-ES"/>
        </w:rPr>
      </w:pPr>
      <w:r w:rsidRPr="00D3239F">
        <w:rPr>
          <w:rFonts w:ascii="Times New Roman" w:hAnsi="Times New Roman" w:cs="Times New Roman"/>
          <w:bCs/>
          <w:sz w:val="22"/>
          <w:szCs w:val="22"/>
          <w:lang w:val="ca-ES"/>
        </w:rPr>
        <w:t xml:space="preserve">Recomanem consultar sempre amb temps suficient les indicacions actualitzades del Ministeri de Sanitat al seu web oficial: </w:t>
      </w:r>
      <w:hyperlink r:id="rId40" w:history="1">
        <w:r w:rsidRPr="00D3239F">
          <w:rPr>
            <w:rStyle w:val="Hipervnculo"/>
            <w:rFonts w:ascii="Times New Roman" w:hAnsi="Times New Roman" w:cs="Times New Roman"/>
            <w:bCs/>
            <w:sz w:val="22"/>
            <w:szCs w:val="22"/>
            <w:lang w:val="ca-ES"/>
          </w:rPr>
          <w:t>https://www.sanidad.gob.es/profesionales/saludPaises.do</w:t>
        </w:r>
      </w:hyperlink>
      <w:r w:rsidRPr="00D3239F">
        <w:rPr>
          <w:rFonts w:ascii="Times New Roman" w:hAnsi="Times New Roman" w:cs="Times New Roman"/>
          <w:bCs/>
          <w:sz w:val="22"/>
          <w:szCs w:val="22"/>
          <w:lang w:val="ca-ES"/>
        </w:rPr>
        <w:t xml:space="preserve"> </w:t>
      </w:r>
    </w:p>
    <w:p w14:paraId="047055D6" w14:textId="3AD377F7" w:rsidR="00C04407" w:rsidRPr="00D3239F" w:rsidRDefault="00673B91" w:rsidP="00274503">
      <w:pPr>
        <w:pStyle w:val="Sinespaciado"/>
        <w:ind w:left="567" w:right="567"/>
        <w:jc w:val="both"/>
        <w:rPr>
          <w:rFonts w:ascii="Times New Roman" w:hAnsi="Times New Roman" w:cs="Times New Roman"/>
          <w:bCs/>
          <w:sz w:val="22"/>
          <w:szCs w:val="22"/>
          <w:lang w:val="ca-ES"/>
        </w:rPr>
      </w:pPr>
      <w:r w:rsidRPr="00D3239F">
        <w:rPr>
          <w:rFonts w:ascii="Times New Roman" w:hAnsi="Times New Roman" w:cs="Times New Roman"/>
          <w:bCs/>
          <w:sz w:val="22"/>
          <w:szCs w:val="22"/>
          <w:lang w:val="ca-ES"/>
        </w:rPr>
        <w:t xml:space="preserve">També pots informar-te trucant al servei Sanitat Respon al 933 268 901 o consultar els centres de vacunació internacional a: </w:t>
      </w:r>
      <w:hyperlink r:id="rId41" w:history="1">
        <w:r w:rsidRPr="00D3239F">
          <w:rPr>
            <w:rStyle w:val="Hipervnculo"/>
            <w:rFonts w:ascii="Times New Roman" w:hAnsi="Times New Roman" w:cs="Times New Roman"/>
            <w:bCs/>
            <w:sz w:val="22"/>
            <w:szCs w:val="22"/>
            <w:lang w:val="ca-ES"/>
          </w:rPr>
          <w:t>https://canalsalut.gencat.cat/ca/salut-a-z/v/vacunacions/index.html</w:t>
        </w:r>
      </w:hyperlink>
      <w:r w:rsidRPr="00D3239F">
        <w:rPr>
          <w:rFonts w:ascii="Times New Roman" w:hAnsi="Times New Roman" w:cs="Times New Roman"/>
          <w:bCs/>
          <w:sz w:val="22"/>
          <w:szCs w:val="22"/>
          <w:lang w:val="ca-ES"/>
        </w:rPr>
        <w:t xml:space="preserve">  </w:t>
      </w:r>
    </w:p>
    <w:p w14:paraId="7930FEE2" w14:textId="77777777" w:rsidR="00274503" w:rsidRPr="00D3239F" w:rsidRDefault="00274503" w:rsidP="00274503">
      <w:pPr>
        <w:pStyle w:val="Sinespaciado"/>
        <w:ind w:left="567" w:right="567"/>
        <w:jc w:val="both"/>
        <w:rPr>
          <w:rFonts w:ascii="Times New Roman" w:hAnsi="Times New Roman" w:cs="Times New Roman"/>
          <w:bCs/>
          <w:sz w:val="22"/>
          <w:szCs w:val="22"/>
          <w:lang w:val="ca-ES"/>
        </w:rPr>
      </w:pPr>
    </w:p>
    <w:p w14:paraId="70162357" w14:textId="77777777" w:rsidR="003F013C" w:rsidRPr="00D3239F" w:rsidRDefault="003F013C">
      <w:pPr>
        <w:widowControl/>
        <w:suppressAutoHyphens w:val="0"/>
        <w:rPr>
          <w:rFonts w:ascii="Times New Roman" w:hAnsi="Times New Roman" w:cs="Times New Roman"/>
          <w:b/>
          <w:sz w:val="22"/>
          <w:szCs w:val="22"/>
          <w:lang w:val="ca-ES"/>
        </w:rPr>
      </w:pPr>
      <w:r w:rsidRPr="00D3239F">
        <w:rPr>
          <w:rFonts w:ascii="Times New Roman" w:hAnsi="Times New Roman" w:cs="Times New Roman"/>
          <w:b/>
          <w:sz w:val="22"/>
          <w:szCs w:val="22"/>
          <w:lang w:val="ca-ES"/>
        </w:rPr>
        <w:br w:type="page"/>
      </w:r>
    </w:p>
    <w:p w14:paraId="4103AE6D" w14:textId="06867A80" w:rsidR="00C57A8C" w:rsidRPr="00D3239F" w:rsidRDefault="00C57A8C" w:rsidP="00C57A8C">
      <w:pPr>
        <w:pStyle w:val="Sinespaciado"/>
        <w:spacing w:line="276" w:lineRule="auto"/>
        <w:ind w:left="567" w:right="530"/>
        <w:jc w:val="both"/>
        <w:rPr>
          <w:rFonts w:ascii="Times New Roman" w:hAnsi="Times New Roman" w:cs="Times New Roman"/>
          <w:b/>
          <w:sz w:val="22"/>
          <w:szCs w:val="22"/>
          <w:lang w:val="ca-ES"/>
        </w:rPr>
      </w:pPr>
      <w:r w:rsidRPr="00D3239F">
        <w:rPr>
          <w:rFonts w:ascii="Times New Roman" w:hAnsi="Times New Roman" w:cs="Times New Roman"/>
          <w:b/>
          <w:sz w:val="22"/>
          <w:szCs w:val="22"/>
          <w:lang w:val="ca-ES"/>
        </w:rPr>
        <w:lastRenderedPageBreak/>
        <w:t>Divisa</w:t>
      </w:r>
    </w:p>
    <w:p w14:paraId="053F7E79" w14:textId="409A102A" w:rsidR="00673B91" w:rsidRPr="00D3239F" w:rsidRDefault="00673B91" w:rsidP="00673B91">
      <w:pPr>
        <w:pStyle w:val="Sinespaciado"/>
        <w:ind w:left="567" w:right="567"/>
        <w:jc w:val="both"/>
        <w:rPr>
          <w:rFonts w:ascii="Times New Roman" w:hAnsi="Times New Roman" w:cs="Times New Roman"/>
          <w:bCs/>
          <w:sz w:val="22"/>
          <w:szCs w:val="22"/>
          <w:lang w:val="ca-ES"/>
        </w:rPr>
      </w:pPr>
      <w:r w:rsidRPr="00D3239F">
        <w:rPr>
          <w:rFonts w:ascii="Times New Roman" w:hAnsi="Times New Roman" w:cs="Times New Roman"/>
          <w:bCs/>
          <w:sz w:val="22"/>
          <w:szCs w:val="22"/>
          <w:lang w:val="ca-ES"/>
        </w:rPr>
        <w:t>La moneda oficial de Sri Lanka és la rupia de Sri Lanka (LKR), amb el símbol Rs. Tot i que les targetes de crèdit són acceptades en hotels, restaurants i grans comerços, es recomana portar alguna cosa d'efectiu, ja que el pagament en efectiu continua sent comú en molts llocs, especialment en àrees rurals. Pots canviar moneda als aeroports, bancs, cases de canvi oficials i oficines postals. També és possible retirar efectiu de caixers automàtics a les ciutats principals. Assegura't de portar prou efectiu per a les teves necessitats diàries, especialment si planeges viatjar fora de les grans ciutats o en àrees més remotes.</w:t>
      </w:r>
    </w:p>
    <w:p w14:paraId="20E0ABFA" w14:textId="77777777" w:rsidR="00CA66FF" w:rsidRPr="00D3239F" w:rsidRDefault="00CA66FF" w:rsidP="00C57A8C">
      <w:pPr>
        <w:pStyle w:val="Sinespaciado"/>
        <w:spacing w:line="276" w:lineRule="auto"/>
        <w:ind w:left="567" w:right="530"/>
        <w:jc w:val="both"/>
        <w:rPr>
          <w:rFonts w:ascii="Times New Roman" w:hAnsi="Times New Roman" w:cs="Times New Roman"/>
          <w:b/>
          <w:sz w:val="22"/>
          <w:szCs w:val="22"/>
          <w:lang w:val="ca-ES"/>
        </w:rPr>
      </w:pPr>
    </w:p>
    <w:p w14:paraId="45D46D7E" w14:textId="77777777" w:rsidR="00C57A8C" w:rsidRPr="00D3239F" w:rsidRDefault="00C57A8C" w:rsidP="00C57A8C">
      <w:pPr>
        <w:pStyle w:val="Sinespaciado"/>
        <w:spacing w:line="276" w:lineRule="auto"/>
        <w:ind w:left="567" w:right="530"/>
        <w:jc w:val="both"/>
        <w:rPr>
          <w:rFonts w:ascii="Times New Roman" w:hAnsi="Times New Roman" w:cs="Times New Roman"/>
          <w:b/>
          <w:sz w:val="22"/>
          <w:szCs w:val="22"/>
          <w:lang w:val="ca-ES"/>
        </w:rPr>
      </w:pPr>
      <w:r w:rsidRPr="00D3239F">
        <w:rPr>
          <w:rFonts w:ascii="Times New Roman" w:hAnsi="Times New Roman" w:cs="Times New Roman"/>
          <w:b/>
          <w:sz w:val="22"/>
          <w:szCs w:val="22"/>
          <w:lang w:val="ca-ES"/>
        </w:rPr>
        <w:t>Clima</w:t>
      </w:r>
    </w:p>
    <w:p w14:paraId="50F8913A" w14:textId="48F3A824" w:rsidR="00673B91" w:rsidRPr="00D3239F" w:rsidRDefault="00673B91" w:rsidP="00673B91">
      <w:pPr>
        <w:pStyle w:val="Sinespaciado"/>
        <w:ind w:left="567" w:right="567"/>
        <w:jc w:val="both"/>
        <w:rPr>
          <w:rFonts w:ascii="Times New Roman" w:hAnsi="Times New Roman" w:cs="Times New Roman"/>
          <w:bCs/>
          <w:sz w:val="22"/>
          <w:szCs w:val="22"/>
          <w:lang w:val="ca-ES"/>
        </w:rPr>
      </w:pPr>
      <w:r w:rsidRPr="00D3239F">
        <w:rPr>
          <w:rFonts w:ascii="Times New Roman" w:hAnsi="Times New Roman" w:cs="Times New Roman"/>
          <w:bCs/>
          <w:sz w:val="22"/>
          <w:szCs w:val="22"/>
          <w:lang w:val="ca-ES"/>
        </w:rPr>
        <w:t>Sri Lanka gaudeix d'un clima càlid i tropical durant tot l'any, amb variacions segons la regió i l'altitud. L' illa està dividida en dues zones climàtiques principals: la zona sud i la costa oest, que tenen un clima monzònic, i la zona nord i est, que experimenten una estació més seca. A Sri Lanka, les estacions es divideixen en dues: la temporada de monsons (de maig a setembre al sud-oest, i d'octubre a febrer al nord-est) i la temporada seca (de desembre a març al sud-oest i de maig a setembre al nord-est). Durant la temporada de monsons, les pluges són intenses, especialment a la zona sud i les terres baixes del sud-oest, mentre que les regions del nord i est experimenten un clima més càlid i sec. Es recomana portar roba lleugera per al dia, però també és essencial portar roba de pluja i una jaqueta lleugera o suèter per a les nits fresques, especialment si visites àrees de més altitud, com les muntanyes de Kandy o Nuwara Eliya.</w:t>
      </w:r>
    </w:p>
    <w:p w14:paraId="0C164A38" w14:textId="77777777" w:rsidR="00A96EA3" w:rsidRPr="00D3239F" w:rsidRDefault="00A96EA3" w:rsidP="005D0B72">
      <w:pPr>
        <w:pStyle w:val="Sinespaciado"/>
        <w:spacing w:line="276" w:lineRule="auto"/>
        <w:ind w:left="567" w:right="530"/>
        <w:jc w:val="both"/>
        <w:rPr>
          <w:rFonts w:ascii="Times New Roman" w:hAnsi="Times New Roman" w:cs="Times New Roman"/>
          <w:bCs/>
          <w:sz w:val="22"/>
          <w:szCs w:val="22"/>
          <w:lang w:val="ca-ES"/>
        </w:rPr>
      </w:pPr>
    </w:p>
    <w:p w14:paraId="5591F7FE" w14:textId="36F91137" w:rsidR="00BF13C9" w:rsidRPr="00D3239F" w:rsidRDefault="00BF13C9" w:rsidP="005D0B72">
      <w:pPr>
        <w:pStyle w:val="Sinespaciado"/>
        <w:spacing w:line="276" w:lineRule="auto"/>
        <w:ind w:left="567" w:right="530"/>
        <w:jc w:val="both"/>
        <w:rPr>
          <w:rFonts w:ascii="Times New Roman" w:hAnsi="Times New Roman" w:cs="Times New Roman"/>
          <w:b/>
          <w:sz w:val="22"/>
          <w:szCs w:val="22"/>
          <w:lang w:val="ca-ES"/>
        </w:rPr>
      </w:pPr>
      <w:r w:rsidRPr="00D3239F">
        <w:rPr>
          <w:rFonts w:ascii="Times New Roman" w:hAnsi="Times New Roman" w:cs="Times New Roman"/>
          <w:b/>
          <w:sz w:val="22"/>
          <w:szCs w:val="22"/>
          <w:lang w:val="ca-ES"/>
        </w:rPr>
        <w:t xml:space="preserve">Compartir habitació </w:t>
      </w:r>
    </w:p>
    <w:p w14:paraId="5BE3AA6E" w14:textId="07EAF533" w:rsidR="00BF13C9" w:rsidRPr="00D3239F" w:rsidRDefault="00BF13C9" w:rsidP="005D0B72">
      <w:pPr>
        <w:pStyle w:val="Sinespaciado"/>
        <w:spacing w:line="276" w:lineRule="auto"/>
        <w:ind w:left="567" w:right="530"/>
        <w:jc w:val="both"/>
        <w:rPr>
          <w:rFonts w:ascii="Times New Roman" w:hAnsi="Times New Roman" w:cs="Times New Roman"/>
          <w:bCs/>
          <w:sz w:val="22"/>
          <w:szCs w:val="22"/>
          <w:lang w:val="ca-ES"/>
        </w:rPr>
      </w:pPr>
      <w:bookmarkStart w:id="6" w:name="_Hlk179288278"/>
      <w:r w:rsidRPr="00D3239F">
        <w:rPr>
          <w:rFonts w:ascii="Times New Roman" w:hAnsi="Times New Roman" w:cs="Times New Roman"/>
          <w:bCs/>
          <w:sz w:val="22"/>
          <w:szCs w:val="22"/>
          <w:lang w:val="ca-ES"/>
        </w:rPr>
        <w:t xml:space="preserve">El preu dels nostres viatges s'indica per persona en habitació doble. En cas de viatjar sol/a existeix l'opció de viatjar en habitació individual pagant el suplement corresponent. Es pot sol·licitar l'opció de "compartir habitació". En aquest cas es compartirà habitació amb un altre viatger/a en cas que aparegui i se't retornarà (si ja l'has abonat) o descomptarà (en cas que encara no l'hagis abonat) el suplement individual. </w:t>
      </w:r>
    </w:p>
    <w:bookmarkEnd w:id="6"/>
    <w:p w14:paraId="148F8464" w14:textId="77777777" w:rsidR="00B1778C" w:rsidRPr="00D3239F" w:rsidRDefault="00B1778C" w:rsidP="0076641C">
      <w:pPr>
        <w:pStyle w:val="Sinespaciado"/>
        <w:spacing w:line="276" w:lineRule="auto"/>
        <w:ind w:right="530"/>
        <w:jc w:val="both"/>
        <w:rPr>
          <w:rFonts w:ascii="Times New Roman" w:hAnsi="Times New Roman" w:cs="Times New Roman"/>
          <w:b/>
          <w:sz w:val="22"/>
          <w:szCs w:val="22"/>
          <w:lang w:val="ca-ES"/>
        </w:rPr>
      </w:pPr>
    </w:p>
    <w:p w14:paraId="2E9AA528" w14:textId="1295B6B9" w:rsidR="00B40FFA" w:rsidRPr="00D3239F" w:rsidRDefault="00B40FFA" w:rsidP="00B40FFA">
      <w:pPr>
        <w:pStyle w:val="Sinespaciado"/>
        <w:spacing w:line="276" w:lineRule="auto"/>
        <w:ind w:left="567" w:right="530"/>
        <w:jc w:val="both"/>
        <w:rPr>
          <w:rFonts w:ascii="Times New Roman" w:hAnsi="Times New Roman" w:cs="Times New Roman"/>
          <w:b/>
          <w:sz w:val="22"/>
          <w:szCs w:val="22"/>
          <w:lang w:val="ca-ES"/>
        </w:rPr>
      </w:pPr>
      <w:r w:rsidRPr="00D3239F">
        <w:rPr>
          <w:rFonts w:ascii="Times New Roman" w:hAnsi="Times New Roman" w:cs="Times New Roman"/>
          <w:b/>
          <w:sz w:val="22"/>
          <w:szCs w:val="22"/>
          <w:lang w:val="ca-ES"/>
        </w:rPr>
        <w:t>Electricitat</w:t>
      </w:r>
    </w:p>
    <w:p w14:paraId="4AEE00F0" w14:textId="17E75D17" w:rsidR="00673B91" w:rsidRPr="00D3239F" w:rsidRDefault="00673B91" w:rsidP="00673B91">
      <w:pPr>
        <w:pStyle w:val="Sinespaciado"/>
        <w:ind w:left="567" w:right="567"/>
        <w:jc w:val="both"/>
        <w:rPr>
          <w:rFonts w:ascii="Times New Roman" w:hAnsi="Times New Roman" w:cs="Times New Roman"/>
          <w:bCs/>
          <w:sz w:val="22"/>
          <w:szCs w:val="22"/>
          <w:lang w:val="ca-ES"/>
        </w:rPr>
      </w:pPr>
      <w:r w:rsidRPr="00D3239F">
        <w:rPr>
          <w:rFonts w:ascii="Times New Roman" w:hAnsi="Times New Roman" w:cs="Times New Roman"/>
          <w:bCs/>
          <w:sz w:val="22"/>
          <w:szCs w:val="22"/>
          <w:lang w:val="ca-ES"/>
        </w:rPr>
        <w:t>Per viatjar a Sri Lanka, vas necessitar un endoll de tipus D (tres c</w:t>
      </w:r>
      <w:r w:rsidR="00C5712D" w:rsidRPr="00D3239F">
        <w:rPr>
          <w:rFonts w:ascii="Times New Roman" w:hAnsi="Times New Roman" w:cs="Times New Roman"/>
          <w:bCs/>
          <w:sz w:val="22"/>
          <w:szCs w:val="22"/>
          <w:lang w:val="ca-ES"/>
        </w:rPr>
        <w:t>làvies</w:t>
      </w:r>
      <w:r w:rsidRPr="00D3239F">
        <w:rPr>
          <w:rFonts w:ascii="Times New Roman" w:hAnsi="Times New Roman" w:cs="Times New Roman"/>
          <w:bCs/>
          <w:sz w:val="22"/>
          <w:szCs w:val="22"/>
          <w:lang w:val="ca-ES"/>
        </w:rPr>
        <w:t>s rodones en forma de triangle) o tipus M (tres cl</w:t>
      </w:r>
      <w:r w:rsidR="00C5712D" w:rsidRPr="00D3239F">
        <w:rPr>
          <w:rFonts w:ascii="Times New Roman" w:hAnsi="Times New Roman" w:cs="Times New Roman"/>
          <w:bCs/>
          <w:sz w:val="22"/>
          <w:szCs w:val="22"/>
          <w:lang w:val="ca-ES"/>
        </w:rPr>
        <w:t>àvies</w:t>
      </w:r>
      <w:r w:rsidRPr="00D3239F">
        <w:rPr>
          <w:rFonts w:ascii="Times New Roman" w:hAnsi="Times New Roman" w:cs="Times New Roman"/>
          <w:bCs/>
          <w:sz w:val="22"/>
          <w:szCs w:val="22"/>
          <w:lang w:val="ca-ES"/>
        </w:rPr>
        <w:t xml:space="preserve"> rodones). Aquests són els tipus d'endolls més comuns al país.</w:t>
      </w:r>
    </w:p>
    <w:p w14:paraId="27A6E69C" w14:textId="77777777" w:rsidR="00673B91" w:rsidRPr="00D3239F" w:rsidRDefault="00673B91" w:rsidP="00673B91">
      <w:pPr>
        <w:pStyle w:val="Sinespaciado"/>
        <w:ind w:left="567" w:right="567"/>
        <w:jc w:val="both"/>
        <w:rPr>
          <w:rFonts w:ascii="Times New Roman" w:hAnsi="Times New Roman" w:cs="Times New Roman"/>
          <w:bCs/>
          <w:sz w:val="22"/>
          <w:szCs w:val="22"/>
          <w:lang w:val="ca-ES"/>
        </w:rPr>
      </w:pPr>
      <w:r w:rsidRPr="00D3239F">
        <w:rPr>
          <w:rFonts w:ascii="Times New Roman" w:hAnsi="Times New Roman" w:cs="Times New Roman"/>
          <w:bCs/>
          <w:sz w:val="22"/>
          <w:szCs w:val="22"/>
          <w:lang w:val="ca-ES"/>
        </w:rPr>
        <w:t>Es recomana portar un adaptador universal per poder endolcir els teus dispositius, ja que aquest tipus d'endoll no és compatible amb els estàndards europeus o estatunidencs. A més, assegura't que el teu carregador o dispositiu sigui compatible amb el voltatge de 230 V, que és l'estàndard a Sri Lanka.</w:t>
      </w:r>
    </w:p>
    <w:p w14:paraId="591E3A06" w14:textId="77777777" w:rsidR="001A0B97" w:rsidRPr="00D3239F" w:rsidRDefault="001A0B97" w:rsidP="00B40FFA">
      <w:pPr>
        <w:pStyle w:val="Sinespaciado"/>
        <w:spacing w:line="276" w:lineRule="auto"/>
        <w:ind w:left="567" w:right="530"/>
        <w:jc w:val="both"/>
        <w:rPr>
          <w:rFonts w:ascii="Times New Roman" w:hAnsi="Times New Roman" w:cs="Times New Roman"/>
          <w:b/>
          <w:bCs/>
          <w:sz w:val="22"/>
          <w:szCs w:val="22"/>
          <w:lang w:val="ca-ES"/>
        </w:rPr>
      </w:pPr>
    </w:p>
    <w:p w14:paraId="4B3DDBB0" w14:textId="77777777" w:rsidR="00BF13C9" w:rsidRPr="00D3239F" w:rsidRDefault="00BF13C9" w:rsidP="00950883">
      <w:pPr>
        <w:pStyle w:val="Sinespaciado"/>
        <w:spacing w:line="276" w:lineRule="auto"/>
        <w:ind w:left="567" w:right="530"/>
        <w:jc w:val="both"/>
        <w:rPr>
          <w:rFonts w:ascii="Times New Roman" w:hAnsi="Times New Roman" w:cs="Times New Roman"/>
          <w:b/>
          <w:bCs/>
          <w:sz w:val="22"/>
          <w:szCs w:val="22"/>
          <w:lang w:val="ca-ES"/>
        </w:rPr>
      </w:pPr>
      <w:r w:rsidRPr="00D3239F">
        <w:rPr>
          <w:rFonts w:ascii="Times New Roman" w:hAnsi="Times New Roman" w:cs="Times New Roman"/>
          <w:b/>
          <w:bCs/>
          <w:sz w:val="22"/>
          <w:szCs w:val="22"/>
          <w:lang w:val="ca-ES"/>
        </w:rPr>
        <w:t xml:space="preserve">Seguretat </w:t>
      </w:r>
    </w:p>
    <w:p w14:paraId="1F21DD62" w14:textId="77777777" w:rsidR="00BF13C9" w:rsidRPr="00D3239F" w:rsidRDefault="00BF13C9" w:rsidP="00950883">
      <w:pPr>
        <w:pStyle w:val="Sinespaciado"/>
        <w:spacing w:line="276" w:lineRule="auto"/>
        <w:ind w:left="567" w:right="530"/>
        <w:jc w:val="both"/>
        <w:rPr>
          <w:rFonts w:ascii="Times New Roman" w:hAnsi="Times New Roman" w:cs="Times New Roman"/>
          <w:sz w:val="22"/>
          <w:szCs w:val="22"/>
          <w:lang w:val="ca-ES"/>
        </w:rPr>
      </w:pPr>
      <w:r w:rsidRPr="00D3239F">
        <w:rPr>
          <w:rFonts w:ascii="Times New Roman" w:hAnsi="Times New Roman" w:cs="Times New Roman"/>
          <w:sz w:val="22"/>
          <w:szCs w:val="22"/>
          <w:lang w:val="ca-ES"/>
        </w:rPr>
        <w:t xml:space="preserve">Es facilita la informació de la situació i requisits del país objecte del viatge d' acord amb la informació publicada a la pàgina web del Ministeri d' Afers Exteriors i Cooperació </w:t>
      </w:r>
    </w:p>
    <w:p w14:paraId="5E55F262" w14:textId="01927071" w:rsidR="00A96EA3" w:rsidRPr="00D3239F" w:rsidRDefault="006427D8" w:rsidP="00E972B7">
      <w:pPr>
        <w:pStyle w:val="Sinespaciado"/>
        <w:spacing w:line="276" w:lineRule="auto"/>
        <w:ind w:left="567" w:right="530"/>
        <w:jc w:val="both"/>
        <w:rPr>
          <w:rFonts w:ascii="Times New Roman" w:hAnsi="Times New Roman" w:cs="Times New Roman"/>
          <w:sz w:val="22"/>
          <w:szCs w:val="22"/>
          <w:u w:val="single"/>
          <w:lang w:val="ca-ES"/>
        </w:rPr>
      </w:pPr>
      <w:hyperlink r:id="rId42" w:history="1">
        <w:r w:rsidRPr="00D3239F">
          <w:rPr>
            <w:rStyle w:val="Hipervnculo"/>
            <w:rFonts w:ascii="Times New Roman" w:hAnsi="Times New Roman" w:cs="Times New Roman"/>
            <w:sz w:val="22"/>
            <w:szCs w:val="22"/>
            <w:lang w:val="ca-ES"/>
          </w:rPr>
          <w:t>https://www.exteriores.gob.es/es/ServiciosAlCiudadano/Paginas/Recomendaciones-de-viaje.aspx</w:t>
        </w:r>
      </w:hyperlink>
      <w:r w:rsidRPr="00D3239F">
        <w:rPr>
          <w:rFonts w:ascii="Times New Roman" w:hAnsi="Times New Roman" w:cs="Times New Roman"/>
          <w:sz w:val="22"/>
          <w:szCs w:val="22"/>
          <w:u w:val="single"/>
          <w:lang w:val="ca-ES"/>
        </w:rPr>
        <w:t xml:space="preserve">  </w:t>
      </w:r>
    </w:p>
    <w:p w14:paraId="224551ED" w14:textId="77777777" w:rsidR="00A96EA3" w:rsidRPr="00D3239F" w:rsidRDefault="00A96EA3" w:rsidP="00950883">
      <w:pPr>
        <w:pStyle w:val="Sinespaciado"/>
        <w:spacing w:line="276" w:lineRule="auto"/>
        <w:ind w:right="530" w:firstLine="567"/>
        <w:jc w:val="both"/>
        <w:rPr>
          <w:rFonts w:ascii="Times New Roman" w:hAnsi="Times New Roman" w:cs="Times New Roman"/>
          <w:b/>
          <w:bCs/>
          <w:sz w:val="24"/>
          <w:szCs w:val="24"/>
          <w:lang w:val="ca-ES"/>
        </w:rPr>
      </w:pPr>
    </w:p>
    <w:p w14:paraId="31B0C740" w14:textId="77777777" w:rsidR="00BF13C9" w:rsidRPr="00D3239F" w:rsidRDefault="00BF13C9" w:rsidP="00950883">
      <w:pPr>
        <w:pStyle w:val="Sinespaciado"/>
        <w:spacing w:line="276" w:lineRule="auto"/>
        <w:ind w:right="530" w:firstLine="567"/>
        <w:jc w:val="both"/>
        <w:rPr>
          <w:rFonts w:ascii="Times New Roman" w:hAnsi="Times New Roman" w:cs="Times New Roman"/>
          <w:sz w:val="22"/>
          <w:szCs w:val="22"/>
          <w:lang w:val="ca-ES"/>
        </w:rPr>
      </w:pPr>
      <w:r w:rsidRPr="00D3239F">
        <w:rPr>
          <w:rFonts w:ascii="Times New Roman" w:hAnsi="Times New Roman" w:cs="Times New Roman"/>
          <w:b/>
          <w:bCs/>
          <w:sz w:val="22"/>
          <w:szCs w:val="22"/>
          <w:lang w:val="ca-ES"/>
        </w:rPr>
        <w:t xml:space="preserve">Reserva del viatge </w:t>
      </w:r>
    </w:p>
    <w:p w14:paraId="65D8A4A2" w14:textId="77777777" w:rsidR="00BF13C9" w:rsidRPr="00D3239F" w:rsidRDefault="00BF13C9" w:rsidP="00950883">
      <w:pPr>
        <w:pStyle w:val="Sinespaciado"/>
        <w:spacing w:line="276" w:lineRule="auto"/>
        <w:ind w:left="567" w:right="530"/>
        <w:jc w:val="both"/>
        <w:rPr>
          <w:rFonts w:ascii="Times New Roman" w:hAnsi="Times New Roman" w:cs="Times New Roman"/>
          <w:sz w:val="22"/>
          <w:szCs w:val="22"/>
          <w:lang w:val="ca-ES"/>
        </w:rPr>
      </w:pPr>
      <w:r w:rsidRPr="00D3239F">
        <w:rPr>
          <w:rFonts w:ascii="Times New Roman" w:hAnsi="Times New Roman" w:cs="Times New Roman"/>
          <w:sz w:val="22"/>
          <w:szCs w:val="22"/>
          <w:lang w:val="ca-ES"/>
        </w:rPr>
        <w:t xml:space="preserve">Existeixen 3 maneres de formalitzar la inscripció del viatge: </w:t>
      </w:r>
    </w:p>
    <w:p w14:paraId="4330D882" w14:textId="77777777" w:rsidR="00BF13C9" w:rsidRPr="00D3239F" w:rsidRDefault="00BF13C9" w:rsidP="00BF13C9">
      <w:pPr>
        <w:pStyle w:val="Sinespaciado"/>
        <w:numPr>
          <w:ilvl w:val="0"/>
          <w:numId w:val="23"/>
        </w:numPr>
        <w:spacing w:line="276" w:lineRule="auto"/>
        <w:ind w:right="530"/>
        <w:jc w:val="both"/>
        <w:rPr>
          <w:rFonts w:ascii="Times New Roman" w:hAnsi="Times New Roman" w:cs="Times New Roman"/>
          <w:sz w:val="22"/>
          <w:szCs w:val="22"/>
          <w:lang w:val="ca-ES"/>
        </w:rPr>
      </w:pPr>
      <w:r w:rsidRPr="00D3239F">
        <w:rPr>
          <w:rFonts w:ascii="Times New Roman" w:hAnsi="Times New Roman" w:cs="Times New Roman"/>
          <w:sz w:val="22"/>
          <w:szCs w:val="22"/>
          <w:lang w:val="ca-ES"/>
        </w:rPr>
        <w:t xml:space="preserve">Per telèfon: 93 715 66 59 </w:t>
      </w:r>
      <w:bookmarkStart w:id="7" w:name="_Hlk179449253"/>
      <w:bookmarkEnd w:id="7"/>
    </w:p>
    <w:p w14:paraId="43EEBE28" w14:textId="77777777" w:rsidR="00BF13C9" w:rsidRPr="00D3239F" w:rsidRDefault="00BF13C9" w:rsidP="00BF13C9">
      <w:pPr>
        <w:pStyle w:val="Sinespaciado"/>
        <w:numPr>
          <w:ilvl w:val="0"/>
          <w:numId w:val="23"/>
        </w:numPr>
        <w:spacing w:line="276" w:lineRule="auto"/>
        <w:ind w:right="530"/>
        <w:jc w:val="both"/>
        <w:rPr>
          <w:rFonts w:ascii="Times New Roman" w:hAnsi="Times New Roman" w:cs="Times New Roman"/>
          <w:sz w:val="22"/>
          <w:szCs w:val="22"/>
          <w:lang w:val="ca-ES"/>
        </w:rPr>
      </w:pPr>
      <w:r w:rsidRPr="00D3239F">
        <w:rPr>
          <w:rFonts w:ascii="Times New Roman" w:hAnsi="Times New Roman" w:cs="Times New Roman"/>
          <w:sz w:val="22"/>
          <w:szCs w:val="22"/>
          <w:lang w:val="ca-ES"/>
        </w:rPr>
        <w:t xml:space="preserve">Per correu electrònic: kareba@karebaviatges.com </w:t>
      </w:r>
    </w:p>
    <w:p w14:paraId="67E957DE" w14:textId="77777777" w:rsidR="00262CC7" w:rsidRPr="00D3239F" w:rsidRDefault="00262CC7" w:rsidP="00A16A76">
      <w:pPr>
        <w:pStyle w:val="Sinespaciado"/>
        <w:numPr>
          <w:ilvl w:val="0"/>
          <w:numId w:val="23"/>
        </w:numPr>
        <w:spacing w:line="276" w:lineRule="auto"/>
        <w:ind w:left="567" w:right="530"/>
        <w:jc w:val="both"/>
        <w:rPr>
          <w:rFonts w:ascii="Times New Roman" w:hAnsi="Times New Roman" w:cs="Times New Roman"/>
          <w:sz w:val="22"/>
          <w:szCs w:val="22"/>
          <w:lang w:val="ca-ES"/>
        </w:rPr>
      </w:pPr>
      <w:r w:rsidRPr="00D3239F">
        <w:rPr>
          <w:rFonts w:ascii="Times New Roman" w:hAnsi="Times New Roman" w:cs="Times New Roman"/>
          <w:sz w:val="22"/>
          <w:szCs w:val="22"/>
          <w:lang w:val="ca-ES"/>
        </w:rPr>
        <w:t xml:space="preserve">3. Presencialment, a les nostres oficines de Kareba Viatges:  </w:t>
      </w:r>
    </w:p>
    <w:p w14:paraId="53E669CA" w14:textId="0700D467" w:rsidR="00673B91" w:rsidRPr="00D3239F" w:rsidRDefault="00262CC7" w:rsidP="00274503">
      <w:pPr>
        <w:pStyle w:val="Sinespaciado"/>
        <w:numPr>
          <w:ilvl w:val="1"/>
          <w:numId w:val="27"/>
        </w:numPr>
        <w:spacing w:line="276" w:lineRule="auto"/>
        <w:ind w:right="530"/>
        <w:jc w:val="both"/>
        <w:rPr>
          <w:rFonts w:ascii="Times New Roman" w:hAnsi="Times New Roman" w:cs="Times New Roman"/>
          <w:bCs/>
          <w:sz w:val="22"/>
          <w:szCs w:val="22"/>
          <w:lang w:val="ca-ES"/>
        </w:rPr>
      </w:pPr>
      <w:r w:rsidRPr="00D3239F">
        <w:rPr>
          <w:rFonts w:ascii="Times New Roman" w:hAnsi="Times New Roman" w:cs="Times New Roman"/>
          <w:bCs/>
          <w:sz w:val="22"/>
          <w:szCs w:val="22"/>
          <w:lang w:val="ca-ES"/>
        </w:rPr>
        <w:t>Ronda de Ponent, 80. 08201, Sabadell</w:t>
      </w:r>
    </w:p>
    <w:p w14:paraId="7ABD2C94" w14:textId="4A4F0101" w:rsidR="00BF13C9" w:rsidRPr="00D3239F" w:rsidRDefault="00BF13C9" w:rsidP="00FC5755">
      <w:pPr>
        <w:pStyle w:val="Sinespaciado"/>
        <w:numPr>
          <w:ilvl w:val="0"/>
          <w:numId w:val="23"/>
        </w:numPr>
        <w:spacing w:line="276" w:lineRule="auto"/>
        <w:ind w:left="567" w:right="530"/>
        <w:jc w:val="both"/>
        <w:rPr>
          <w:rFonts w:ascii="Times New Roman" w:hAnsi="Times New Roman" w:cs="Times New Roman"/>
          <w:sz w:val="22"/>
          <w:szCs w:val="22"/>
          <w:lang w:val="ca-ES"/>
        </w:rPr>
      </w:pPr>
      <w:r w:rsidRPr="00D3239F">
        <w:rPr>
          <w:rFonts w:ascii="Times New Roman" w:hAnsi="Times New Roman" w:cs="Times New Roman"/>
          <w:b/>
          <w:bCs/>
          <w:sz w:val="22"/>
          <w:szCs w:val="22"/>
          <w:lang w:val="ca-ES"/>
        </w:rPr>
        <w:t xml:space="preserve">Pagament de la reserva </w:t>
      </w:r>
    </w:p>
    <w:p w14:paraId="46642626" w14:textId="77777777" w:rsidR="00BF13C9" w:rsidRPr="00D3239F" w:rsidRDefault="00BF13C9" w:rsidP="00950883">
      <w:pPr>
        <w:pStyle w:val="Sinespaciado"/>
        <w:spacing w:line="276" w:lineRule="auto"/>
        <w:ind w:left="567" w:right="530"/>
        <w:jc w:val="both"/>
        <w:rPr>
          <w:rFonts w:ascii="Times New Roman" w:hAnsi="Times New Roman" w:cs="Times New Roman"/>
          <w:sz w:val="22"/>
          <w:szCs w:val="22"/>
          <w:lang w:val="ca-ES"/>
        </w:rPr>
      </w:pPr>
      <w:r w:rsidRPr="00D3239F">
        <w:rPr>
          <w:rFonts w:ascii="Times New Roman" w:hAnsi="Times New Roman" w:cs="Times New Roman"/>
          <w:sz w:val="22"/>
          <w:szCs w:val="22"/>
          <w:lang w:val="ca-ES"/>
        </w:rPr>
        <w:t xml:space="preserve">En el moment de formalitzar la inscripció es requereix una paga i senyal del 30% de l' import del viatge. El pagament es pot realitzar per transferència bancària en el número de compte següent: </w:t>
      </w:r>
    </w:p>
    <w:p w14:paraId="0B18475D" w14:textId="70DCD3F8" w:rsidR="00BF13C9" w:rsidRPr="00D3239F" w:rsidRDefault="00FB4E42" w:rsidP="00950883">
      <w:pPr>
        <w:pStyle w:val="Sinespaciado"/>
        <w:spacing w:line="276" w:lineRule="auto"/>
        <w:ind w:left="567" w:right="530"/>
        <w:jc w:val="both"/>
        <w:rPr>
          <w:rFonts w:ascii="Times New Roman" w:hAnsi="Times New Roman" w:cs="Times New Roman"/>
          <w:sz w:val="22"/>
          <w:szCs w:val="22"/>
          <w:lang w:val="ca-ES"/>
        </w:rPr>
      </w:pPr>
      <w:r w:rsidRPr="00D3239F">
        <w:rPr>
          <w:rFonts w:ascii="Times New Roman" w:hAnsi="Times New Roman" w:cs="Times New Roman"/>
          <w:sz w:val="22"/>
          <w:szCs w:val="22"/>
          <w:lang w:val="ca-ES"/>
        </w:rPr>
        <w:t xml:space="preserve">Nº de compte: ES33 - 0081 - 0561 - 1100 - 0142 - 2853 </w:t>
      </w:r>
    </w:p>
    <w:p w14:paraId="22816EF7" w14:textId="45E126F8" w:rsidR="00A33940" w:rsidRPr="00D3239F" w:rsidRDefault="00BF13C9" w:rsidP="00274503">
      <w:pPr>
        <w:pStyle w:val="Sinespaciado"/>
        <w:spacing w:line="276" w:lineRule="auto"/>
        <w:ind w:left="567" w:right="530"/>
        <w:jc w:val="both"/>
        <w:rPr>
          <w:rFonts w:ascii="Times New Roman" w:hAnsi="Times New Roman" w:cs="Times New Roman"/>
          <w:sz w:val="22"/>
          <w:szCs w:val="22"/>
          <w:lang w:val="ca-ES"/>
        </w:rPr>
      </w:pPr>
      <w:r w:rsidRPr="00D3239F">
        <w:rPr>
          <w:rFonts w:ascii="Times New Roman" w:hAnsi="Times New Roman" w:cs="Times New Roman"/>
          <w:sz w:val="22"/>
          <w:szCs w:val="22"/>
          <w:lang w:val="ca-ES"/>
        </w:rPr>
        <w:t>La inscripció no es considerarà formalitzada fins a la recepció del comprovant bancari de la transferència. També acceptem pagaments mitjançant targeta bancària.</w:t>
      </w:r>
    </w:p>
    <w:p w14:paraId="4FAAB297" w14:textId="77777777" w:rsidR="00C5712D" w:rsidRPr="00D3239F" w:rsidRDefault="00C5712D" w:rsidP="003A7E2E">
      <w:pPr>
        <w:pStyle w:val="Sinespaciado"/>
        <w:spacing w:line="276" w:lineRule="auto"/>
        <w:ind w:left="567" w:right="530"/>
        <w:jc w:val="both"/>
        <w:rPr>
          <w:rFonts w:ascii="Times New Roman" w:hAnsi="Times New Roman" w:cs="Times New Roman"/>
          <w:b/>
          <w:bCs/>
          <w:sz w:val="22"/>
          <w:szCs w:val="22"/>
          <w:lang w:val="ca-ES"/>
        </w:rPr>
      </w:pPr>
    </w:p>
    <w:p w14:paraId="5001E1FF" w14:textId="21EB01A4" w:rsidR="00BF13C9" w:rsidRPr="00D3239F" w:rsidRDefault="00BF13C9" w:rsidP="003A7E2E">
      <w:pPr>
        <w:pStyle w:val="Sinespaciado"/>
        <w:spacing w:line="276" w:lineRule="auto"/>
        <w:ind w:left="567" w:right="530"/>
        <w:jc w:val="both"/>
        <w:rPr>
          <w:rFonts w:ascii="Times New Roman" w:hAnsi="Times New Roman" w:cs="Times New Roman"/>
          <w:b/>
          <w:bCs/>
          <w:sz w:val="22"/>
          <w:szCs w:val="22"/>
          <w:lang w:val="ca-ES"/>
        </w:rPr>
      </w:pPr>
      <w:r w:rsidRPr="00D3239F">
        <w:rPr>
          <w:rFonts w:ascii="Times New Roman" w:hAnsi="Times New Roman" w:cs="Times New Roman"/>
          <w:b/>
          <w:bCs/>
          <w:sz w:val="22"/>
          <w:szCs w:val="22"/>
          <w:lang w:val="ca-ES"/>
        </w:rPr>
        <w:lastRenderedPageBreak/>
        <w:t xml:space="preserve">Condicions de cancel·lació </w:t>
      </w:r>
    </w:p>
    <w:p w14:paraId="7347C561" w14:textId="140C2737" w:rsidR="00BF13C9" w:rsidRPr="00D3239F" w:rsidRDefault="00BF13C9" w:rsidP="003A7E2E">
      <w:pPr>
        <w:pStyle w:val="Sinespaciado"/>
        <w:spacing w:line="276" w:lineRule="auto"/>
        <w:ind w:left="567" w:right="530"/>
        <w:jc w:val="both"/>
        <w:rPr>
          <w:rFonts w:ascii="Times New Roman" w:hAnsi="Times New Roman" w:cs="Times New Roman"/>
          <w:sz w:val="22"/>
          <w:szCs w:val="22"/>
          <w:lang w:val="ca-ES"/>
        </w:rPr>
      </w:pPr>
      <w:r w:rsidRPr="00D3239F">
        <w:rPr>
          <w:rFonts w:ascii="Times New Roman" w:hAnsi="Times New Roman" w:cs="Times New Roman"/>
          <w:sz w:val="22"/>
          <w:szCs w:val="22"/>
          <w:lang w:val="ca-ES"/>
        </w:rPr>
        <w:t>El viatger en qualsevol moment abans de l' inici del viatge podrà resoldre el contracte havent d'abonar una penalització:</w:t>
      </w:r>
    </w:p>
    <w:p w14:paraId="236C20F6" w14:textId="1BBBF0A8" w:rsidR="00BF13C9" w:rsidRPr="00D3239F" w:rsidRDefault="00BF13C9" w:rsidP="00BF13C9">
      <w:pPr>
        <w:pStyle w:val="Sinespaciado"/>
        <w:numPr>
          <w:ilvl w:val="0"/>
          <w:numId w:val="24"/>
        </w:numPr>
        <w:spacing w:line="276" w:lineRule="auto"/>
        <w:ind w:right="530"/>
        <w:jc w:val="both"/>
        <w:rPr>
          <w:rFonts w:ascii="Times New Roman" w:hAnsi="Times New Roman" w:cs="Times New Roman"/>
          <w:sz w:val="22"/>
          <w:szCs w:val="22"/>
          <w:lang w:val="ca-ES"/>
        </w:rPr>
      </w:pPr>
      <w:r w:rsidRPr="00D3239F">
        <w:rPr>
          <w:rFonts w:ascii="Times New Roman" w:hAnsi="Times New Roman" w:cs="Times New Roman"/>
          <w:sz w:val="22"/>
          <w:szCs w:val="22"/>
          <w:lang w:val="ca-ES"/>
        </w:rPr>
        <w:t>Des de la confirmació de la reserva fins a 90 dies abans del viatge: 25% de l'import total del viatge</w:t>
      </w:r>
    </w:p>
    <w:p w14:paraId="063947A0" w14:textId="629225AB" w:rsidR="00BF13C9" w:rsidRPr="00D3239F" w:rsidRDefault="00BF13C9" w:rsidP="00BF13C9">
      <w:pPr>
        <w:pStyle w:val="Sinespaciado"/>
        <w:numPr>
          <w:ilvl w:val="0"/>
          <w:numId w:val="24"/>
        </w:numPr>
        <w:spacing w:line="276" w:lineRule="auto"/>
        <w:ind w:right="530"/>
        <w:jc w:val="both"/>
        <w:rPr>
          <w:rFonts w:ascii="Times New Roman" w:hAnsi="Times New Roman" w:cs="Times New Roman"/>
          <w:sz w:val="22"/>
          <w:szCs w:val="22"/>
          <w:lang w:val="ca-ES"/>
        </w:rPr>
      </w:pPr>
      <w:r w:rsidRPr="00D3239F">
        <w:rPr>
          <w:rFonts w:ascii="Times New Roman" w:hAnsi="Times New Roman" w:cs="Times New Roman"/>
          <w:sz w:val="22"/>
          <w:szCs w:val="22"/>
          <w:lang w:val="ca-ES"/>
        </w:rPr>
        <w:t>Des del dia 89 fins al dia 30 abans del viatge: 50% de l'import total del viatge</w:t>
      </w:r>
    </w:p>
    <w:p w14:paraId="5E7D78D3" w14:textId="77777777" w:rsidR="00BF13C9" w:rsidRPr="00D3239F" w:rsidRDefault="00BF13C9" w:rsidP="00BF13C9">
      <w:pPr>
        <w:pStyle w:val="Sinespaciado"/>
        <w:numPr>
          <w:ilvl w:val="0"/>
          <w:numId w:val="24"/>
        </w:numPr>
        <w:spacing w:line="276" w:lineRule="auto"/>
        <w:ind w:right="530"/>
        <w:jc w:val="both"/>
        <w:rPr>
          <w:rFonts w:ascii="Times New Roman" w:hAnsi="Times New Roman" w:cs="Times New Roman"/>
          <w:sz w:val="22"/>
          <w:szCs w:val="22"/>
          <w:lang w:val="ca-ES"/>
        </w:rPr>
      </w:pPr>
      <w:r w:rsidRPr="00D3239F">
        <w:rPr>
          <w:rFonts w:ascii="Times New Roman" w:hAnsi="Times New Roman" w:cs="Times New Roman"/>
          <w:sz w:val="22"/>
          <w:szCs w:val="22"/>
          <w:lang w:val="ca-ES"/>
        </w:rPr>
        <w:t>Cancel·lacions a partir del dia 29 abans del viatge: 100% de l'import total del viatge</w:t>
      </w:r>
    </w:p>
    <w:p w14:paraId="0E911D3C" w14:textId="77777777" w:rsidR="00BF13C9" w:rsidRPr="00D3239F" w:rsidRDefault="00BF13C9" w:rsidP="003A7E2E">
      <w:pPr>
        <w:pStyle w:val="Sinespaciado"/>
        <w:spacing w:line="276" w:lineRule="auto"/>
        <w:ind w:left="567" w:right="530"/>
        <w:jc w:val="both"/>
        <w:rPr>
          <w:rFonts w:ascii="Times New Roman" w:hAnsi="Times New Roman" w:cs="Times New Roman"/>
          <w:sz w:val="22"/>
          <w:szCs w:val="22"/>
          <w:lang w:val="ca-ES"/>
        </w:rPr>
      </w:pPr>
    </w:p>
    <w:p w14:paraId="701B2D75" w14:textId="77777777" w:rsidR="00BF13C9" w:rsidRPr="00D3239F" w:rsidRDefault="00BF13C9" w:rsidP="003A7E2E">
      <w:pPr>
        <w:pStyle w:val="Sinespaciado"/>
        <w:spacing w:line="276" w:lineRule="auto"/>
        <w:ind w:left="567" w:right="530"/>
        <w:jc w:val="both"/>
        <w:rPr>
          <w:rFonts w:ascii="Times New Roman" w:hAnsi="Times New Roman" w:cs="Times New Roman"/>
          <w:b/>
          <w:bCs/>
          <w:sz w:val="22"/>
          <w:szCs w:val="22"/>
          <w:lang w:val="ca-ES"/>
        </w:rPr>
      </w:pPr>
      <w:r w:rsidRPr="00D3239F">
        <w:rPr>
          <w:rFonts w:ascii="Times New Roman" w:hAnsi="Times New Roman" w:cs="Times New Roman"/>
          <w:b/>
          <w:bCs/>
          <w:sz w:val="22"/>
          <w:szCs w:val="22"/>
          <w:lang w:val="ca-ES"/>
        </w:rPr>
        <w:t xml:space="preserve">Condicions de Pagament </w:t>
      </w:r>
    </w:p>
    <w:p w14:paraId="5DABD737" w14:textId="314915B7" w:rsidR="00BF13C9" w:rsidRPr="00D3239F" w:rsidRDefault="00BF13C9" w:rsidP="003A7E2E">
      <w:pPr>
        <w:pStyle w:val="Sinespaciado"/>
        <w:spacing w:line="276" w:lineRule="auto"/>
        <w:ind w:left="567" w:right="530"/>
        <w:rPr>
          <w:rFonts w:ascii="Times New Roman" w:hAnsi="Times New Roman" w:cs="Times New Roman"/>
          <w:sz w:val="22"/>
          <w:szCs w:val="22"/>
          <w:lang w:val="ca-ES"/>
        </w:rPr>
      </w:pPr>
      <w:r w:rsidRPr="00D3239F">
        <w:rPr>
          <w:rFonts w:ascii="Times New Roman" w:hAnsi="Times New Roman" w:cs="Times New Roman"/>
          <w:sz w:val="22"/>
          <w:szCs w:val="22"/>
          <w:lang w:val="ca-ES"/>
        </w:rPr>
        <w:t>En el moment de la reserva: 30% de l'import del viatge</w:t>
      </w:r>
    </w:p>
    <w:p w14:paraId="246C409C" w14:textId="77777777" w:rsidR="00BF13C9" w:rsidRPr="00D3239F" w:rsidRDefault="00BF13C9" w:rsidP="003A7E2E">
      <w:pPr>
        <w:pStyle w:val="Sinespaciado"/>
        <w:spacing w:line="276" w:lineRule="auto"/>
        <w:ind w:left="567" w:right="530"/>
        <w:rPr>
          <w:rFonts w:ascii="Times New Roman" w:hAnsi="Times New Roman" w:cs="Times New Roman"/>
          <w:sz w:val="22"/>
          <w:szCs w:val="22"/>
          <w:lang w:val="ca-ES"/>
        </w:rPr>
      </w:pPr>
      <w:r w:rsidRPr="00D3239F">
        <w:rPr>
          <w:rFonts w:ascii="Times New Roman" w:hAnsi="Times New Roman" w:cs="Times New Roman"/>
          <w:sz w:val="22"/>
          <w:szCs w:val="22"/>
          <w:lang w:val="ca-ES"/>
        </w:rPr>
        <w:t>Resta del pagament: 45 dies abans de la sortida</w:t>
      </w:r>
    </w:p>
    <w:p w14:paraId="67F75C2A" w14:textId="3270FFA3" w:rsidR="00BF13C9" w:rsidRPr="00D3239F" w:rsidRDefault="00BF13C9" w:rsidP="003A7E2E">
      <w:pPr>
        <w:pStyle w:val="Sinespaciado"/>
        <w:spacing w:line="276" w:lineRule="auto"/>
        <w:ind w:left="567" w:right="530"/>
        <w:jc w:val="both"/>
        <w:rPr>
          <w:rFonts w:ascii="Times New Roman" w:hAnsi="Times New Roman" w:cs="Times New Roman"/>
          <w:sz w:val="22"/>
          <w:szCs w:val="22"/>
          <w:lang w:val="ca-ES"/>
        </w:rPr>
      </w:pPr>
      <w:r w:rsidRPr="00D3239F">
        <w:rPr>
          <w:rFonts w:ascii="Times New Roman" w:hAnsi="Times New Roman" w:cs="Times New Roman"/>
          <w:sz w:val="22"/>
          <w:szCs w:val="22"/>
          <w:lang w:val="ca-ES"/>
        </w:rPr>
        <w:t>En cas de contractar el viatge dins del termini de 45 dies abans de la sortida, s'haurà d'abonar l'import íntegre del mateix.</w:t>
      </w:r>
    </w:p>
    <w:p w14:paraId="01AA5351" w14:textId="77777777" w:rsidR="003035E9" w:rsidRPr="00D3239F" w:rsidRDefault="003035E9" w:rsidP="003035E9">
      <w:pPr>
        <w:pStyle w:val="Sinespaciado"/>
        <w:spacing w:line="276" w:lineRule="auto"/>
        <w:ind w:left="567" w:right="530"/>
        <w:jc w:val="both"/>
        <w:rPr>
          <w:rFonts w:ascii="Times New Roman" w:hAnsi="Times New Roman" w:cs="Times New Roman"/>
          <w:sz w:val="22"/>
          <w:szCs w:val="22"/>
          <w:lang w:val="ca-ES"/>
        </w:rPr>
      </w:pPr>
    </w:p>
    <w:p w14:paraId="342CE8ED" w14:textId="77777777" w:rsidR="00BF13C9" w:rsidRPr="00D3239F" w:rsidRDefault="00BF13C9" w:rsidP="00B3302B">
      <w:pPr>
        <w:pStyle w:val="Sinespaciado"/>
        <w:spacing w:line="276" w:lineRule="auto"/>
        <w:ind w:left="567" w:right="530"/>
        <w:jc w:val="both"/>
        <w:rPr>
          <w:rFonts w:ascii="Times New Roman" w:hAnsi="Times New Roman" w:cs="Times New Roman"/>
          <w:b/>
          <w:bCs/>
          <w:sz w:val="22"/>
          <w:szCs w:val="22"/>
          <w:lang w:val="ca-ES"/>
        </w:rPr>
      </w:pPr>
      <w:bookmarkStart w:id="8" w:name="_Hlk179288299"/>
      <w:r w:rsidRPr="00D3239F">
        <w:rPr>
          <w:rFonts w:ascii="Times New Roman" w:hAnsi="Times New Roman" w:cs="Times New Roman"/>
          <w:b/>
          <w:bCs/>
          <w:sz w:val="22"/>
          <w:szCs w:val="22"/>
          <w:lang w:val="ca-ES"/>
        </w:rPr>
        <w:t>Condicions generals de contractació</w:t>
      </w:r>
    </w:p>
    <w:p w14:paraId="39F096F4" w14:textId="77777777" w:rsidR="00BF13C9" w:rsidRPr="00D3239F" w:rsidRDefault="00BF13C9" w:rsidP="00B3302B">
      <w:pPr>
        <w:pStyle w:val="Sinespaciado"/>
        <w:spacing w:line="276" w:lineRule="auto"/>
        <w:ind w:left="567" w:right="530"/>
        <w:jc w:val="both"/>
        <w:rPr>
          <w:rFonts w:ascii="Times New Roman" w:hAnsi="Times New Roman" w:cs="Times New Roman"/>
          <w:sz w:val="22"/>
          <w:szCs w:val="22"/>
          <w:lang w:val="ca-ES"/>
        </w:rPr>
      </w:pPr>
      <w:r w:rsidRPr="00D3239F">
        <w:rPr>
          <w:rFonts w:ascii="Times New Roman" w:hAnsi="Times New Roman" w:cs="Times New Roman"/>
          <w:sz w:val="22"/>
          <w:szCs w:val="22"/>
          <w:lang w:val="ca-ES"/>
        </w:rPr>
        <w:t xml:space="preserve">Pot trobar les Condicions Generals de contractació mitjançant el següent enllaç: </w:t>
      </w:r>
    </w:p>
    <w:p w14:paraId="2669FFDD" w14:textId="77777777" w:rsidR="00C5712D" w:rsidRPr="00D3239F" w:rsidRDefault="00C5712D" w:rsidP="00C5712D">
      <w:pPr>
        <w:pStyle w:val="Sinespaciado"/>
        <w:spacing w:line="276" w:lineRule="auto"/>
        <w:ind w:left="567" w:right="530"/>
        <w:jc w:val="both"/>
        <w:rPr>
          <w:lang w:val="ca-ES"/>
        </w:rPr>
      </w:pPr>
      <w:hyperlink r:id="rId43" w:history="1">
        <w:r w:rsidRPr="00D3239F">
          <w:rPr>
            <w:rStyle w:val="Hipervnculo"/>
            <w:lang w:val="ca-ES"/>
          </w:rPr>
          <w:t>https://karebaviatges.com/condicions-de-contractacio</w:t>
        </w:r>
      </w:hyperlink>
    </w:p>
    <w:p w14:paraId="237DB7AE" w14:textId="77777777" w:rsidR="00973306" w:rsidRPr="00D3239F" w:rsidRDefault="00973306" w:rsidP="00EF2020">
      <w:pPr>
        <w:pStyle w:val="Sinespaciado"/>
        <w:spacing w:line="276" w:lineRule="auto"/>
        <w:ind w:right="530"/>
        <w:jc w:val="both"/>
        <w:rPr>
          <w:rFonts w:ascii="Times New Roman" w:hAnsi="Times New Roman" w:cs="Times New Roman"/>
          <w:sz w:val="22"/>
          <w:szCs w:val="22"/>
          <w:lang w:val="ca-ES"/>
        </w:rPr>
      </w:pPr>
    </w:p>
    <w:p w14:paraId="7762F895" w14:textId="77777777" w:rsidR="00BD6D99" w:rsidRPr="00D3239F" w:rsidRDefault="00BD6D99" w:rsidP="00B3302B">
      <w:pPr>
        <w:pStyle w:val="Sinespaciado"/>
        <w:spacing w:line="276" w:lineRule="auto"/>
        <w:ind w:left="567" w:right="530"/>
        <w:jc w:val="both"/>
        <w:rPr>
          <w:rFonts w:ascii="Times New Roman" w:hAnsi="Times New Roman" w:cs="Times New Roman"/>
          <w:sz w:val="22"/>
          <w:szCs w:val="22"/>
          <w:lang w:val="ca-ES"/>
        </w:rPr>
      </w:pPr>
    </w:p>
    <w:p w14:paraId="6AB550BB" w14:textId="77777777" w:rsidR="00BF13C9" w:rsidRPr="00D3239F" w:rsidRDefault="00BF13C9" w:rsidP="00B3302B">
      <w:pPr>
        <w:pStyle w:val="Sinespaciado"/>
        <w:spacing w:line="276" w:lineRule="auto"/>
        <w:ind w:left="567" w:right="530"/>
        <w:jc w:val="both"/>
        <w:rPr>
          <w:rFonts w:ascii="Times New Roman" w:hAnsi="Times New Roman" w:cs="Times New Roman"/>
          <w:b/>
          <w:sz w:val="22"/>
          <w:szCs w:val="22"/>
          <w:lang w:val="ca-ES"/>
        </w:rPr>
      </w:pPr>
      <w:r w:rsidRPr="00D3239F">
        <w:rPr>
          <w:rFonts w:ascii="Times New Roman" w:hAnsi="Times New Roman" w:cs="Times New Roman"/>
          <w:b/>
          <w:sz w:val="22"/>
          <w:szCs w:val="22"/>
          <w:lang w:val="ca-ES"/>
        </w:rPr>
        <w:t>Formulari d' informació normalitzada per a contractes de viatge combinat</w:t>
      </w:r>
    </w:p>
    <w:p w14:paraId="48E715D6" w14:textId="77777777" w:rsidR="00BF13C9" w:rsidRPr="00D3239F" w:rsidRDefault="00BF13C9" w:rsidP="00B3302B">
      <w:pPr>
        <w:pStyle w:val="Sinespaciado"/>
        <w:spacing w:line="276" w:lineRule="auto"/>
        <w:ind w:left="567" w:right="530"/>
        <w:jc w:val="both"/>
        <w:rPr>
          <w:rFonts w:ascii="Times New Roman" w:hAnsi="Times New Roman" w:cs="Times New Roman"/>
          <w:sz w:val="22"/>
          <w:szCs w:val="22"/>
          <w:lang w:val="ca-ES"/>
        </w:rPr>
      </w:pPr>
      <w:r w:rsidRPr="00D3239F">
        <w:rPr>
          <w:rFonts w:ascii="Times New Roman" w:hAnsi="Times New Roman" w:cs="Times New Roman"/>
          <w:sz w:val="22"/>
          <w:szCs w:val="22"/>
          <w:lang w:val="ca-ES"/>
        </w:rPr>
        <w:t xml:space="preserve">Pot trobar el Formulari mitjançant el següent enllaç: </w:t>
      </w:r>
    </w:p>
    <w:bookmarkEnd w:id="8"/>
    <w:p w14:paraId="0D4CBACD" w14:textId="77777777" w:rsidR="00C5712D" w:rsidRPr="00D3239F" w:rsidRDefault="00C5712D" w:rsidP="00C5712D">
      <w:pPr>
        <w:pStyle w:val="Sinespaciado"/>
        <w:ind w:left="567"/>
        <w:rPr>
          <w:lang w:val="ca-ES"/>
        </w:rPr>
      </w:pPr>
      <w:r w:rsidRPr="00D3239F">
        <w:rPr>
          <w:lang w:val="ca-ES"/>
        </w:rPr>
        <w:fldChar w:fldCharType="begin"/>
      </w:r>
      <w:r w:rsidRPr="00D3239F">
        <w:rPr>
          <w:lang w:val="ca-ES"/>
        </w:rPr>
        <w:instrText>HYPERLINK "https://karebaviatges.com/condicions-de-contractacio"</w:instrText>
      </w:r>
      <w:r w:rsidRPr="00D3239F">
        <w:rPr>
          <w:lang w:val="ca-ES"/>
        </w:rPr>
      </w:r>
      <w:r w:rsidRPr="00D3239F">
        <w:rPr>
          <w:lang w:val="ca-ES"/>
        </w:rPr>
        <w:fldChar w:fldCharType="separate"/>
      </w:r>
      <w:r w:rsidRPr="00D3239F">
        <w:rPr>
          <w:rStyle w:val="Hipervnculo"/>
          <w:lang w:val="ca-ES"/>
        </w:rPr>
        <w:t>https://karebaviatges.com/condicions-de-contractacio</w:t>
      </w:r>
      <w:r w:rsidRPr="00D3239F">
        <w:rPr>
          <w:lang w:val="ca-ES"/>
        </w:rPr>
        <w:fldChar w:fldCharType="end"/>
      </w:r>
    </w:p>
    <w:p w14:paraId="643D8EE7" w14:textId="001DBA5F" w:rsidR="00BF13C9" w:rsidRPr="00D3239F" w:rsidRDefault="00BF13C9" w:rsidP="00C5712D">
      <w:pPr>
        <w:pStyle w:val="Sinespaciado"/>
        <w:spacing w:line="276" w:lineRule="auto"/>
        <w:ind w:right="530"/>
        <w:jc w:val="both"/>
        <w:rPr>
          <w:rFonts w:ascii="Times New Roman" w:hAnsi="Times New Roman" w:cs="Times New Roman"/>
          <w:sz w:val="22"/>
          <w:szCs w:val="22"/>
          <w:lang w:val="ca-ES"/>
        </w:rPr>
      </w:pPr>
    </w:p>
    <w:sectPr w:rsidR="00BF13C9" w:rsidRPr="00D3239F" w:rsidSect="00681D09">
      <w:headerReference w:type="even" r:id="rId44"/>
      <w:headerReference w:type="default" r:id="rId45"/>
      <w:footerReference w:type="even" r:id="rId46"/>
      <w:footerReference w:type="default" r:id="rId47"/>
      <w:headerReference w:type="first" r:id="rId48"/>
      <w:footerReference w:type="first" r:id="rId49"/>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90BE" w14:textId="77777777" w:rsidR="003C40D9" w:rsidRDefault="003C40D9">
      <w:r>
        <w:separator/>
      </w:r>
    </w:p>
  </w:endnote>
  <w:endnote w:type="continuationSeparator" w:id="0">
    <w:p w14:paraId="529C1175" w14:textId="77777777" w:rsidR="003C40D9" w:rsidRDefault="003C4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05529507" w:rsidR="007F19A1" w:rsidRDefault="00840087">
    <w:pPr>
      <w:jc w:val="center"/>
    </w:pPr>
    <w:r>
      <w:rPr>
        <w:noProof/>
      </w:rPr>
      <w:drawing>
        <wp:inline distT="0" distB="0" distL="0" distR="0" wp14:anchorId="4C2BEA02" wp14:editId="784C4D16">
          <wp:extent cx="7537450" cy="561975"/>
          <wp:effectExtent l="0" t="0" r="6350" b="9525"/>
          <wp:docPr id="545813033"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27D9" w14:textId="77777777" w:rsidR="00EF1A91" w:rsidRDefault="00EF1A91" w:rsidP="00840087"/>
  <w:p w14:paraId="42B9C83B" w14:textId="18C00AA5" w:rsidR="007F19A1" w:rsidRDefault="00840087" w:rsidP="00840087">
    <w:r>
      <w:rPr>
        <w:noProof/>
      </w:rPr>
      <w:drawing>
        <wp:inline distT="0" distB="0" distL="0" distR="0" wp14:anchorId="31C94304" wp14:editId="32E1D7F9">
          <wp:extent cx="7537450" cy="561975"/>
          <wp:effectExtent l="0" t="0" r="6350" b="9525"/>
          <wp:docPr id="665628369"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1C58BB88" w:rsidR="007F19A1" w:rsidRDefault="00210C45" w:rsidP="00840087">
    <w:r>
      <w:rPr>
        <w:noProof/>
      </w:rPr>
      <w:drawing>
        <wp:inline distT="0" distB="0" distL="0" distR="0" wp14:anchorId="507044DF" wp14:editId="1B22AD22">
          <wp:extent cx="7537450" cy="590550"/>
          <wp:effectExtent l="0" t="0" r="6350" b="0"/>
          <wp:docPr id="262699430" name="Imagen 4"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99430" name="Imagen 4"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6066"/>
                  <a:stretch>
                    <a:fillRect/>
                  </a:stretch>
                </pic:blipFill>
                <pic:spPr bwMode="auto">
                  <a:xfrm>
                    <a:off x="0" y="0"/>
                    <a:ext cx="7537450" cy="59055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C0A3" w14:textId="77777777" w:rsidR="004E27A4" w:rsidRDefault="004E27A4" w:rsidP="00840087">
    <w:pPr>
      <w:rPr>
        <w:noProof/>
      </w:rPr>
    </w:pPr>
  </w:p>
  <w:p w14:paraId="23DD1E70" w14:textId="77777777" w:rsidR="007130B9" w:rsidRDefault="007130B9" w:rsidP="00840087">
    <w:pPr>
      <w:rPr>
        <w:noProof/>
      </w:rPr>
    </w:pPr>
  </w:p>
  <w:p w14:paraId="60F1FAC5" w14:textId="4277D1FD" w:rsidR="007F19A1" w:rsidRDefault="004E27A4" w:rsidP="00840087">
    <w:r>
      <w:rPr>
        <w:noProof/>
      </w:rPr>
      <w:drawing>
        <wp:inline distT="0" distB="0" distL="0" distR="0" wp14:anchorId="22425273" wp14:editId="5F63DCA8">
          <wp:extent cx="7537450" cy="561975"/>
          <wp:effectExtent l="0" t="0" r="6350" b="9525"/>
          <wp:docPr id="1004435517"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E449" w14:textId="77777777" w:rsidR="003C40D9" w:rsidRDefault="003C40D9">
      <w:bookmarkStart w:id="0" w:name="_Hlk180398705"/>
      <w:bookmarkEnd w:id="0"/>
      <w:r>
        <w:separator/>
      </w:r>
    </w:p>
  </w:footnote>
  <w:footnote w:type="continuationSeparator" w:id="0">
    <w:p w14:paraId="3FB815BB" w14:textId="77777777" w:rsidR="003C40D9" w:rsidRDefault="003C4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Default="0006460E">
    <w:pPr>
      <w:jc w:val="center"/>
    </w:pPr>
    <w:r>
      <w:rPr>
        <w:noProof/>
        <w:lang w:eastAsia="es-ES"/>
      </w:rPr>
      <w:drawing>
        <wp:inline distT="0" distB="0" distL="0" distR="0" wp14:anchorId="08B45201" wp14:editId="7FBCB1FA">
          <wp:extent cx="7564120" cy="1146818"/>
          <wp:effectExtent l="0" t="0" r="0" b="0"/>
          <wp:docPr id="910170397" name="Imagen 9101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Default="00831BBC">
    <w:pPr>
      <w:jc w:val="center"/>
      <w:rPr>
        <w:noProof/>
        <w:lang w:eastAsia="es-ES"/>
      </w:rPr>
    </w:pPr>
    <w:r>
      <w:rPr>
        <w:noProof/>
        <w:lang w:eastAsia="es-ES"/>
      </w:rPr>
      <w:drawing>
        <wp:inline distT="0" distB="0" distL="0" distR="0" wp14:anchorId="1EE86BA7" wp14:editId="4A4AA1CA">
          <wp:extent cx="7537450" cy="1142767"/>
          <wp:effectExtent l="0" t="0" r="6350" b="635"/>
          <wp:docPr id="860620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Default="007F19A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Default="00831BBC">
    <w:pPr>
      <w:jc w:val="center"/>
      <w:rPr>
        <w:noProof/>
        <w:lang w:eastAsia="es-ES"/>
      </w:rPr>
    </w:pPr>
    <w:r>
      <w:rPr>
        <w:noProof/>
        <w:lang w:eastAsia="es-ES"/>
      </w:rPr>
      <w:drawing>
        <wp:inline distT="0" distB="0" distL="0" distR="0" wp14:anchorId="78A1D099" wp14:editId="74147A99">
          <wp:extent cx="7537450" cy="1142767"/>
          <wp:effectExtent l="0" t="0" r="6350" b="635"/>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Default="007F19A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Default="00831BBC">
    <w:pPr>
      <w:jc w:val="center"/>
      <w:rPr>
        <w:noProof/>
        <w:lang w:eastAsia="es-ES"/>
      </w:rPr>
    </w:pPr>
    <w:r>
      <w:rPr>
        <w:noProof/>
        <w:lang w:eastAsia="es-ES"/>
      </w:rPr>
      <w:drawing>
        <wp:inline distT="0" distB="0" distL="0" distR="0" wp14:anchorId="2C818D12" wp14:editId="10F9913A">
          <wp:extent cx="7537450" cy="1142767"/>
          <wp:effectExtent l="0" t="0" r="6350" b="635"/>
          <wp:docPr id="649243766" name="Imagen 64924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Default="007F19A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151163DA"/>
    <w:multiLevelType w:val="hybridMultilevel"/>
    <w:tmpl w:val="C7F0CF1C"/>
    <w:lvl w:ilvl="0" w:tplc="661CC62E">
      <w:start w:val="9"/>
      <w:numFmt w:val="bullet"/>
      <w:lvlText w:val="•"/>
      <w:lvlJc w:val="left"/>
      <w:pPr>
        <w:ind w:left="786" w:hanging="360"/>
      </w:pPr>
      <w:rPr>
        <w:rFonts w:ascii="Times New Roman" w:eastAsia="Times New Roman"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4"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5"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6" w15:restartNumberingAfterBreak="0">
    <w:nsid w:val="212D70A8"/>
    <w:multiLevelType w:val="multilevel"/>
    <w:tmpl w:val="6D1C5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8"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15:restartNumberingAfterBreak="0">
    <w:nsid w:val="2AF52DFA"/>
    <w:multiLevelType w:val="hybridMultilevel"/>
    <w:tmpl w:val="272ABBCC"/>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0"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2"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3" w15:restartNumberingAfterBreak="0">
    <w:nsid w:val="33697E2C"/>
    <w:multiLevelType w:val="multilevel"/>
    <w:tmpl w:val="856E5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5E139B3"/>
    <w:multiLevelType w:val="hybridMultilevel"/>
    <w:tmpl w:val="B3D690E4"/>
    <w:lvl w:ilvl="0" w:tplc="538CA1BA">
      <w:start w:val="5"/>
      <w:numFmt w:val="bullet"/>
      <w:lvlText w:val="-"/>
      <w:lvlJc w:val="left"/>
      <w:pPr>
        <w:ind w:left="1286" w:hanging="360"/>
      </w:pPr>
      <w:rPr>
        <w:rFonts w:ascii="Times New Roman" w:eastAsia="Times New Roman" w:hAnsi="Times New Roman" w:cs="Times New Roman" w:hint="default"/>
      </w:rPr>
    </w:lvl>
    <w:lvl w:ilvl="1" w:tplc="04030003" w:tentative="1">
      <w:start w:val="1"/>
      <w:numFmt w:val="bullet"/>
      <w:lvlText w:val="o"/>
      <w:lvlJc w:val="left"/>
      <w:pPr>
        <w:ind w:left="2006" w:hanging="360"/>
      </w:pPr>
      <w:rPr>
        <w:rFonts w:ascii="Courier New" w:hAnsi="Courier New" w:cs="Courier New" w:hint="default"/>
      </w:rPr>
    </w:lvl>
    <w:lvl w:ilvl="2" w:tplc="04030005" w:tentative="1">
      <w:start w:val="1"/>
      <w:numFmt w:val="bullet"/>
      <w:lvlText w:val=""/>
      <w:lvlJc w:val="left"/>
      <w:pPr>
        <w:ind w:left="2726" w:hanging="360"/>
      </w:pPr>
      <w:rPr>
        <w:rFonts w:ascii="Wingdings" w:hAnsi="Wingdings" w:hint="default"/>
      </w:rPr>
    </w:lvl>
    <w:lvl w:ilvl="3" w:tplc="04030001" w:tentative="1">
      <w:start w:val="1"/>
      <w:numFmt w:val="bullet"/>
      <w:lvlText w:val=""/>
      <w:lvlJc w:val="left"/>
      <w:pPr>
        <w:ind w:left="3446" w:hanging="360"/>
      </w:pPr>
      <w:rPr>
        <w:rFonts w:ascii="Symbol" w:hAnsi="Symbol" w:hint="default"/>
      </w:rPr>
    </w:lvl>
    <w:lvl w:ilvl="4" w:tplc="04030003" w:tentative="1">
      <w:start w:val="1"/>
      <w:numFmt w:val="bullet"/>
      <w:lvlText w:val="o"/>
      <w:lvlJc w:val="left"/>
      <w:pPr>
        <w:ind w:left="4166" w:hanging="360"/>
      </w:pPr>
      <w:rPr>
        <w:rFonts w:ascii="Courier New" w:hAnsi="Courier New" w:cs="Courier New" w:hint="default"/>
      </w:rPr>
    </w:lvl>
    <w:lvl w:ilvl="5" w:tplc="04030005" w:tentative="1">
      <w:start w:val="1"/>
      <w:numFmt w:val="bullet"/>
      <w:lvlText w:val=""/>
      <w:lvlJc w:val="left"/>
      <w:pPr>
        <w:ind w:left="4886" w:hanging="360"/>
      </w:pPr>
      <w:rPr>
        <w:rFonts w:ascii="Wingdings" w:hAnsi="Wingdings" w:hint="default"/>
      </w:rPr>
    </w:lvl>
    <w:lvl w:ilvl="6" w:tplc="04030001" w:tentative="1">
      <w:start w:val="1"/>
      <w:numFmt w:val="bullet"/>
      <w:lvlText w:val=""/>
      <w:lvlJc w:val="left"/>
      <w:pPr>
        <w:ind w:left="5606" w:hanging="360"/>
      </w:pPr>
      <w:rPr>
        <w:rFonts w:ascii="Symbol" w:hAnsi="Symbol" w:hint="default"/>
      </w:rPr>
    </w:lvl>
    <w:lvl w:ilvl="7" w:tplc="04030003" w:tentative="1">
      <w:start w:val="1"/>
      <w:numFmt w:val="bullet"/>
      <w:lvlText w:val="o"/>
      <w:lvlJc w:val="left"/>
      <w:pPr>
        <w:ind w:left="6326" w:hanging="360"/>
      </w:pPr>
      <w:rPr>
        <w:rFonts w:ascii="Courier New" w:hAnsi="Courier New" w:cs="Courier New" w:hint="default"/>
      </w:rPr>
    </w:lvl>
    <w:lvl w:ilvl="8" w:tplc="04030005" w:tentative="1">
      <w:start w:val="1"/>
      <w:numFmt w:val="bullet"/>
      <w:lvlText w:val=""/>
      <w:lvlJc w:val="left"/>
      <w:pPr>
        <w:ind w:left="7046" w:hanging="360"/>
      </w:pPr>
      <w:rPr>
        <w:rFonts w:ascii="Wingdings" w:hAnsi="Wingdings" w:hint="default"/>
      </w:rPr>
    </w:lvl>
  </w:abstractNum>
  <w:abstractNum w:abstractNumId="16"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7" w15:restartNumberingAfterBreak="0">
    <w:nsid w:val="39763510"/>
    <w:multiLevelType w:val="multilevel"/>
    <w:tmpl w:val="CE24F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15:restartNumberingAfterBreak="0">
    <w:nsid w:val="3C8B60C0"/>
    <w:multiLevelType w:val="hybridMultilevel"/>
    <w:tmpl w:val="5F943E72"/>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20"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15:restartNumberingAfterBreak="0">
    <w:nsid w:val="43C92FF1"/>
    <w:multiLevelType w:val="hybridMultilevel"/>
    <w:tmpl w:val="D45EBF2A"/>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3"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4B46AF"/>
    <w:multiLevelType w:val="multilevel"/>
    <w:tmpl w:val="F30CB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6"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7" w15:restartNumberingAfterBreak="0">
    <w:nsid w:val="6C7352E0"/>
    <w:multiLevelType w:val="multilevel"/>
    <w:tmpl w:val="61EC0F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1278027">
    <w:abstractNumId w:val="19"/>
  </w:num>
  <w:num w:numId="2" w16cid:durableId="1374310530">
    <w:abstractNumId w:val="23"/>
  </w:num>
  <w:num w:numId="3" w16cid:durableId="1420327165">
    <w:abstractNumId w:val="0"/>
  </w:num>
  <w:num w:numId="4" w16cid:durableId="948509187">
    <w:abstractNumId w:val="10"/>
  </w:num>
  <w:num w:numId="5" w16cid:durableId="1186673886">
    <w:abstractNumId w:val="26"/>
  </w:num>
  <w:num w:numId="6" w16cid:durableId="715784266">
    <w:abstractNumId w:val="22"/>
  </w:num>
  <w:num w:numId="7" w16cid:durableId="66268199">
    <w:abstractNumId w:val="8"/>
  </w:num>
  <w:num w:numId="8" w16cid:durableId="703406834">
    <w:abstractNumId w:val="14"/>
  </w:num>
  <w:num w:numId="9" w16cid:durableId="221404113">
    <w:abstractNumId w:val="7"/>
  </w:num>
  <w:num w:numId="10" w16cid:durableId="364910495">
    <w:abstractNumId w:val="25"/>
  </w:num>
  <w:num w:numId="11" w16cid:durableId="1025642344">
    <w:abstractNumId w:val="16"/>
  </w:num>
  <w:num w:numId="12" w16cid:durableId="747700631">
    <w:abstractNumId w:val="20"/>
  </w:num>
  <w:num w:numId="13" w16cid:durableId="97146953">
    <w:abstractNumId w:val="12"/>
  </w:num>
  <w:num w:numId="14" w16cid:durableId="41293523">
    <w:abstractNumId w:val="18"/>
  </w:num>
  <w:num w:numId="15" w16cid:durableId="368337477">
    <w:abstractNumId w:val="19"/>
  </w:num>
  <w:num w:numId="16" w16cid:durableId="426115455">
    <w:abstractNumId w:val="5"/>
  </w:num>
  <w:num w:numId="17" w16cid:durableId="1033267074">
    <w:abstractNumId w:val="3"/>
  </w:num>
  <w:num w:numId="18" w16cid:durableId="1359769408">
    <w:abstractNumId w:val="15"/>
  </w:num>
  <w:num w:numId="19" w16cid:durableId="2123264156">
    <w:abstractNumId w:val="6"/>
  </w:num>
  <w:num w:numId="20" w16cid:durableId="1666009060">
    <w:abstractNumId w:val="13"/>
  </w:num>
  <w:num w:numId="21" w16cid:durableId="922301388">
    <w:abstractNumId w:val="17"/>
  </w:num>
  <w:num w:numId="22" w16cid:durableId="641153695">
    <w:abstractNumId w:val="24"/>
  </w:num>
  <w:num w:numId="23" w16cid:durableId="50463546">
    <w:abstractNumId w:val="1"/>
  </w:num>
  <w:num w:numId="24" w16cid:durableId="1930969131">
    <w:abstractNumId w:val="4"/>
  </w:num>
  <w:num w:numId="25" w16cid:durableId="763262955">
    <w:abstractNumId w:val="21"/>
  </w:num>
  <w:num w:numId="26" w16cid:durableId="2013488470">
    <w:abstractNumId w:val="27"/>
  </w:num>
  <w:num w:numId="27" w16cid:durableId="2047874231">
    <w:abstractNumId w:val="11"/>
  </w:num>
  <w:num w:numId="28" w16cid:durableId="1900626685">
    <w:abstractNumId w:val="9"/>
  </w:num>
  <w:num w:numId="29" w16cid:durableId="559941414">
    <w:abstractNumId w:val="2"/>
  </w:num>
  <w:num w:numId="30" w16cid:durableId="1273396065">
    <w:abstractNumId w:val="9"/>
  </w:num>
  <w:num w:numId="31" w16cid:durableId="6333399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1B98"/>
    <w:rsid w:val="0000631C"/>
    <w:rsid w:val="000067B2"/>
    <w:rsid w:val="00012735"/>
    <w:rsid w:val="00016B0A"/>
    <w:rsid w:val="000177A1"/>
    <w:rsid w:val="000257D0"/>
    <w:rsid w:val="00027722"/>
    <w:rsid w:val="00030C62"/>
    <w:rsid w:val="000358E8"/>
    <w:rsid w:val="00041812"/>
    <w:rsid w:val="00041D5C"/>
    <w:rsid w:val="00041FBB"/>
    <w:rsid w:val="00042734"/>
    <w:rsid w:val="000434F4"/>
    <w:rsid w:val="000441CF"/>
    <w:rsid w:val="000527D8"/>
    <w:rsid w:val="000565EC"/>
    <w:rsid w:val="00056CFC"/>
    <w:rsid w:val="00063A40"/>
    <w:rsid w:val="0006460E"/>
    <w:rsid w:val="000711EB"/>
    <w:rsid w:val="000715F1"/>
    <w:rsid w:val="0007432D"/>
    <w:rsid w:val="00075E2B"/>
    <w:rsid w:val="0008116D"/>
    <w:rsid w:val="00091F6D"/>
    <w:rsid w:val="0009496C"/>
    <w:rsid w:val="000A3FF6"/>
    <w:rsid w:val="000A7D50"/>
    <w:rsid w:val="000B34B1"/>
    <w:rsid w:val="000B64DA"/>
    <w:rsid w:val="000C59BD"/>
    <w:rsid w:val="000D01F4"/>
    <w:rsid w:val="000D2535"/>
    <w:rsid w:val="000D4519"/>
    <w:rsid w:val="000D5B37"/>
    <w:rsid w:val="000E31FC"/>
    <w:rsid w:val="001021F9"/>
    <w:rsid w:val="001023DA"/>
    <w:rsid w:val="00111308"/>
    <w:rsid w:val="0011472F"/>
    <w:rsid w:val="0012512A"/>
    <w:rsid w:val="0012546F"/>
    <w:rsid w:val="00125795"/>
    <w:rsid w:val="00126D61"/>
    <w:rsid w:val="0012739F"/>
    <w:rsid w:val="00130467"/>
    <w:rsid w:val="00131791"/>
    <w:rsid w:val="0013620D"/>
    <w:rsid w:val="00136296"/>
    <w:rsid w:val="00136730"/>
    <w:rsid w:val="00144201"/>
    <w:rsid w:val="00144565"/>
    <w:rsid w:val="00145B68"/>
    <w:rsid w:val="00154388"/>
    <w:rsid w:val="00157DA2"/>
    <w:rsid w:val="00162FFE"/>
    <w:rsid w:val="00167C26"/>
    <w:rsid w:val="00173D0B"/>
    <w:rsid w:val="00177813"/>
    <w:rsid w:val="00181377"/>
    <w:rsid w:val="001878E2"/>
    <w:rsid w:val="001933B4"/>
    <w:rsid w:val="00193475"/>
    <w:rsid w:val="00193CC4"/>
    <w:rsid w:val="00194A94"/>
    <w:rsid w:val="00197AB9"/>
    <w:rsid w:val="001A0B97"/>
    <w:rsid w:val="001A1223"/>
    <w:rsid w:val="001A2CA0"/>
    <w:rsid w:val="001A3E6B"/>
    <w:rsid w:val="001C1193"/>
    <w:rsid w:val="001C740C"/>
    <w:rsid w:val="001D0533"/>
    <w:rsid w:val="001D0785"/>
    <w:rsid w:val="001D2565"/>
    <w:rsid w:val="001D3E0E"/>
    <w:rsid w:val="001F0020"/>
    <w:rsid w:val="001F1B4A"/>
    <w:rsid w:val="001F2844"/>
    <w:rsid w:val="001F52C8"/>
    <w:rsid w:val="00202B78"/>
    <w:rsid w:val="002036D6"/>
    <w:rsid w:val="00204F6C"/>
    <w:rsid w:val="0020623E"/>
    <w:rsid w:val="00206495"/>
    <w:rsid w:val="0021061D"/>
    <w:rsid w:val="00210C45"/>
    <w:rsid w:val="00212A4D"/>
    <w:rsid w:val="0021357F"/>
    <w:rsid w:val="00215942"/>
    <w:rsid w:val="00215AB0"/>
    <w:rsid w:val="00216DC2"/>
    <w:rsid w:val="00225FF7"/>
    <w:rsid w:val="00226199"/>
    <w:rsid w:val="00226745"/>
    <w:rsid w:val="00241FCC"/>
    <w:rsid w:val="002452C1"/>
    <w:rsid w:val="00246542"/>
    <w:rsid w:val="00247FF1"/>
    <w:rsid w:val="00252052"/>
    <w:rsid w:val="00253760"/>
    <w:rsid w:val="00256A08"/>
    <w:rsid w:val="00257657"/>
    <w:rsid w:val="00260A0C"/>
    <w:rsid w:val="00262CC7"/>
    <w:rsid w:val="0026320B"/>
    <w:rsid w:val="0027014D"/>
    <w:rsid w:val="00271CA5"/>
    <w:rsid w:val="002727B1"/>
    <w:rsid w:val="00274503"/>
    <w:rsid w:val="00286B06"/>
    <w:rsid w:val="0029246B"/>
    <w:rsid w:val="0029520C"/>
    <w:rsid w:val="002962F4"/>
    <w:rsid w:val="002966D7"/>
    <w:rsid w:val="002A17D1"/>
    <w:rsid w:val="002A226B"/>
    <w:rsid w:val="002A6A45"/>
    <w:rsid w:val="002B132B"/>
    <w:rsid w:val="002B27B8"/>
    <w:rsid w:val="002B2D07"/>
    <w:rsid w:val="002C2437"/>
    <w:rsid w:val="002C3342"/>
    <w:rsid w:val="002C49EA"/>
    <w:rsid w:val="002D2644"/>
    <w:rsid w:val="002D3325"/>
    <w:rsid w:val="002D747F"/>
    <w:rsid w:val="002E0172"/>
    <w:rsid w:val="002E0FDA"/>
    <w:rsid w:val="002E5BB1"/>
    <w:rsid w:val="002F1C3E"/>
    <w:rsid w:val="002F1CA5"/>
    <w:rsid w:val="002F7219"/>
    <w:rsid w:val="00301748"/>
    <w:rsid w:val="003035E9"/>
    <w:rsid w:val="003047E0"/>
    <w:rsid w:val="003122D1"/>
    <w:rsid w:val="00315464"/>
    <w:rsid w:val="00315BEF"/>
    <w:rsid w:val="00317C16"/>
    <w:rsid w:val="003217F5"/>
    <w:rsid w:val="003259AA"/>
    <w:rsid w:val="00330383"/>
    <w:rsid w:val="00330B8F"/>
    <w:rsid w:val="00332878"/>
    <w:rsid w:val="003334B6"/>
    <w:rsid w:val="00340430"/>
    <w:rsid w:val="0034163E"/>
    <w:rsid w:val="00341A0C"/>
    <w:rsid w:val="0035194D"/>
    <w:rsid w:val="0035209C"/>
    <w:rsid w:val="00357A6F"/>
    <w:rsid w:val="00361BF4"/>
    <w:rsid w:val="003624AC"/>
    <w:rsid w:val="00363B3D"/>
    <w:rsid w:val="003664B1"/>
    <w:rsid w:val="003700FB"/>
    <w:rsid w:val="00371D88"/>
    <w:rsid w:val="0037331C"/>
    <w:rsid w:val="00374223"/>
    <w:rsid w:val="00376C9A"/>
    <w:rsid w:val="0039095F"/>
    <w:rsid w:val="00390CC6"/>
    <w:rsid w:val="003921AD"/>
    <w:rsid w:val="00395A8E"/>
    <w:rsid w:val="003A358B"/>
    <w:rsid w:val="003A670F"/>
    <w:rsid w:val="003A6F12"/>
    <w:rsid w:val="003A7D22"/>
    <w:rsid w:val="003B0122"/>
    <w:rsid w:val="003B3FAD"/>
    <w:rsid w:val="003B548F"/>
    <w:rsid w:val="003B60AF"/>
    <w:rsid w:val="003B7D92"/>
    <w:rsid w:val="003C07FC"/>
    <w:rsid w:val="003C40D9"/>
    <w:rsid w:val="003C4874"/>
    <w:rsid w:val="003D01B5"/>
    <w:rsid w:val="003D088D"/>
    <w:rsid w:val="003D38C5"/>
    <w:rsid w:val="003D5BB9"/>
    <w:rsid w:val="003D6F38"/>
    <w:rsid w:val="003D7680"/>
    <w:rsid w:val="003E1785"/>
    <w:rsid w:val="003E5510"/>
    <w:rsid w:val="003E789C"/>
    <w:rsid w:val="003F013C"/>
    <w:rsid w:val="003F3B74"/>
    <w:rsid w:val="004006BE"/>
    <w:rsid w:val="004032C5"/>
    <w:rsid w:val="00403550"/>
    <w:rsid w:val="00403E7A"/>
    <w:rsid w:val="00406683"/>
    <w:rsid w:val="00412C85"/>
    <w:rsid w:val="00415165"/>
    <w:rsid w:val="00423601"/>
    <w:rsid w:val="0042584D"/>
    <w:rsid w:val="0043605A"/>
    <w:rsid w:val="00436D44"/>
    <w:rsid w:val="0044419A"/>
    <w:rsid w:val="004503D0"/>
    <w:rsid w:val="004525E0"/>
    <w:rsid w:val="00452A78"/>
    <w:rsid w:val="00453CB9"/>
    <w:rsid w:val="00454CCE"/>
    <w:rsid w:val="004701ED"/>
    <w:rsid w:val="00472205"/>
    <w:rsid w:val="004725B0"/>
    <w:rsid w:val="00472F48"/>
    <w:rsid w:val="0047371B"/>
    <w:rsid w:val="00477B44"/>
    <w:rsid w:val="0048377B"/>
    <w:rsid w:val="00485FBC"/>
    <w:rsid w:val="00487507"/>
    <w:rsid w:val="00490898"/>
    <w:rsid w:val="00491434"/>
    <w:rsid w:val="00493BB6"/>
    <w:rsid w:val="00494A92"/>
    <w:rsid w:val="0049679E"/>
    <w:rsid w:val="004973BA"/>
    <w:rsid w:val="0049753E"/>
    <w:rsid w:val="004A3612"/>
    <w:rsid w:val="004A3C78"/>
    <w:rsid w:val="004A7446"/>
    <w:rsid w:val="004B0A3B"/>
    <w:rsid w:val="004B2084"/>
    <w:rsid w:val="004B4935"/>
    <w:rsid w:val="004B4F22"/>
    <w:rsid w:val="004B527B"/>
    <w:rsid w:val="004C3C77"/>
    <w:rsid w:val="004C49E4"/>
    <w:rsid w:val="004C502B"/>
    <w:rsid w:val="004D09C6"/>
    <w:rsid w:val="004D2056"/>
    <w:rsid w:val="004E0B81"/>
    <w:rsid w:val="004E27A4"/>
    <w:rsid w:val="004E5970"/>
    <w:rsid w:val="004E700D"/>
    <w:rsid w:val="004F24B4"/>
    <w:rsid w:val="004F4594"/>
    <w:rsid w:val="004F5874"/>
    <w:rsid w:val="004F652F"/>
    <w:rsid w:val="005002B8"/>
    <w:rsid w:val="0050078F"/>
    <w:rsid w:val="00500C48"/>
    <w:rsid w:val="00503415"/>
    <w:rsid w:val="00504FE7"/>
    <w:rsid w:val="0050711D"/>
    <w:rsid w:val="005154BD"/>
    <w:rsid w:val="00520EC4"/>
    <w:rsid w:val="00522B1E"/>
    <w:rsid w:val="00524382"/>
    <w:rsid w:val="0052631F"/>
    <w:rsid w:val="005310F6"/>
    <w:rsid w:val="00534247"/>
    <w:rsid w:val="005347DC"/>
    <w:rsid w:val="0053495C"/>
    <w:rsid w:val="00535FF7"/>
    <w:rsid w:val="005362F8"/>
    <w:rsid w:val="00540F88"/>
    <w:rsid w:val="00543FDB"/>
    <w:rsid w:val="00546ED2"/>
    <w:rsid w:val="0055140C"/>
    <w:rsid w:val="00560833"/>
    <w:rsid w:val="0056217C"/>
    <w:rsid w:val="00563560"/>
    <w:rsid w:val="005648F6"/>
    <w:rsid w:val="00565916"/>
    <w:rsid w:val="00567F75"/>
    <w:rsid w:val="0057102E"/>
    <w:rsid w:val="005728ED"/>
    <w:rsid w:val="005737C0"/>
    <w:rsid w:val="00575708"/>
    <w:rsid w:val="005766AC"/>
    <w:rsid w:val="00583BAE"/>
    <w:rsid w:val="00590A72"/>
    <w:rsid w:val="005933C4"/>
    <w:rsid w:val="00595508"/>
    <w:rsid w:val="005A4D5D"/>
    <w:rsid w:val="005A6125"/>
    <w:rsid w:val="005B060D"/>
    <w:rsid w:val="005B6B66"/>
    <w:rsid w:val="005C1CB6"/>
    <w:rsid w:val="005D27C1"/>
    <w:rsid w:val="005D7461"/>
    <w:rsid w:val="005E2146"/>
    <w:rsid w:val="005E3721"/>
    <w:rsid w:val="005E54FF"/>
    <w:rsid w:val="005F07E1"/>
    <w:rsid w:val="005F0EB3"/>
    <w:rsid w:val="005F2AE9"/>
    <w:rsid w:val="005F317B"/>
    <w:rsid w:val="0061001B"/>
    <w:rsid w:val="00610845"/>
    <w:rsid w:val="00613E63"/>
    <w:rsid w:val="006165A3"/>
    <w:rsid w:val="00621AB0"/>
    <w:rsid w:val="00622C4D"/>
    <w:rsid w:val="00624AA4"/>
    <w:rsid w:val="006252CF"/>
    <w:rsid w:val="0062778C"/>
    <w:rsid w:val="00627ACC"/>
    <w:rsid w:val="00633179"/>
    <w:rsid w:val="006355B4"/>
    <w:rsid w:val="006357DC"/>
    <w:rsid w:val="0063603C"/>
    <w:rsid w:val="0064030A"/>
    <w:rsid w:val="00641AAB"/>
    <w:rsid w:val="006427D8"/>
    <w:rsid w:val="00652826"/>
    <w:rsid w:val="00652D9B"/>
    <w:rsid w:val="00653E7D"/>
    <w:rsid w:val="00656ABF"/>
    <w:rsid w:val="00656EE3"/>
    <w:rsid w:val="00662571"/>
    <w:rsid w:val="00664115"/>
    <w:rsid w:val="00666565"/>
    <w:rsid w:val="00673B91"/>
    <w:rsid w:val="00675651"/>
    <w:rsid w:val="00681D09"/>
    <w:rsid w:val="00682699"/>
    <w:rsid w:val="00690B03"/>
    <w:rsid w:val="00690C5B"/>
    <w:rsid w:val="006916EB"/>
    <w:rsid w:val="006A2B3D"/>
    <w:rsid w:val="006A3D20"/>
    <w:rsid w:val="006B065B"/>
    <w:rsid w:val="006B1123"/>
    <w:rsid w:val="006B380A"/>
    <w:rsid w:val="006C1A7C"/>
    <w:rsid w:val="006C25A6"/>
    <w:rsid w:val="006C333E"/>
    <w:rsid w:val="006D064E"/>
    <w:rsid w:val="006D1645"/>
    <w:rsid w:val="006D2535"/>
    <w:rsid w:val="006D4144"/>
    <w:rsid w:val="006D4E7E"/>
    <w:rsid w:val="006E0160"/>
    <w:rsid w:val="006E4011"/>
    <w:rsid w:val="006E43E9"/>
    <w:rsid w:val="006E4ED3"/>
    <w:rsid w:val="006E60A7"/>
    <w:rsid w:val="006E74F9"/>
    <w:rsid w:val="006E77DC"/>
    <w:rsid w:val="006F0C09"/>
    <w:rsid w:val="006F1C57"/>
    <w:rsid w:val="007051BA"/>
    <w:rsid w:val="007125E6"/>
    <w:rsid w:val="007130B9"/>
    <w:rsid w:val="00714488"/>
    <w:rsid w:val="00720A2E"/>
    <w:rsid w:val="0073012E"/>
    <w:rsid w:val="00730314"/>
    <w:rsid w:val="00731F47"/>
    <w:rsid w:val="007341F6"/>
    <w:rsid w:val="0073681D"/>
    <w:rsid w:val="00737629"/>
    <w:rsid w:val="007468F2"/>
    <w:rsid w:val="00747A7B"/>
    <w:rsid w:val="00751C7C"/>
    <w:rsid w:val="007542CC"/>
    <w:rsid w:val="007549D1"/>
    <w:rsid w:val="00761D7B"/>
    <w:rsid w:val="0076641C"/>
    <w:rsid w:val="00772C76"/>
    <w:rsid w:val="0077392A"/>
    <w:rsid w:val="00777C82"/>
    <w:rsid w:val="0078365F"/>
    <w:rsid w:val="00784357"/>
    <w:rsid w:val="007862D9"/>
    <w:rsid w:val="0078657B"/>
    <w:rsid w:val="007879C5"/>
    <w:rsid w:val="007971EF"/>
    <w:rsid w:val="007A2A72"/>
    <w:rsid w:val="007B0F11"/>
    <w:rsid w:val="007B2581"/>
    <w:rsid w:val="007C3E18"/>
    <w:rsid w:val="007D36FD"/>
    <w:rsid w:val="007E06D3"/>
    <w:rsid w:val="007E228D"/>
    <w:rsid w:val="007E27B9"/>
    <w:rsid w:val="007E6E3D"/>
    <w:rsid w:val="007F19A1"/>
    <w:rsid w:val="007F2592"/>
    <w:rsid w:val="007F27C6"/>
    <w:rsid w:val="007F424A"/>
    <w:rsid w:val="008001BC"/>
    <w:rsid w:val="00807D7A"/>
    <w:rsid w:val="00811009"/>
    <w:rsid w:val="00821340"/>
    <w:rsid w:val="0082494D"/>
    <w:rsid w:val="00831933"/>
    <w:rsid w:val="00831BBC"/>
    <w:rsid w:val="00835148"/>
    <w:rsid w:val="008358B8"/>
    <w:rsid w:val="00837969"/>
    <w:rsid w:val="00840087"/>
    <w:rsid w:val="0084260F"/>
    <w:rsid w:val="008432EC"/>
    <w:rsid w:val="00847E2D"/>
    <w:rsid w:val="008535EE"/>
    <w:rsid w:val="00855872"/>
    <w:rsid w:val="00856146"/>
    <w:rsid w:val="0086176A"/>
    <w:rsid w:val="00862DCF"/>
    <w:rsid w:val="00865EAF"/>
    <w:rsid w:val="0087049C"/>
    <w:rsid w:val="0087416D"/>
    <w:rsid w:val="008822F1"/>
    <w:rsid w:val="00882C94"/>
    <w:rsid w:val="008841CC"/>
    <w:rsid w:val="00884352"/>
    <w:rsid w:val="00886753"/>
    <w:rsid w:val="00886E05"/>
    <w:rsid w:val="00886E3A"/>
    <w:rsid w:val="008870A1"/>
    <w:rsid w:val="00892B1C"/>
    <w:rsid w:val="00894C2C"/>
    <w:rsid w:val="00895052"/>
    <w:rsid w:val="008964C0"/>
    <w:rsid w:val="008A1D22"/>
    <w:rsid w:val="008A2AFA"/>
    <w:rsid w:val="008A51DC"/>
    <w:rsid w:val="008B3B7D"/>
    <w:rsid w:val="008B54CC"/>
    <w:rsid w:val="008B5F07"/>
    <w:rsid w:val="008C6B22"/>
    <w:rsid w:val="008D32F4"/>
    <w:rsid w:val="008D5033"/>
    <w:rsid w:val="008D7088"/>
    <w:rsid w:val="008E04CA"/>
    <w:rsid w:val="008E17EC"/>
    <w:rsid w:val="008E217C"/>
    <w:rsid w:val="008E257F"/>
    <w:rsid w:val="008E3AF2"/>
    <w:rsid w:val="008E40E3"/>
    <w:rsid w:val="00903520"/>
    <w:rsid w:val="009048D9"/>
    <w:rsid w:val="00907309"/>
    <w:rsid w:val="00914DE8"/>
    <w:rsid w:val="00915A00"/>
    <w:rsid w:val="00917DEC"/>
    <w:rsid w:val="009220FC"/>
    <w:rsid w:val="009242AC"/>
    <w:rsid w:val="00927E89"/>
    <w:rsid w:val="00930562"/>
    <w:rsid w:val="00931FB8"/>
    <w:rsid w:val="009321B1"/>
    <w:rsid w:val="009371D1"/>
    <w:rsid w:val="00947432"/>
    <w:rsid w:val="0096384D"/>
    <w:rsid w:val="00963FE2"/>
    <w:rsid w:val="00964015"/>
    <w:rsid w:val="00965B27"/>
    <w:rsid w:val="00966B93"/>
    <w:rsid w:val="00973306"/>
    <w:rsid w:val="00973404"/>
    <w:rsid w:val="00973AAF"/>
    <w:rsid w:val="00975F6D"/>
    <w:rsid w:val="00977918"/>
    <w:rsid w:val="00983012"/>
    <w:rsid w:val="00985EF7"/>
    <w:rsid w:val="009866A0"/>
    <w:rsid w:val="00994B64"/>
    <w:rsid w:val="00997C56"/>
    <w:rsid w:val="009A2B23"/>
    <w:rsid w:val="009A5655"/>
    <w:rsid w:val="009A5819"/>
    <w:rsid w:val="009B179B"/>
    <w:rsid w:val="009B402C"/>
    <w:rsid w:val="009B53DA"/>
    <w:rsid w:val="009B6AE5"/>
    <w:rsid w:val="009C06AE"/>
    <w:rsid w:val="009C1AE0"/>
    <w:rsid w:val="009C2E65"/>
    <w:rsid w:val="009C301D"/>
    <w:rsid w:val="009C5405"/>
    <w:rsid w:val="009C6E30"/>
    <w:rsid w:val="009D59FE"/>
    <w:rsid w:val="009D6885"/>
    <w:rsid w:val="009D6CEE"/>
    <w:rsid w:val="009E11E2"/>
    <w:rsid w:val="009E19D8"/>
    <w:rsid w:val="009F0A1C"/>
    <w:rsid w:val="009F246D"/>
    <w:rsid w:val="009F2CC3"/>
    <w:rsid w:val="009F2E15"/>
    <w:rsid w:val="009F4117"/>
    <w:rsid w:val="009F4380"/>
    <w:rsid w:val="009F52A7"/>
    <w:rsid w:val="009F621B"/>
    <w:rsid w:val="00A01549"/>
    <w:rsid w:val="00A019D6"/>
    <w:rsid w:val="00A01ACA"/>
    <w:rsid w:val="00A02414"/>
    <w:rsid w:val="00A02B25"/>
    <w:rsid w:val="00A032EA"/>
    <w:rsid w:val="00A12360"/>
    <w:rsid w:val="00A14453"/>
    <w:rsid w:val="00A160F7"/>
    <w:rsid w:val="00A31278"/>
    <w:rsid w:val="00A32676"/>
    <w:rsid w:val="00A33940"/>
    <w:rsid w:val="00A4008A"/>
    <w:rsid w:val="00A43E8D"/>
    <w:rsid w:val="00A4779D"/>
    <w:rsid w:val="00A5221E"/>
    <w:rsid w:val="00A52FF9"/>
    <w:rsid w:val="00A61D0F"/>
    <w:rsid w:val="00A61F78"/>
    <w:rsid w:val="00A623D0"/>
    <w:rsid w:val="00A6378B"/>
    <w:rsid w:val="00A6598F"/>
    <w:rsid w:val="00A67C85"/>
    <w:rsid w:val="00A703EE"/>
    <w:rsid w:val="00A8393B"/>
    <w:rsid w:val="00A8585F"/>
    <w:rsid w:val="00A932D1"/>
    <w:rsid w:val="00A96EA3"/>
    <w:rsid w:val="00AA4633"/>
    <w:rsid w:val="00AA47DF"/>
    <w:rsid w:val="00AA7876"/>
    <w:rsid w:val="00AB1BF6"/>
    <w:rsid w:val="00AB5B37"/>
    <w:rsid w:val="00AB79E0"/>
    <w:rsid w:val="00AC1208"/>
    <w:rsid w:val="00AC2E9E"/>
    <w:rsid w:val="00AC3EAD"/>
    <w:rsid w:val="00AC592E"/>
    <w:rsid w:val="00AD18A5"/>
    <w:rsid w:val="00AD3144"/>
    <w:rsid w:val="00AD3551"/>
    <w:rsid w:val="00AD4998"/>
    <w:rsid w:val="00AD792D"/>
    <w:rsid w:val="00AD7A1B"/>
    <w:rsid w:val="00AE0950"/>
    <w:rsid w:val="00AE505C"/>
    <w:rsid w:val="00AE51EE"/>
    <w:rsid w:val="00AE6A02"/>
    <w:rsid w:val="00AE7B9F"/>
    <w:rsid w:val="00AF192B"/>
    <w:rsid w:val="00AF2854"/>
    <w:rsid w:val="00AF5146"/>
    <w:rsid w:val="00B03039"/>
    <w:rsid w:val="00B04A3C"/>
    <w:rsid w:val="00B07B14"/>
    <w:rsid w:val="00B11786"/>
    <w:rsid w:val="00B16431"/>
    <w:rsid w:val="00B1778C"/>
    <w:rsid w:val="00B1792F"/>
    <w:rsid w:val="00B2013D"/>
    <w:rsid w:val="00B20252"/>
    <w:rsid w:val="00B2047F"/>
    <w:rsid w:val="00B21653"/>
    <w:rsid w:val="00B244A9"/>
    <w:rsid w:val="00B264CA"/>
    <w:rsid w:val="00B30900"/>
    <w:rsid w:val="00B34CE3"/>
    <w:rsid w:val="00B34DEC"/>
    <w:rsid w:val="00B40FFA"/>
    <w:rsid w:val="00B5140F"/>
    <w:rsid w:val="00B557AB"/>
    <w:rsid w:val="00B57378"/>
    <w:rsid w:val="00B67A67"/>
    <w:rsid w:val="00B710A5"/>
    <w:rsid w:val="00B7117F"/>
    <w:rsid w:val="00B77349"/>
    <w:rsid w:val="00B77D97"/>
    <w:rsid w:val="00B829DB"/>
    <w:rsid w:val="00B83ADE"/>
    <w:rsid w:val="00BA3075"/>
    <w:rsid w:val="00BA35F1"/>
    <w:rsid w:val="00BA6511"/>
    <w:rsid w:val="00BB4761"/>
    <w:rsid w:val="00BB6C81"/>
    <w:rsid w:val="00BB7BDC"/>
    <w:rsid w:val="00BC060F"/>
    <w:rsid w:val="00BC25D5"/>
    <w:rsid w:val="00BC2619"/>
    <w:rsid w:val="00BD2B9C"/>
    <w:rsid w:val="00BD6004"/>
    <w:rsid w:val="00BD633E"/>
    <w:rsid w:val="00BD67C3"/>
    <w:rsid w:val="00BD6D99"/>
    <w:rsid w:val="00BD71DD"/>
    <w:rsid w:val="00BE498C"/>
    <w:rsid w:val="00BE62F2"/>
    <w:rsid w:val="00BF13C9"/>
    <w:rsid w:val="00BF40FF"/>
    <w:rsid w:val="00BF6E76"/>
    <w:rsid w:val="00C04407"/>
    <w:rsid w:val="00C06177"/>
    <w:rsid w:val="00C06DD1"/>
    <w:rsid w:val="00C137A0"/>
    <w:rsid w:val="00C159FA"/>
    <w:rsid w:val="00C21F00"/>
    <w:rsid w:val="00C22B73"/>
    <w:rsid w:val="00C2606E"/>
    <w:rsid w:val="00C263EE"/>
    <w:rsid w:val="00C268C8"/>
    <w:rsid w:val="00C26EA6"/>
    <w:rsid w:val="00C30C72"/>
    <w:rsid w:val="00C32169"/>
    <w:rsid w:val="00C33B6A"/>
    <w:rsid w:val="00C40697"/>
    <w:rsid w:val="00C42C58"/>
    <w:rsid w:val="00C44748"/>
    <w:rsid w:val="00C51BB4"/>
    <w:rsid w:val="00C5712D"/>
    <w:rsid w:val="00C57A8C"/>
    <w:rsid w:val="00C638CC"/>
    <w:rsid w:val="00C63D1D"/>
    <w:rsid w:val="00C6686B"/>
    <w:rsid w:val="00C717D1"/>
    <w:rsid w:val="00C7691F"/>
    <w:rsid w:val="00C80AB1"/>
    <w:rsid w:val="00C80E06"/>
    <w:rsid w:val="00C8107F"/>
    <w:rsid w:val="00C96B24"/>
    <w:rsid w:val="00CA1520"/>
    <w:rsid w:val="00CA3E56"/>
    <w:rsid w:val="00CA4517"/>
    <w:rsid w:val="00CA46AC"/>
    <w:rsid w:val="00CA66FF"/>
    <w:rsid w:val="00CA6CFB"/>
    <w:rsid w:val="00CB3423"/>
    <w:rsid w:val="00CB4B9D"/>
    <w:rsid w:val="00CB54D5"/>
    <w:rsid w:val="00CC4B15"/>
    <w:rsid w:val="00CC6A55"/>
    <w:rsid w:val="00CD1052"/>
    <w:rsid w:val="00CD3D1C"/>
    <w:rsid w:val="00CE1EDD"/>
    <w:rsid w:val="00CE313B"/>
    <w:rsid w:val="00CE3926"/>
    <w:rsid w:val="00CF10AC"/>
    <w:rsid w:val="00CF2CE5"/>
    <w:rsid w:val="00CF4363"/>
    <w:rsid w:val="00D00D1A"/>
    <w:rsid w:val="00D04EFD"/>
    <w:rsid w:val="00D058A1"/>
    <w:rsid w:val="00D10623"/>
    <w:rsid w:val="00D12DDC"/>
    <w:rsid w:val="00D138C7"/>
    <w:rsid w:val="00D13EE7"/>
    <w:rsid w:val="00D1667F"/>
    <w:rsid w:val="00D24F75"/>
    <w:rsid w:val="00D3239F"/>
    <w:rsid w:val="00D35FA1"/>
    <w:rsid w:val="00D36777"/>
    <w:rsid w:val="00D37F52"/>
    <w:rsid w:val="00D40046"/>
    <w:rsid w:val="00D42E05"/>
    <w:rsid w:val="00D43165"/>
    <w:rsid w:val="00D44E97"/>
    <w:rsid w:val="00D5681F"/>
    <w:rsid w:val="00D56FDA"/>
    <w:rsid w:val="00D6082F"/>
    <w:rsid w:val="00D61030"/>
    <w:rsid w:val="00D627C1"/>
    <w:rsid w:val="00D63A99"/>
    <w:rsid w:val="00D65EB9"/>
    <w:rsid w:val="00D74A8A"/>
    <w:rsid w:val="00D92971"/>
    <w:rsid w:val="00D930BA"/>
    <w:rsid w:val="00D97426"/>
    <w:rsid w:val="00D976A4"/>
    <w:rsid w:val="00DA0970"/>
    <w:rsid w:val="00DA1A73"/>
    <w:rsid w:val="00DA1EAF"/>
    <w:rsid w:val="00DA2C5A"/>
    <w:rsid w:val="00DA383A"/>
    <w:rsid w:val="00DA5107"/>
    <w:rsid w:val="00DA7D6A"/>
    <w:rsid w:val="00DB744A"/>
    <w:rsid w:val="00DC071A"/>
    <w:rsid w:val="00DC40F1"/>
    <w:rsid w:val="00DC4B21"/>
    <w:rsid w:val="00DC57B8"/>
    <w:rsid w:val="00DD4802"/>
    <w:rsid w:val="00DD64F6"/>
    <w:rsid w:val="00DD6876"/>
    <w:rsid w:val="00DE0195"/>
    <w:rsid w:val="00DE0F4F"/>
    <w:rsid w:val="00DE5CCE"/>
    <w:rsid w:val="00DE71DA"/>
    <w:rsid w:val="00DF4310"/>
    <w:rsid w:val="00E00F1B"/>
    <w:rsid w:val="00E0175B"/>
    <w:rsid w:val="00E02782"/>
    <w:rsid w:val="00E05C9F"/>
    <w:rsid w:val="00E158BF"/>
    <w:rsid w:val="00E173F8"/>
    <w:rsid w:val="00E254DC"/>
    <w:rsid w:val="00E31426"/>
    <w:rsid w:val="00E40F46"/>
    <w:rsid w:val="00E44C69"/>
    <w:rsid w:val="00E45302"/>
    <w:rsid w:val="00E52A17"/>
    <w:rsid w:val="00E537CA"/>
    <w:rsid w:val="00E60F4A"/>
    <w:rsid w:val="00E62A27"/>
    <w:rsid w:val="00E6420A"/>
    <w:rsid w:val="00E64857"/>
    <w:rsid w:val="00E71111"/>
    <w:rsid w:val="00E71FF3"/>
    <w:rsid w:val="00E7334F"/>
    <w:rsid w:val="00E76011"/>
    <w:rsid w:val="00E821DE"/>
    <w:rsid w:val="00E84EFE"/>
    <w:rsid w:val="00E86C93"/>
    <w:rsid w:val="00E879A3"/>
    <w:rsid w:val="00E92571"/>
    <w:rsid w:val="00E967DE"/>
    <w:rsid w:val="00E972B7"/>
    <w:rsid w:val="00EA0719"/>
    <w:rsid w:val="00EA175E"/>
    <w:rsid w:val="00EA433B"/>
    <w:rsid w:val="00EA58A3"/>
    <w:rsid w:val="00EA7977"/>
    <w:rsid w:val="00EA7E84"/>
    <w:rsid w:val="00EB04CB"/>
    <w:rsid w:val="00EB1B3B"/>
    <w:rsid w:val="00EB471A"/>
    <w:rsid w:val="00EB610A"/>
    <w:rsid w:val="00EB7C00"/>
    <w:rsid w:val="00EC2E44"/>
    <w:rsid w:val="00ED5E33"/>
    <w:rsid w:val="00EE429E"/>
    <w:rsid w:val="00EF1A91"/>
    <w:rsid w:val="00EF2020"/>
    <w:rsid w:val="00EF7CA7"/>
    <w:rsid w:val="00F01F5E"/>
    <w:rsid w:val="00F10BA6"/>
    <w:rsid w:val="00F12B65"/>
    <w:rsid w:val="00F14A71"/>
    <w:rsid w:val="00F17D7D"/>
    <w:rsid w:val="00F17F5A"/>
    <w:rsid w:val="00F22FD9"/>
    <w:rsid w:val="00F2519F"/>
    <w:rsid w:val="00F30315"/>
    <w:rsid w:val="00F35815"/>
    <w:rsid w:val="00F364AA"/>
    <w:rsid w:val="00F42070"/>
    <w:rsid w:val="00F432D5"/>
    <w:rsid w:val="00F43EE9"/>
    <w:rsid w:val="00F4709E"/>
    <w:rsid w:val="00F50AF4"/>
    <w:rsid w:val="00F5136C"/>
    <w:rsid w:val="00F51E36"/>
    <w:rsid w:val="00F602E6"/>
    <w:rsid w:val="00F62E10"/>
    <w:rsid w:val="00F6372C"/>
    <w:rsid w:val="00F66E63"/>
    <w:rsid w:val="00F674A2"/>
    <w:rsid w:val="00F7326E"/>
    <w:rsid w:val="00F77E94"/>
    <w:rsid w:val="00F82A91"/>
    <w:rsid w:val="00F9021B"/>
    <w:rsid w:val="00F90E7E"/>
    <w:rsid w:val="00F92659"/>
    <w:rsid w:val="00F93951"/>
    <w:rsid w:val="00F949BB"/>
    <w:rsid w:val="00FA66B9"/>
    <w:rsid w:val="00FA797B"/>
    <w:rsid w:val="00FB15EA"/>
    <w:rsid w:val="00FB3F36"/>
    <w:rsid w:val="00FB4A18"/>
    <w:rsid w:val="00FB4E42"/>
    <w:rsid w:val="00FC1A0B"/>
    <w:rsid w:val="00FC205F"/>
    <w:rsid w:val="00FC5755"/>
    <w:rsid w:val="00FD212F"/>
    <w:rsid w:val="00FD4E47"/>
    <w:rsid w:val="00FD607C"/>
    <w:rsid w:val="00FD6438"/>
    <w:rsid w:val="00FE2B51"/>
    <w:rsid w:val="00FE561C"/>
    <w:rsid w:val="00FF019F"/>
    <w:rsid w:val="00FF0BAE"/>
    <w:rsid w:val="00FF0DAD"/>
    <w:rsid w:val="00FF2086"/>
    <w:rsid w:val="00FF623E"/>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B06"/>
    <w:pPr>
      <w:widowControl w:val="0"/>
      <w:suppressAutoHyphens/>
    </w:pPr>
    <w:rPr>
      <w:rFonts w:ascii="Arial" w:eastAsia="Arial" w:hAnsi="Arial" w:cs="Arial"/>
      <w:lang w:eastAsia="zh-C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paragraph" w:styleId="NormalWeb">
    <w:name w:val="Normal (Web)"/>
    <w:basedOn w:val="Normal"/>
    <w:uiPriority w:val="99"/>
    <w:semiHidden/>
    <w:unhideWhenUsed/>
    <w:rsid w:val="004725B0"/>
    <w:rPr>
      <w:rFonts w:ascii="Times New Roman" w:hAnsi="Times New Roman" w:cs="Mangal"/>
      <w:sz w:val="24"/>
      <w:szCs w:val="21"/>
    </w:rPr>
  </w:style>
  <w:style w:type="character" w:styleId="Textodelmarcadordeposicin">
    <w:name w:val="Placeholder Text"/>
    <w:basedOn w:val="Fuentedeprrafopredeter"/>
    <w:uiPriority w:val="99"/>
    <w:semiHidden/>
    <w:rsid w:val="00A67C8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422379607">
      <w:bodyDiv w:val="1"/>
      <w:marLeft w:val="0"/>
      <w:marRight w:val="0"/>
      <w:marTop w:val="0"/>
      <w:marBottom w:val="0"/>
      <w:divBdr>
        <w:top w:val="none" w:sz="0" w:space="0" w:color="auto"/>
        <w:left w:val="none" w:sz="0" w:space="0" w:color="auto"/>
        <w:bottom w:val="none" w:sz="0" w:space="0" w:color="auto"/>
        <w:right w:val="none" w:sz="0" w:space="0" w:color="auto"/>
      </w:divBdr>
    </w:div>
    <w:div w:id="460152290">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0949799">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589199118">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17628095">
      <w:bodyDiv w:val="1"/>
      <w:marLeft w:val="0"/>
      <w:marRight w:val="0"/>
      <w:marTop w:val="0"/>
      <w:marBottom w:val="0"/>
      <w:divBdr>
        <w:top w:val="none" w:sz="0" w:space="0" w:color="auto"/>
        <w:left w:val="none" w:sz="0" w:space="0" w:color="auto"/>
        <w:bottom w:val="none" w:sz="0" w:space="0" w:color="auto"/>
        <w:right w:val="none" w:sz="0" w:space="0" w:color="auto"/>
      </w:divBdr>
    </w:div>
    <w:div w:id="748695074">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11">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5617799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15905499">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4297639">
      <w:bodyDiv w:val="1"/>
      <w:marLeft w:val="0"/>
      <w:marRight w:val="0"/>
      <w:marTop w:val="0"/>
      <w:marBottom w:val="0"/>
      <w:divBdr>
        <w:top w:val="none" w:sz="0" w:space="0" w:color="auto"/>
        <w:left w:val="none" w:sz="0" w:space="0" w:color="auto"/>
        <w:bottom w:val="none" w:sz="0" w:space="0" w:color="auto"/>
        <w:right w:val="none" w:sz="0" w:space="0" w:color="auto"/>
      </w:divBdr>
    </w:div>
    <w:div w:id="1252548429">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2487139">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595479548">
      <w:bodyDiv w:val="1"/>
      <w:marLeft w:val="0"/>
      <w:marRight w:val="0"/>
      <w:marTop w:val="0"/>
      <w:marBottom w:val="0"/>
      <w:divBdr>
        <w:top w:val="none" w:sz="0" w:space="0" w:color="auto"/>
        <w:left w:val="none" w:sz="0" w:space="0" w:color="auto"/>
        <w:bottom w:val="none" w:sz="0" w:space="0" w:color="auto"/>
        <w:right w:val="none" w:sz="0" w:space="0" w:color="auto"/>
      </w:divBdr>
    </w:div>
    <w:div w:id="1612278272">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47024295">
      <w:bodyDiv w:val="1"/>
      <w:marLeft w:val="0"/>
      <w:marRight w:val="0"/>
      <w:marTop w:val="0"/>
      <w:marBottom w:val="0"/>
      <w:divBdr>
        <w:top w:val="none" w:sz="0" w:space="0" w:color="auto"/>
        <w:left w:val="none" w:sz="0" w:space="0" w:color="auto"/>
        <w:bottom w:val="none" w:sz="0" w:space="0" w:color="auto"/>
        <w:right w:val="none" w:sz="0" w:space="0" w:color="auto"/>
      </w:divBdr>
    </w:div>
    <w:div w:id="1912235686">
      <w:bodyDiv w:val="1"/>
      <w:marLeft w:val="0"/>
      <w:marRight w:val="0"/>
      <w:marTop w:val="0"/>
      <w:marBottom w:val="0"/>
      <w:divBdr>
        <w:top w:val="none" w:sz="0" w:space="0" w:color="auto"/>
        <w:left w:val="none" w:sz="0" w:space="0" w:color="auto"/>
        <w:bottom w:val="none" w:sz="0" w:space="0" w:color="auto"/>
        <w:right w:val="none" w:sz="0" w:space="0" w:color="auto"/>
      </w:divBdr>
    </w:div>
    <w:div w:id="1936746183">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1957712070">
      <w:bodyDiv w:val="1"/>
      <w:marLeft w:val="0"/>
      <w:marRight w:val="0"/>
      <w:marTop w:val="0"/>
      <w:marBottom w:val="0"/>
      <w:divBdr>
        <w:top w:val="none" w:sz="0" w:space="0" w:color="auto"/>
        <w:left w:val="none" w:sz="0" w:space="0" w:color="auto"/>
        <w:bottom w:val="none" w:sz="0" w:space="0" w:color="auto"/>
        <w:right w:val="none" w:sz="0" w:space="0" w:color="auto"/>
      </w:divBdr>
    </w:div>
    <w:div w:id="205314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4.xml"/><Relationship Id="rId39" Type="http://schemas.openxmlformats.org/officeDocument/2006/relationships/hyperlink" Target="https://www.eta.gov.lk/slvisa/" TargetMode="Externa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hyperlink" Target="https://www.exteriores.gob.es/es/ServiciosAlCiudadano/Paginas/Recomendaciones-de-viaje.aspx" TargetMode="External"/><Relationship Id="rId47" Type="http://schemas.openxmlformats.org/officeDocument/2006/relationships/footer" Target="footer12.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5.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hyperlink" Target="https://www.sanidad.gob.es/profesionales/saludPaises.do" TargetMode="External"/><Relationship Id="rId45"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header" Target="header6.xml"/><Relationship Id="rId36" Type="http://schemas.openxmlformats.org/officeDocument/2006/relationships/footer" Target="footer9.xml"/><Relationship Id="rId49" Type="http://schemas.openxmlformats.org/officeDocument/2006/relationships/footer" Target="footer13.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yperlink" Target="https://karebaviatges.com/condicions-de-contractacio" TargetMode="External"/><Relationship Id="rId48" Type="http://schemas.openxmlformats.org/officeDocument/2006/relationships/header" Target="header13.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footer" Target="footer11.xml"/><Relationship Id="rId20" Type="http://schemas.openxmlformats.org/officeDocument/2006/relationships/footer" Target="footer1.xml"/><Relationship Id="rId41" Type="http://schemas.openxmlformats.org/officeDocument/2006/relationships/hyperlink" Target="https://canalsalut.gencat.cat/ca/salut-a-z/v/vacunacions/index.html"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1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10</Pages>
  <Words>3682</Words>
  <Characters>20253</Characters>
  <Application>Microsoft Office Word</Application>
  <DocSecurity>0</DocSecurity>
  <Lines>168</Lines>
  <Paragraphs>47</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23888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Carla Asensio - Kareba</cp:lastModifiedBy>
  <cp:revision>13</cp:revision>
  <cp:lastPrinted>2025-10-31T10:23:00Z</cp:lastPrinted>
  <dcterms:created xsi:type="dcterms:W3CDTF">2025-10-30T11:21:00Z</dcterms:created>
  <dcterms:modified xsi:type="dcterms:W3CDTF">2025-11-25T10:49:00Z</dcterms:modified>
</cp:coreProperties>
</file>