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tbl>
      <w:tblPr>
        <w:tblW w:w="12618" w:type="dxa"/>
        <w:tblLayout w:type="fixed"/>
        <w:tblCellMar>
          <w:top w:w="283" w:type="dxa"/>
          <w:left w:w="283" w:type="dxa"/>
          <w:bottom w:w="283" w:type="dxa"/>
          <w:right w:w="283" w:type="dxa"/>
        </w:tblCellMar>
        <w:tblLook w:val="0000" w:firstRow="0" w:lastRow="0" w:firstColumn="0" w:lastColumn="0" w:noHBand="0" w:noVBand="0"/>
      </w:tblPr>
      <w:tblGrid>
        <w:gridCol w:w="284"/>
        <w:gridCol w:w="1132"/>
        <w:gridCol w:w="4680"/>
        <w:gridCol w:w="5103"/>
        <w:gridCol w:w="1419"/>
      </w:tblGrid>
      <w:tr w:rsidR="007F19A1" w:rsidRPr="00D42337" w14:paraId="12D6238D" w14:textId="77777777" w:rsidTr="00202B78">
        <w:tc>
          <w:tcPr>
            <w:tcW w:w="12618" w:type="dxa"/>
            <w:gridSpan w:val="5"/>
            <w:shd w:val="clear" w:color="auto" w:fill="000000"/>
            <w:vAlign w:val="center"/>
          </w:tcPr>
          <w:p w14:paraId="390513D2" w14:textId="458C80A5" w:rsidR="00831933" w:rsidRPr="00D42337" w:rsidRDefault="00112B1D" w:rsidP="009D59FE">
            <w:pPr>
              <w:ind w:left="2124" w:hanging="2124"/>
              <w:rPr>
                <w:rFonts w:ascii="Times New Roman" w:eastAsia="Times New Roman" w:hAnsi="Times New Roman" w:cs="Times New Roman"/>
                <w:b/>
                <w:color w:val="FFFFFF"/>
                <w:sz w:val="40"/>
                <w:szCs w:val="40"/>
              </w:rPr>
            </w:pPr>
            <w:r w:rsidRPr="00112B1D">
              <w:rPr>
                <w:rFonts w:ascii="Times New Roman" w:eastAsia="Times New Roman" w:hAnsi="Times New Roman" w:cs="Times New Roman"/>
                <w:b/>
                <w:bCs/>
                <w:color w:val="FFFFFF"/>
                <w:sz w:val="40"/>
                <w:szCs w:val="40"/>
              </w:rPr>
              <w:t>Madeira</w:t>
            </w:r>
            <w:r w:rsidR="00445AF8">
              <w:rPr>
                <w:rFonts w:ascii="Times New Roman" w:eastAsia="Times New Roman" w:hAnsi="Times New Roman" w:cs="Times New Roman"/>
                <w:b/>
                <w:bCs/>
                <w:color w:val="FFFFFF"/>
                <w:sz w:val="40"/>
                <w:szCs w:val="40"/>
              </w:rPr>
              <w:t>, e</w:t>
            </w:r>
            <w:r w:rsidRPr="00112B1D">
              <w:rPr>
                <w:rFonts w:ascii="Times New Roman" w:eastAsia="Times New Roman" w:hAnsi="Times New Roman" w:cs="Times New Roman"/>
                <w:b/>
                <w:bCs/>
                <w:color w:val="FFFFFF"/>
                <w:sz w:val="40"/>
                <w:szCs w:val="40"/>
              </w:rPr>
              <w:t xml:space="preserve">ntre </w:t>
            </w:r>
            <w:proofErr w:type="spellStart"/>
            <w:r w:rsidRPr="00112B1D">
              <w:rPr>
                <w:rFonts w:ascii="Times New Roman" w:eastAsia="Times New Roman" w:hAnsi="Times New Roman" w:cs="Times New Roman"/>
                <w:b/>
                <w:bCs/>
                <w:color w:val="FFFFFF"/>
                <w:sz w:val="40"/>
                <w:szCs w:val="40"/>
              </w:rPr>
              <w:t>muntanyes</w:t>
            </w:r>
            <w:proofErr w:type="spellEnd"/>
            <w:r w:rsidRPr="00112B1D">
              <w:rPr>
                <w:rFonts w:ascii="Times New Roman" w:eastAsia="Times New Roman" w:hAnsi="Times New Roman" w:cs="Times New Roman"/>
                <w:b/>
                <w:bCs/>
                <w:color w:val="FFFFFF"/>
                <w:sz w:val="40"/>
                <w:szCs w:val="40"/>
              </w:rPr>
              <w:t xml:space="preserve">, llevades i </w:t>
            </w:r>
            <w:proofErr w:type="spellStart"/>
            <w:r w:rsidRPr="00112B1D">
              <w:rPr>
                <w:rFonts w:ascii="Times New Roman" w:eastAsia="Times New Roman" w:hAnsi="Times New Roman" w:cs="Times New Roman"/>
                <w:b/>
                <w:bCs/>
                <w:color w:val="FFFFFF"/>
                <w:sz w:val="40"/>
                <w:szCs w:val="40"/>
              </w:rPr>
              <w:t>oceà</w:t>
            </w:r>
            <w:proofErr w:type="spellEnd"/>
          </w:p>
        </w:tc>
      </w:tr>
      <w:tr w:rsidR="007F19A1" w:rsidRPr="00D42337" w14:paraId="7D56E6D8" w14:textId="77777777" w:rsidTr="00202B78">
        <w:tblPrEx>
          <w:tblCellMar>
            <w:top w:w="70" w:type="dxa"/>
            <w:left w:w="70" w:type="dxa"/>
            <w:bottom w:w="70" w:type="dxa"/>
            <w:right w:w="70" w:type="dxa"/>
          </w:tblCellMar>
        </w:tblPrEx>
        <w:trPr>
          <w:gridBefore w:val="1"/>
          <w:gridAfter w:val="1"/>
          <w:wBefore w:w="284" w:type="dxa"/>
          <w:wAfter w:w="1419" w:type="dxa"/>
        </w:trPr>
        <w:tc>
          <w:tcPr>
            <w:tcW w:w="5812" w:type="dxa"/>
            <w:gridSpan w:val="2"/>
            <w:tcBorders>
              <w:bottom w:val="single" w:sz="11" w:space="0" w:color="000000"/>
            </w:tcBorders>
            <w:vAlign w:val="center"/>
          </w:tcPr>
          <w:p w14:paraId="10046D07" w14:textId="2D41655F" w:rsidR="00FE2B51" w:rsidRPr="00D42337" w:rsidRDefault="00FE2B51" w:rsidP="00D138C7">
            <w:pPr>
              <w:ind w:left="209"/>
              <w:jc w:val="center"/>
              <w:rPr>
                <w:rFonts w:ascii="Times New Roman" w:eastAsia="Times New Roman" w:hAnsi="Times New Roman" w:cs="Times New Roman"/>
                <w:b/>
                <w:sz w:val="10"/>
                <w:szCs w:val="10"/>
              </w:rPr>
            </w:pPr>
          </w:p>
          <w:p w14:paraId="3C1E9DE8" w14:textId="42ED4651" w:rsidR="007F19A1" w:rsidRPr="00D42337" w:rsidRDefault="00DD64F6" w:rsidP="00D138C7">
            <w:pPr>
              <w:ind w:left="209"/>
              <w:jc w:val="center"/>
              <w:rPr>
                <w:rFonts w:ascii="Times New Roman" w:hAnsi="Times New Roman" w:cs="Times New Roman"/>
              </w:rPr>
            </w:pPr>
            <w:r w:rsidRPr="00D42337">
              <w:rPr>
                <w:rFonts w:ascii="Times New Roman" w:eastAsia="Times New Roman" w:hAnsi="Times New Roman" w:cs="Times New Roman"/>
                <w:b/>
                <w:sz w:val="28"/>
                <w:szCs w:val="28"/>
              </w:rPr>
              <w:t>Informació</w:t>
            </w:r>
          </w:p>
        </w:tc>
        <w:tc>
          <w:tcPr>
            <w:tcW w:w="5103" w:type="dxa"/>
            <w:vMerge w:val="restart"/>
            <w:vAlign w:val="center"/>
          </w:tcPr>
          <w:p w14:paraId="7F447413" w14:textId="0B94A2D0" w:rsidR="00177813" w:rsidRPr="00D42337" w:rsidRDefault="00472205" w:rsidP="00177813">
            <w:pPr>
              <w:jc w:val="center"/>
              <w:rPr>
                <w:rFonts w:ascii="Times New Roman" w:eastAsia="Times New Roman" w:hAnsi="Times New Roman" w:cs="Times New Roman"/>
                <w:sz w:val="18"/>
                <w:szCs w:val="18"/>
              </w:rPr>
            </w:pPr>
            <w:r w:rsidRPr="00D42337">
              <w:rPr>
                <w:noProof/>
              </w:rPr>
              <w:drawing>
                <wp:inline distT="0" distB="0" distL="0" distR="0" wp14:anchorId="6036CBFE" wp14:editId="1AD1F8E9">
                  <wp:extent cx="3277355" cy="2677142"/>
                  <wp:effectExtent l="0" t="0" r="0" b="9525"/>
                  <wp:docPr id="119691465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914659" name="Imagen 1"/>
                          <pic:cNvPicPr>
                            <a:picLocks noChangeAspect="1" noChangeArrowheads="1"/>
                          </pic:cNvPicPr>
                        </pic:nvPicPr>
                        <pic:blipFill>
                          <a:blip r:embed="rId7">
                            <a:extLst>
                              <a:ext uri="{28A0092B-C50C-407E-A947-70E740481C1C}">
                                <a14:useLocalDpi xmlns:a14="http://schemas.microsoft.com/office/drawing/2010/main" val="0"/>
                              </a:ext>
                            </a:extLst>
                          </a:blip>
                          <a:srcRect t="16963" b="16963"/>
                          <a:stretch>
                            <a:fillRect/>
                          </a:stretch>
                        </pic:blipFill>
                        <pic:spPr bwMode="auto">
                          <a:xfrm>
                            <a:off x="0" y="0"/>
                            <a:ext cx="3277355" cy="2677142"/>
                          </a:xfrm>
                          <a:prstGeom prst="rect">
                            <a:avLst/>
                          </a:prstGeom>
                          <a:noFill/>
                          <a:ln>
                            <a:noFill/>
                          </a:ln>
                          <a:extLst>
                            <a:ext uri="{53640926-AAD7-44D8-BBD7-CCE9431645EC}">
                              <a14:shadowObscured xmlns:a14="http://schemas.microsoft.com/office/drawing/2010/main"/>
                            </a:ext>
                          </a:extLst>
                        </pic:spPr>
                      </pic:pic>
                    </a:graphicData>
                  </a:graphic>
                </wp:inline>
              </w:drawing>
            </w:r>
          </w:p>
          <w:p w14:paraId="2354A367" w14:textId="77777777" w:rsidR="007F19A1" w:rsidRDefault="007F19A1">
            <w:pPr>
              <w:jc w:val="center"/>
              <w:rPr>
                <w:rFonts w:ascii="Times New Roman" w:eastAsia="Times New Roman" w:hAnsi="Times New Roman" w:cs="Times New Roman"/>
                <w:sz w:val="18"/>
                <w:szCs w:val="18"/>
              </w:rPr>
            </w:pPr>
          </w:p>
          <w:p w14:paraId="7D9CA445" w14:textId="138D5D5E" w:rsidR="003518E9" w:rsidRPr="00D42337" w:rsidRDefault="003518E9">
            <w:pPr>
              <w:jc w:val="center"/>
              <w:rPr>
                <w:rFonts w:ascii="Times New Roman" w:eastAsia="Times New Roman" w:hAnsi="Times New Roman" w:cs="Times New Roman"/>
                <w:sz w:val="18"/>
                <w:szCs w:val="18"/>
              </w:rPr>
            </w:pPr>
          </w:p>
        </w:tc>
      </w:tr>
      <w:tr w:rsidR="007F19A1" w:rsidRPr="00D42337" w14:paraId="13F91FDC" w14:textId="77777777" w:rsidTr="00202B78">
        <w:tblPrEx>
          <w:tblCellMar>
            <w:top w:w="70" w:type="dxa"/>
            <w:left w:w="70" w:type="dxa"/>
            <w:bottom w:w="70" w:type="dxa"/>
            <w:right w:w="70" w:type="dxa"/>
          </w:tblCellMar>
        </w:tblPrEx>
        <w:trPr>
          <w:gridBefore w:val="1"/>
          <w:gridAfter w:val="1"/>
          <w:wBefore w:w="284" w:type="dxa"/>
          <w:wAfter w:w="1419" w:type="dxa"/>
          <w:trHeight w:val="20"/>
        </w:trPr>
        <w:tc>
          <w:tcPr>
            <w:tcW w:w="5812" w:type="dxa"/>
            <w:gridSpan w:val="2"/>
            <w:vAlign w:val="center"/>
          </w:tcPr>
          <w:p w14:paraId="09E2EF5F" w14:textId="7E066115" w:rsidR="004525E0" w:rsidRPr="00D42337" w:rsidRDefault="0088674F" w:rsidP="00177813">
            <w:pPr>
              <w:jc w:val="both"/>
              <w:rPr>
                <w:rFonts w:ascii="Times New Roman" w:eastAsia="Times New Roman" w:hAnsi="Times New Roman" w:cs="Times New Roman"/>
                <w:sz w:val="18"/>
                <w:szCs w:val="18"/>
              </w:rPr>
            </w:pPr>
            <w:r w:rsidRPr="0088674F">
              <w:rPr>
                <w:rFonts w:ascii="Times New Roman" w:eastAsia="Times New Roman" w:hAnsi="Times New Roman" w:cs="Times New Roman"/>
                <w:sz w:val="18"/>
                <w:szCs w:val="18"/>
              </w:rPr>
              <w:t xml:space="preserve">Aquesta ruta uneix la naturalesa espectacular del Canó de Charyn, les tradicions nòmades més autèntiques i l'espiritualitat de Turkestan amb la modernitat sorprenent d'Astanà. Passes de iurtes i cavalleria kazaja a piràmides de vidre i torres futuristes en qüestió de dies. És un viatge ple de contrastos, ideal per als qui busquen descobrir un país poc conegut, divers i ple d'històries que sorprenen des del primer </w:t>
            </w:r>
            <w:proofErr w:type="spellStart"/>
            <w:r w:rsidRPr="0088674F">
              <w:rPr>
                <w:rFonts w:ascii="Times New Roman" w:eastAsia="Times New Roman" w:hAnsi="Times New Roman" w:cs="Times New Roman"/>
                <w:sz w:val="18"/>
                <w:szCs w:val="18"/>
              </w:rPr>
              <w:t>moment</w:t>
            </w:r>
            <w:proofErr w:type="spellEnd"/>
            <w:r w:rsidRPr="0088674F">
              <w:rPr>
                <w:rFonts w:ascii="Times New Roman" w:eastAsia="Times New Roman" w:hAnsi="Times New Roman" w:cs="Times New Roman"/>
                <w:sz w:val="18"/>
                <w:szCs w:val="18"/>
              </w:rPr>
              <w:t>.</w:t>
            </w:r>
          </w:p>
        </w:tc>
        <w:tc>
          <w:tcPr>
            <w:tcW w:w="5103" w:type="dxa"/>
            <w:vMerge/>
          </w:tcPr>
          <w:p w14:paraId="6205CF93" w14:textId="77777777" w:rsidR="007F19A1" w:rsidRPr="00D42337" w:rsidRDefault="007F19A1">
            <w:pPr>
              <w:rPr>
                <w:rFonts w:ascii="Times New Roman" w:hAnsi="Times New Roman" w:cs="Times New Roman"/>
              </w:rPr>
            </w:pPr>
          </w:p>
        </w:tc>
      </w:tr>
      <w:tr w:rsidR="007F19A1" w:rsidRPr="00D42337" w14:paraId="1FF52D96" w14:textId="77777777" w:rsidTr="00202B78">
        <w:tblPrEx>
          <w:tblCellMar>
            <w:top w:w="70" w:type="dxa"/>
            <w:left w:w="70" w:type="dxa"/>
            <w:bottom w:w="70" w:type="dxa"/>
            <w:right w:w="70" w:type="dxa"/>
          </w:tblCellMar>
        </w:tblPrEx>
        <w:trPr>
          <w:gridBefore w:val="1"/>
          <w:gridAfter w:val="1"/>
          <w:wBefore w:w="284" w:type="dxa"/>
          <w:wAfter w:w="1419" w:type="dxa"/>
          <w:trHeight w:val="340"/>
        </w:trPr>
        <w:tc>
          <w:tcPr>
            <w:tcW w:w="1132" w:type="dxa"/>
            <w:vAlign w:val="center"/>
          </w:tcPr>
          <w:p w14:paraId="5747EC26" w14:textId="77777777" w:rsidR="007F19A1" w:rsidRPr="00D42337" w:rsidRDefault="0006460E" w:rsidP="00D138C7">
            <w:pPr>
              <w:ind w:left="209"/>
              <w:jc w:val="center"/>
              <w:rPr>
                <w:rFonts w:ascii="Times New Roman" w:eastAsia="Times New Roman" w:hAnsi="Times New Roman" w:cs="Times New Roman"/>
                <w:sz w:val="24"/>
                <w:szCs w:val="24"/>
              </w:rPr>
            </w:pPr>
            <w:r w:rsidRPr="00D42337">
              <w:rPr>
                <w:rFonts w:ascii="Times New Roman" w:hAnsi="Times New Roman" w:cs="Times New Roman"/>
                <w:noProof/>
                <w:lang w:eastAsia="es-ES"/>
              </w:rPr>
              <w:drawing>
                <wp:inline distT="0" distB="0" distL="0" distR="0" wp14:anchorId="783C5807" wp14:editId="02FE6D25">
                  <wp:extent cx="409575" cy="409575"/>
                  <wp:effectExtent l="0" t="0" r="0" b="0"/>
                  <wp:docPr id="3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noFill/>
                          <a:ln>
                            <a:noFill/>
                          </a:ln>
                          <a:effectLst/>
                        </pic:spPr>
                      </pic:pic>
                    </a:graphicData>
                  </a:graphic>
                </wp:inline>
              </w:drawing>
            </w:r>
          </w:p>
        </w:tc>
        <w:tc>
          <w:tcPr>
            <w:tcW w:w="4680" w:type="dxa"/>
            <w:vAlign w:val="center"/>
          </w:tcPr>
          <w:p w14:paraId="7D3B549A" w14:textId="0A43B2A7" w:rsidR="007F19A1" w:rsidRPr="00D42337" w:rsidRDefault="00DD503A" w:rsidP="00D138C7">
            <w:pPr>
              <w:ind w:left="209"/>
              <w:rPr>
                <w:rFonts w:ascii="Times New Roman" w:hAnsi="Times New Roman" w:cs="Times New Roman"/>
                <w:sz w:val="22"/>
                <w:szCs w:val="22"/>
              </w:rPr>
            </w:pPr>
            <w:r>
              <w:rPr>
                <w:rFonts w:ascii="Times New Roman" w:eastAsia="Times New Roman" w:hAnsi="Times New Roman" w:cs="Times New Roman"/>
                <w:sz w:val="22"/>
                <w:szCs w:val="22"/>
              </w:rPr>
              <w:t>08 dies / 07 nits</w:t>
            </w:r>
          </w:p>
        </w:tc>
        <w:tc>
          <w:tcPr>
            <w:tcW w:w="5103" w:type="dxa"/>
            <w:vMerge/>
          </w:tcPr>
          <w:p w14:paraId="6829A03D" w14:textId="77777777" w:rsidR="007F19A1" w:rsidRPr="00D42337" w:rsidRDefault="007F19A1">
            <w:pPr>
              <w:rPr>
                <w:rFonts w:ascii="Times New Roman" w:hAnsi="Times New Roman" w:cs="Times New Roman"/>
              </w:rPr>
            </w:pPr>
          </w:p>
        </w:tc>
      </w:tr>
      <w:tr w:rsidR="007F19A1" w:rsidRPr="00D42337" w14:paraId="7932C972" w14:textId="77777777" w:rsidTr="00202B78">
        <w:tblPrEx>
          <w:tblCellMar>
            <w:top w:w="70" w:type="dxa"/>
            <w:left w:w="70" w:type="dxa"/>
            <w:bottom w:w="70" w:type="dxa"/>
            <w:right w:w="70" w:type="dxa"/>
          </w:tblCellMar>
        </w:tblPrEx>
        <w:trPr>
          <w:gridBefore w:val="1"/>
          <w:gridAfter w:val="1"/>
          <w:wBefore w:w="284" w:type="dxa"/>
          <w:wAfter w:w="1419" w:type="dxa"/>
          <w:trHeight w:val="206"/>
        </w:trPr>
        <w:tc>
          <w:tcPr>
            <w:tcW w:w="1132" w:type="dxa"/>
            <w:vAlign w:val="center"/>
          </w:tcPr>
          <w:p w14:paraId="1BE29CC6" w14:textId="77777777" w:rsidR="007F19A1" w:rsidRPr="00D42337" w:rsidRDefault="0006460E" w:rsidP="00D138C7">
            <w:pPr>
              <w:ind w:left="209"/>
              <w:jc w:val="center"/>
              <w:rPr>
                <w:rFonts w:ascii="Times New Roman" w:eastAsia="Times New Roman" w:hAnsi="Times New Roman" w:cs="Times New Roman"/>
                <w:sz w:val="24"/>
                <w:szCs w:val="24"/>
              </w:rPr>
            </w:pPr>
            <w:r w:rsidRPr="00D42337">
              <w:rPr>
                <w:rFonts w:ascii="Times New Roman" w:hAnsi="Times New Roman" w:cs="Times New Roman"/>
                <w:noProof/>
                <w:lang w:eastAsia="es-ES"/>
              </w:rPr>
              <w:drawing>
                <wp:inline distT="0" distB="0" distL="0" distR="0" wp14:anchorId="2122C809" wp14:editId="0F6B4151">
                  <wp:extent cx="409575" cy="409575"/>
                  <wp:effectExtent l="0" t="0" r="0" b="0"/>
                  <wp:docPr id="30"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noFill/>
                          <a:ln>
                            <a:noFill/>
                          </a:ln>
                          <a:effectLst/>
                        </pic:spPr>
                      </pic:pic>
                    </a:graphicData>
                  </a:graphic>
                </wp:inline>
              </w:drawing>
            </w:r>
          </w:p>
        </w:tc>
        <w:tc>
          <w:tcPr>
            <w:tcW w:w="4680" w:type="dxa"/>
            <w:vAlign w:val="center"/>
          </w:tcPr>
          <w:p w14:paraId="5FA52421" w14:textId="13A3912D" w:rsidR="007F19A1" w:rsidRPr="00D42337" w:rsidRDefault="005773EB" w:rsidP="00D138C7">
            <w:pPr>
              <w:ind w:left="209"/>
              <w:rPr>
                <w:rFonts w:ascii="Times New Roman" w:hAnsi="Times New Roman" w:cs="Times New Roman"/>
                <w:sz w:val="22"/>
                <w:szCs w:val="22"/>
              </w:rPr>
            </w:pPr>
            <w:r>
              <w:rPr>
                <w:rFonts w:ascii="Times New Roman" w:hAnsi="Times New Roman" w:cs="Times New Roman"/>
                <w:sz w:val="22"/>
                <w:szCs w:val="22"/>
              </w:rPr>
              <w:t>28 de Juliol al 04 d'Agost 2026</w:t>
            </w:r>
          </w:p>
        </w:tc>
        <w:tc>
          <w:tcPr>
            <w:tcW w:w="5103" w:type="dxa"/>
            <w:vMerge/>
          </w:tcPr>
          <w:p w14:paraId="5D67FBC6" w14:textId="77777777" w:rsidR="007F19A1" w:rsidRPr="00D42337" w:rsidRDefault="007F19A1">
            <w:pPr>
              <w:rPr>
                <w:rFonts w:ascii="Times New Roman" w:hAnsi="Times New Roman" w:cs="Times New Roman"/>
              </w:rPr>
            </w:pPr>
          </w:p>
        </w:tc>
      </w:tr>
      <w:tr w:rsidR="007F19A1" w:rsidRPr="00D42337" w14:paraId="6E8A2C27" w14:textId="77777777" w:rsidTr="00202B78">
        <w:tblPrEx>
          <w:tblCellMar>
            <w:top w:w="70" w:type="dxa"/>
            <w:left w:w="70" w:type="dxa"/>
            <w:bottom w:w="70" w:type="dxa"/>
            <w:right w:w="70" w:type="dxa"/>
          </w:tblCellMar>
        </w:tblPrEx>
        <w:trPr>
          <w:gridBefore w:val="1"/>
          <w:gridAfter w:val="1"/>
          <w:wBefore w:w="284" w:type="dxa"/>
          <w:wAfter w:w="1419" w:type="dxa"/>
          <w:trHeight w:val="20"/>
        </w:trPr>
        <w:tc>
          <w:tcPr>
            <w:tcW w:w="1132" w:type="dxa"/>
            <w:vAlign w:val="center"/>
          </w:tcPr>
          <w:p w14:paraId="2C67178C" w14:textId="77777777" w:rsidR="007F19A1" w:rsidRPr="00D42337" w:rsidRDefault="0006460E" w:rsidP="00D138C7">
            <w:pPr>
              <w:ind w:left="209"/>
              <w:jc w:val="center"/>
              <w:rPr>
                <w:rFonts w:ascii="Times New Roman" w:eastAsia="Times New Roman" w:hAnsi="Times New Roman" w:cs="Times New Roman"/>
                <w:sz w:val="24"/>
                <w:szCs w:val="24"/>
              </w:rPr>
            </w:pPr>
            <w:r w:rsidRPr="00D42337">
              <w:rPr>
                <w:rFonts w:ascii="Times New Roman" w:hAnsi="Times New Roman" w:cs="Times New Roman"/>
                <w:noProof/>
                <w:lang w:eastAsia="es-ES"/>
              </w:rPr>
              <w:drawing>
                <wp:inline distT="0" distB="0" distL="0" distR="0" wp14:anchorId="71A656AA" wp14:editId="69A7424B">
                  <wp:extent cx="390525" cy="390525"/>
                  <wp:effectExtent l="0" t="0" r="0" b="0"/>
                  <wp:docPr id="2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noFill/>
                          <a:ln>
                            <a:noFill/>
                          </a:ln>
                          <a:effectLst/>
                        </pic:spPr>
                      </pic:pic>
                    </a:graphicData>
                  </a:graphic>
                </wp:inline>
              </w:drawing>
            </w:r>
          </w:p>
        </w:tc>
        <w:tc>
          <w:tcPr>
            <w:tcW w:w="4680" w:type="dxa"/>
            <w:vAlign w:val="center"/>
          </w:tcPr>
          <w:p w14:paraId="09FF1687" w14:textId="6D7D57C1" w:rsidR="007F19A1" w:rsidRPr="00D42337" w:rsidRDefault="00560833" w:rsidP="00D138C7">
            <w:pPr>
              <w:ind w:left="209"/>
              <w:rPr>
                <w:rFonts w:ascii="Times New Roman" w:hAnsi="Times New Roman" w:cs="Times New Roman"/>
                <w:sz w:val="22"/>
                <w:szCs w:val="22"/>
              </w:rPr>
            </w:pPr>
            <w:proofErr w:type="spellStart"/>
            <w:r w:rsidRPr="00D42337">
              <w:rPr>
                <w:rFonts w:ascii="Times New Roman" w:eastAsia="Times New Roman" w:hAnsi="Times New Roman" w:cs="Times New Roman"/>
                <w:sz w:val="22"/>
                <w:szCs w:val="22"/>
              </w:rPr>
              <w:t>Guia</w:t>
            </w:r>
            <w:proofErr w:type="spellEnd"/>
            <w:r w:rsidR="00296975">
              <w:rPr>
                <w:rFonts w:ascii="Times New Roman" w:eastAsia="Times New Roman" w:hAnsi="Times New Roman" w:cs="Times New Roman"/>
                <w:sz w:val="22"/>
                <w:szCs w:val="22"/>
              </w:rPr>
              <w:t xml:space="preserve"> de</w:t>
            </w:r>
            <w:r w:rsidRPr="00D42337">
              <w:rPr>
                <w:rFonts w:ascii="Times New Roman" w:eastAsia="Times New Roman" w:hAnsi="Times New Roman" w:cs="Times New Roman"/>
                <w:sz w:val="22"/>
                <w:szCs w:val="22"/>
              </w:rPr>
              <w:t xml:space="preserve"> parla hispana</w:t>
            </w:r>
          </w:p>
        </w:tc>
        <w:tc>
          <w:tcPr>
            <w:tcW w:w="5103" w:type="dxa"/>
            <w:vMerge/>
          </w:tcPr>
          <w:p w14:paraId="1A0FE328" w14:textId="77777777" w:rsidR="007F19A1" w:rsidRPr="00D42337" w:rsidRDefault="007F19A1">
            <w:pPr>
              <w:rPr>
                <w:rFonts w:ascii="Times New Roman" w:hAnsi="Times New Roman" w:cs="Times New Roman"/>
              </w:rPr>
            </w:pPr>
          </w:p>
        </w:tc>
      </w:tr>
      <w:tr w:rsidR="007F19A1" w:rsidRPr="00D42337" w14:paraId="5D42ECD4" w14:textId="77777777" w:rsidTr="00202B78">
        <w:tblPrEx>
          <w:tblCellMar>
            <w:top w:w="70" w:type="dxa"/>
            <w:left w:w="70" w:type="dxa"/>
            <w:bottom w:w="70" w:type="dxa"/>
            <w:right w:w="70" w:type="dxa"/>
          </w:tblCellMar>
        </w:tblPrEx>
        <w:trPr>
          <w:gridBefore w:val="1"/>
          <w:gridAfter w:val="1"/>
          <w:wBefore w:w="284" w:type="dxa"/>
          <w:wAfter w:w="1419" w:type="dxa"/>
          <w:trHeight w:val="20"/>
        </w:trPr>
        <w:tc>
          <w:tcPr>
            <w:tcW w:w="1132" w:type="dxa"/>
            <w:tcBorders>
              <w:bottom w:val="single" w:sz="22" w:space="0" w:color="000000"/>
            </w:tcBorders>
            <w:vAlign w:val="center"/>
          </w:tcPr>
          <w:p w14:paraId="45CCBDF7" w14:textId="1D1AC1C1" w:rsidR="007F19A1" w:rsidRPr="00D42337" w:rsidRDefault="0006460E" w:rsidP="00D138C7">
            <w:pPr>
              <w:ind w:left="209"/>
              <w:jc w:val="center"/>
              <w:rPr>
                <w:rFonts w:ascii="Times New Roman" w:eastAsia="Times New Roman" w:hAnsi="Times New Roman" w:cs="Times New Roman"/>
                <w:sz w:val="24"/>
                <w:szCs w:val="24"/>
              </w:rPr>
            </w:pPr>
            <w:r w:rsidRPr="00D42337">
              <w:rPr>
                <w:rFonts w:ascii="Times New Roman" w:hAnsi="Times New Roman" w:cs="Times New Roman"/>
                <w:noProof/>
                <w:lang w:eastAsia="es-ES"/>
              </w:rPr>
              <w:drawing>
                <wp:inline distT="0" distB="0" distL="0" distR="0" wp14:anchorId="5FC09AFB" wp14:editId="44BEABF6">
                  <wp:extent cx="428625" cy="428625"/>
                  <wp:effectExtent l="0" t="0" r="0" b="0"/>
                  <wp:docPr id="28"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a:effectLst/>
                        </pic:spPr>
                      </pic:pic>
                    </a:graphicData>
                  </a:graphic>
                </wp:inline>
              </w:drawing>
            </w:r>
          </w:p>
        </w:tc>
        <w:tc>
          <w:tcPr>
            <w:tcW w:w="4680" w:type="dxa"/>
            <w:tcBorders>
              <w:bottom w:val="single" w:sz="22" w:space="0" w:color="000000"/>
            </w:tcBorders>
            <w:vAlign w:val="center"/>
          </w:tcPr>
          <w:p w14:paraId="5AA098DA" w14:textId="6857C6C9" w:rsidR="007F19A1" w:rsidRPr="00D42337" w:rsidRDefault="00691B78" w:rsidP="00D138C7">
            <w:pPr>
              <w:ind w:left="209"/>
              <w:rPr>
                <w:rFonts w:ascii="Times New Roman" w:hAnsi="Times New Roman" w:cs="Times New Roman"/>
                <w:color w:val="FF0000"/>
                <w:sz w:val="22"/>
                <w:szCs w:val="22"/>
              </w:rPr>
            </w:pPr>
            <w:r w:rsidRPr="00691B78">
              <w:rPr>
                <w:rFonts w:ascii="Times New Roman" w:eastAsia="Times New Roman" w:hAnsi="Times New Roman" w:cs="Times New Roman"/>
                <w:sz w:val="22"/>
                <w:szCs w:val="22"/>
              </w:rPr>
              <w:t>Grup Mín. 02/ Màx. 20</w:t>
            </w:r>
          </w:p>
        </w:tc>
        <w:tc>
          <w:tcPr>
            <w:tcW w:w="5103" w:type="dxa"/>
            <w:vMerge/>
          </w:tcPr>
          <w:p w14:paraId="5E14C127" w14:textId="77777777" w:rsidR="007F19A1" w:rsidRPr="00D42337" w:rsidRDefault="007F19A1">
            <w:pPr>
              <w:rPr>
                <w:rFonts w:ascii="Times New Roman" w:hAnsi="Times New Roman" w:cs="Times New Roman"/>
              </w:rPr>
            </w:pPr>
          </w:p>
        </w:tc>
      </w:tr>
      <w:tr w:rsidR="007F19A1" w:rsidRPr="00D42337" w14:paraId="317F876B" w14:textId="77777777" w:rsidTr="00202B78">
        <w:tblPrEx>
          <w:tblCellMar>
            <w:top w:w="70" w:type="dxa"/>
            <w:left w:w="70" w:type="dxa"/>
            <w:bottom w:w="70" w:type="dxa"/>
            <w:right w:w="70" w:type="dxa"/>
          </w:tblCellMar>
        </w:tblPrEx>
        <w:trPr>
          <w:gridBefore w:val="1"/>
          <w:gridAfter w:val="1"/>
          <w:wBefore w:w="284" w:type="dxa"/>
          <w:wAfter w:w="1419" w:type="dxa"/>
          <w:trHeight w:val="371"/>
        </w:trPr>
        <w:tc>
          <w:tcPr>
            <w:tcW w:w="5812" w:type="dxa"/>
            <w:gridSpan w:val="2"/>
            <w:vAlign w:val="center"/>
          </w:tcPr>
          <w:p w14:paraId="6B845DED" w14:textId="4301D9C7" w:rsidR="00FE2B51" w:rsidRPr="00D42337" w:rsidRDefault="00656EE3" w:rsidP="00202B78">
            <w:pPr>
              <w:ind w:left="209"/>
              <w:jc w:val="center"/>
              <w:rPr>
                <w:rFonts w:ascii="Times New Roman" w:eastAsia="Times New Roman" w:hAnsi="Times New Roman" w:cs="Times New Roman"/>
                <w:b/>
                <w:sz w:val="22"/>
                <w:szCs w:val="22"/>
              </w:rPr>
            </w:pPr>
            <w:r w:rsidRPr="00D42337">
              <w:rPr>
                <w:rFonts w:ascii="Times New Roman" w:eastAsia="Times New Roman" w:hAnsi="Times New Roman" w:cs="Times New Roman"/>
                <w:b/>
                <w:sz w:val="22"/>
                <w:szCs w:val="22"/>
              </w:rPr>
              <w:t>Preu per persona</w:t>
            </w:r>
          </w:p>
        </w:tc>
        <w:tc>
          <w:tcPr>
            <w:tcW w:w="5103" w:type="dxa"/>
            <w:vMerge/>
          </w:tcPr>
          <w:p w14:paraId="50142FED" w14:textId="77777777" w:rsidR="007F19A1" w:rsidRPr="00D42337" w:rsidRDefault="007F19A1">
            <w:pPr>
              <w:rPr>
                <w:rFonts w:ascii="Times New Roman" w:hAnsi="Times New Roman" w:cs="Times New Roman"/>
              </w:rPr>
            </w:pPr>
          </w:p>
        </w:tc>
      </w:tr>
      <w:tr w:rsidR="007F19A1" w:rsidRPr="00D42337" w14:paraId="1123ED1F" w14:textId="77777777" w:rsidTr="00202B78">
        <w:tblPrEx>
          <w:tblCellMar>
            <w:top w:w="70" w:type="dxa"/>
            <w:left w:w="70" w:type="dxa"/>
            <w:bottom w:w="70" w:type="dxa"/>
            <w:right w:w="70" w:type="dxa"/>
          </w:tblCellMar>
        </w:tblPrEx>
        <w:trPr>
          <w:gridBefore w:val="1"/>
          <w:gridAfter w:val="1"/>
          <w:wBefore w:w="284" w:type="dxa"/>
          <w:wAfter w:w="1419" w:type="dxa"/>
          <w:trHeight w:val="226"/>
        </w:trPr>
        <w:tc>
          <w:tcPr>
            <w:tcW w:w="5812" w:type="dxa"/>
            <w:gridSpan w:val="2"/>
            <w:vAlign w:val="center"/>
          </w:tcPr>
          <w:p w14:paraId="047AD211" w14:textId="203FD058" w:rsidR="007F19A1" w:rsidRPr="00D42337" w:rsidRDefault="00682699" w:rsidP="00D138C7">
            <w:pPr>
              <w:ind w:left="209"/>
              <w:jc w:val="center"/>
              <w:rPr>
                <w:rFonts w:ascii="Times New Roman" w:hAnsi="Times New Roman" w:cs="Times New Roman"/>
                <w:sz w:val="26"/>
                <w:szCs w:val="26"/>
              </w:rPr>
            </w:pPr>
            <w:r w:rsidRPr="00D42337">
              <w:rPr>
                <w:rFonts w:ascii="Times New Roman" w:eastAsia="Times New Roman" w:hAnsi="Times New Roman" w:cs="Times New Roman"/>
                <w:b/>
                <w:sz w:val="26"/>
                <w:szCs w:val="26"/>
              </w:rPr>
              <w:t xml:space="preserve">Des de 1.865€  </w:t>
            </w:r>
          </w:p>
        </w:tc>
        <w:tc>
          <w:tcPr>
            <w:tcW w:w="5103" w:type="dxa"/>
            <w:vMerge/>
          </w:tcPr>
          <w:p w14:paraId="76D98082" w14:textId="77777777" w:rsidR="007F19A1" w:rsidRPr="00D42337" w:rsidRDefault="007F19A1">
            <w:pPr>
              <w:rPr>
                <w:rFonts w:ascii="Times New Roman" w:hAnsi="Times New Roman" w:cs="Times New Roman"/>
              </w:rPr>
            </w:pPr>
          </w:p>
        </w:tc>
      </w:tr>
      <w:tr w:rsidR="007F19A1" w:rsidRPr="00D42337" w14:paraId="36093E05" w14:textId="77777777" w:rsidTr="00202B78">
        <w:tblPrEx>
          <w:tblCellMar>
            <w:top w:w="70" w:type="dxa"/>
            <w:left w:w="70" w:type="dxa"/>
            <w:bottom w:w="70" w:type="dxa"/>
            <w:right w:w="70" w:type="dxa"/>
          </w:tblCellMar>
        </w:tblPrEx>
        <w:trPr>
          <w:gridBefore w:val="1"/>
          <w:gridAfter w:val="1"/>
          <w:wBefore w:w="284" w:type="dxa"/>
          <w:wAfter w:w="1419" w:type="dxa"/>
          <w:trHeight w:val="230"/>
        </w:trPr>
        <w:tc>
          <w:tcPr>
            <w:tcW w:w="5812" w:type="dxa"/>
            <w:gridSpan w:val="2"/>
            <w:vAlign w:val="center"/>
          </w:tcPr>
          <w:p w14:paraId="58244655" w14:textId="36A8F164" w:rsidR="00691B78" w:rsidRPr="00691B78" w:rsidRDefault="00691B78" w:rsidP="00691B78">
            <w:pPr>
              <w:ind w:right="-66"/>
              <w:jc w:val="center"/>
              <w:rPr>
                <w:rFonts w:ascii="Times New Roman" w:hAnsi="Times New Roman" w:cs="Times New Roman"/>
                <w:sz w:val="16"/>
                <w:szCs w:val="16"/>
              </w:rPr>
            </w:pPr>
            <w:r w:rsidRPr="00691B78">
              <w:rPr>
                <w:rFonts w:ascii="Times New Roman" w:hAnsi="Times New Roman" w:cs="Times New Roman"/>
                <w:sz w:val="16"/>
                <w:szCs w:val="16"/>
              </w:rPr>
              <w:t>El preu i les taxes han estat calculats en data 12/2025 en base al tipus de</w:t>
            </w:r>
          </w:p>
          <w:p w14:paraId="2A4C7556" w14:textId="02AB2132" w:rsidR="00E537CA" w:rsidRPr="00D42337" w:rsidRDefault="00691B78" w:rsidP="00691B78">
            <w:pPr>
              <w:ind w:right="-66"/>
              <w:jc w:val="center"/>
              <w:rPr>
                <w:rFonts w:ascii="Times New Roman" w:hAnsi="Times New Roman" w:cs="Times New Roman"/>
                <w:sz w:val="16"/>
                <w:szCs w:val="16"/>
              </w:rPr>
            </w:pPr>
            <w:r w:rsidRPr="00691B78">
              <w:rPr>
                <w:rFonts w:ascii="Times New Roman" w:hAnsi="Times New Roman" w:cs="Times New Roman"/>
                <w:sz w:val="16"/>
                <w:szCs w:val="16"/>
              </w:rPr>
              <w:t>canvi vigent</w:t>
            </w:r>
          </w:p>
        </w:tc>
        <w:tc>
          <w:tcPr>
            <w:tcW w:w="5103" w:type="dxa"/>
            <w:vMerge/>
          </w:tcPr>
          <w:p w14:paraId="523E2B20" w14:textId="77777777" w:rsidR="007F19A1" w:rsidRPr="00D42337" w:rsidRDefault="007F19A1">
            <w:pPr>
              <w:rPr>
                <w:rFonts w:ascii="Times New Roman" w:hAnsi="Times New Roman" w:cs="Times New Roman"/>
              </w:rPr>
            </w:pPr>
          </w:p>
        </w:tc>
      </w:tr>
    </w:tbl>
    <w:p w14:paraId="785296F4" w14:textId="6E328F75" w:rsidR="003518E9" w:rsidRDefault="005773EB">
      <w:pPr>
        <w:jc w:val="center"/>
        <w:rPr>
          <w:rFonts w:ascii="Times New Roman" w:eastAsia="Times New Roman" w:hAnsi="Times New Roman" w:cs="Times New Roman"/>
          <w:b/>
          <w:sz w:val="12"/>
          <w:szCs w:val="12"/>
        </w:rPr>
      </w:pPr>
      <w:r w:rsidRPr="00D42337">
        <w:rPr>
          <w:noProof/>
        </w:rPr>
        <w:drawing>
          <wp:anchor distT="0" distB="0" distL="114300" distR="114300" simplePos="0" relativeHeight="251689984" behindDoc="0" locked="0" layoutInCell="1" allowOverlap="1" wp14:anchorId="3E5581D8" wp14:editId="67177132">
            <wp:simplePos x="0" y="0"/>
            <wp:positionH relativeFrom="margin">
              <wp:align>left</wp:align>
            </wp:positionH>
            <wp:positionV relativeFrom="paragraph">
              <wp:posOffset>-4815204</wp:posOffset>
            </wp:positionV>
            <wp:extent cx="7594892" cy="2724150"/>
            <wp:effectExtent l="0" t="0" r="6350" b="0"/>
            <wp:wrapThrough wrapText="bothSides">
              <wp:wrapPolygon edited="0">
                <wp:start x="0" y="0"/>
                <wp:lineTo x="0" y="21449"/>
                <wp:lineTo x="21564" y="21449"/>
                <wp:lineTo x="21564" y="0"/>
                <wp:lineTo x="0" y="0"/>
              </wp:wrapPolygon>
            </wp:wrapThrough>
            <wp:docPr id="2139360924" name="Imat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360924" name="Imatge 1"/>
                    <pic:cNvPicPr>
                      <a:picLocks noChangeAspect="1" noChangeArrowheads="1"/>
                    </pic:cNvPicPr>
                  </pic:nvPicPr>
                  <pic:blipFill>
                    <a:blip r:embed="rId12">
                      <a:extLst>
                        <a:ext uri="{28A0092B-C50C-407E-A947-70E740481C1C}">
                          <a14:useLocalDpi xmlns:a14="http://schemas.microsoft.com/office/drawing/2010/main" val="0"/>
                        </a:ext>
                      </a:extLst>
                    </a:blip>
                    <a:srcRect t="18615" b="18615"/>
                    <a:stretch>
                      <a:fillRect/>
                    </a:stretch>
                  </pic:blipFill>
                  <pic:spPr bwMode="auto">
                    <a:xfrm>
                      <a:off x="0" y="0"/>
                      <a:ext cx="7594892" cy="27241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4802208" w14:textId="77777777" w:rsidR="003518E9" w:rsidRDefault="003518E9">
      <w:pPr>
        <w:jc w:val="center"/>
        <w:rPr>
          <w:rFonts w:ascii="Times New Roman" w:eastAsia="Times New Roman" w:hAnsi="Times New Roman" w:cs="Times New Roman"/>
          <w:b/>
          <w:sz w:val="12"/>
          <w:szCs w:val="12"/>
        </w:rPr>
      </w:pPr>
    </w:p>
    <w:p w14:paraId="3489E184" w14:textId="77777777" w:rsidR="003518E9" w:rsidRDefault="003518E9">
      <w:pPr>
        <w:jc w:val="center"/>
        <w:rPr>
          <w:rFonts w:ascii="Times New Roman" w:eastAsia="Times New Roman" w:hAnsi="Times New Roman" w:cs="Times New Roman"/>
          <w:b/>
          <w:sz w:val="12"/>
          <w:szCs w:val="12"/>
        </w:rPr>
      </w:pPr>
    </w:p>
    <w:p w14:paraId="33C1A848" w14:textId="32B1E889" w:rsidR="00FE2B51" w:rsidRPr="00D42337" w:rsidRDefault="00FE2B51">
      <w:pPr>
        <w:jc w:val="center"/>
        <w:rPr>
          <w:rFonts w:ascii="Times New Roman" w:eastAsia="Times New Roman" w:hAnsi="Times New Roman" w:cs="Times New Roman"/>
          <w:b/>
          <w:sz w:val="12"/>
          <w:szCs w:val="12"/>
        </w:rPr>
      </w:pPr>
    </w:p>
    <w:p w14:paraId="1FC500F6" w14:textId="26B923D8" w:rsidR="007F19A1" w:rsidRPr="00D42337" w:rsidRDefault="00627ACC" w:rsidP="00E64857">
      <w:pPr>
        <w:jc w:val="center"/>
        <w:rPr>
          <w:rFonts w:ascii="Times New Roman" w:hAnsi="Times New Roman" w:cs="Times New Roman"/>
          <w:sz w:val="16"/>
          <w:szCs w:val="16"/>
        </w:rPr>
      </w:pPr>
      <w:r w:rsidRPr="00D42337">
        <w:rPr>
          <w:rFonts w:ascii="Times New Roman" w:eastAsia="Times New Roman" w:hAnsi="Times New Roman" w:cs="Times New Roman"/>
          <w:b/>
          <w:sz w:val="36"/>
          <w:szCs w:val="36"/>
        </w:rPr>
        <w:t>Dades bàsiques</w:t>
      </w:r>
    </w:p>
    <w:tbl>
      <w:tblPr>
        <w:tblW w:w="11887" w:type="dxa"/>
        <w:tblLayout w:type="fixed"/>
        <w:tblCellMar>
          <w:top w:w="141" w:type="dxa"/>
          <w:left w:w="141" w:type="dxa"/>
          <w:bottom w:w="141" w:type="dxa"/>
          <w:right w:w="141" w:type="dxa"/>
        </w:tblCellMar>
        <w:tblLook w:val="0000" w:firstRow="0" w:lastRow="0" w:firstColumn="0" w:lastColumn="0" w:noHBand="0" w:noVBand="0"/>
      </w:tblPr>
      <w:tblGrid>
        <w:gridCol w:w="3958"/>
        <w:gridCol w:w="3953"/>
        <w:gridCol w:w="11"/>
        <w:gridCol w:w="3939"/>
        <w:gridCol w:w="26"/>
      </w:tblGrid>
      <w:tr w:rsidR="00930562" w:rsidRPr="00D42337" w14:paraId="2098FAD8" w14:textId="77777777" w:rsidTr="00E64857">
        <w:trPr>
          <w:trHeight w:val="216"/>
        </w:trPr>
        <w:tc>
          <w:tcPr>
            <w:tcW w:w="3958" w:type="dxa"/>
            <w:tcBorders>
              <w:top w:val="single" w:sz="11" w:space="0" w:color="000000"/>
            </w:tcBorders>
            <w:shd w:val="clear" w:color="auto" w:fill="DCDCDC"/>
            <w:vAlign w:val="center"/>
          </w:tcPr>
          <w:p w14:paraId="6A9E0317" w14:textId="43933896" w:rsidR="00930562" w:rsidRPr="00D42337" w:rsidRDefault="00656EE3" w:rsidP="00930562">
            <w:pPr>
              <w:jc w:val="center"/>
              <w:rPr>
                <w:rFonts w:ascii="Times New Roman" w:hAnsi="Times New Roman" w:cs="Times New Roman"/>
              </w:rPr>
            </w:pPr>
            <w:r w:rsidRPr="00D42337">
              <w:rPr>
                <w:rFonts w:ascii="Times New Roman" w:eastAsia="Times New Roman" w:hAnsi="Times New Roman" w:cs="Times New Roman"/>
                <w:b/>
                <w:sz w:val="22"/>
                <w:szCs w:val="22"/>
              </w:rPr>
              <w:t>Tipus de viatge</w:t>
            </w:r>
          </w:p>
        </w:tc>
        <w:tc>
          <w:tcPr>
            <w:tcW w:w="3964" w:type="dxa"/>
            <w:gridSpan w:val="2"/>
            <w:tcBorders>
              <w:top w:val="single" w:sz="11" w:space="0" w:color="000000"/>
            </w:tcBorders>
            <w:shd w:val="clear" w:color="auto" w:fill="DCDCDC"/>
            <w:vAlign w:val="center"/>
          </w:tcPr>
          <w:p w14:paraId="4AE96E5C" w14:textId="1FC4F89B" w:rsidR="00930562" w:rsidRPr="00D42337" w:rsidRDefault="00656EE3" w:rsidP="00930562">
            <w:pPr>
              <w:jc w:val="center"/>
              <w:rPr>
                <w:rFonts w:ascii="Times New Roman" w:hAnsi="Times New Roman" w:cs="Times New Roman"/>
              </w:rPr>
            </w:pPr>
            <w:r w:rsidRPr="00D42337">
              <w:rPr>
                <w:rFonts w:ascii="Times New Roman" w:eastAsia="Times New Roman" w:hAnsi="Times New Roman" w:cs="Times New Roman"/>
                <w:b/>
                <w:sz w:val="24"/>
                <w:szCs w:val="24"/>
              </w:rPr>
              <w:t>Transports utilitzats</w:t>
            </w:r>
          </w:p>
        </w:tc>
        <w:tc>
          <w:tcPr>
            <w:tcW w:w="3965" w:type="dxa"/>
            <w:gridSpan w:val="2"/>
            <w:tcBorders>
              <w:top w:val="single" w:sz="11" w:space="0" w:color="000000"/>
            </w:tcBorders>
            <w:shd w:val="clear" w:color="auto" w:fill="DCDCDC"/>
            <w:vAlign w:val="center"/>
          </w:tcPr>
          <w:p w14:paraId="783B9390" w14:textId="3C12D682" w:rsidR="00930562" w:rsidRPr="00D42337" w:rsidRDefault="00656EE3" w:rsidP="00930562">
            <w:pPr>
              <w:jc w:val="center"/>
              <w:rPr>
                <w:rFonts w:ascii="Times New Roman" w:hAnsi="Times New Roman" w:cs="Times New Roman"/>
              </w:rPr>
            </w:pPr>
            <w:r w:rsidRPr="00D42337">
              <w:rPr>
                <w:rFonts w:ascii="Times New Roman" w:eastAsia="Times New Roman" w:hAnsi="Times New Roman" w:cs="Times New Roman"/>
                <w:b/>
                <w:sz w:val="22"/>
                <w:szCs w:val="22"/>
              </w:rPr>
              <w:t>Atractius principals</w:t>
            </w:r>
          </w:p>
        </w:tc>
      </w:tr>
      <w:tr w:rsidR="00E64857" w:rsidRPr="00D42337" w14:paraId="1DFE9571" w14:textId="77777777" w:rsidTr="00202B78">
        <w:trPr>
          <w:gridAfter w:val="1"/>
          <w:wAfter w:w="26" w:type="dxa"/>
          <w:trHeight w:val="14"/>
        </w:trPr>
        <w:tc>
          <w:tcPr>
            <w:tcW w:w="3958" w:type="dxa"/>
            <w:shd w:val="clear" w:color="auto" w:fill="DCDCDC"/>
            <w:vAlign w:val="center"/>
          </w:tcPr>
          <w:p w14:paraId="3A534723" w14:textId="7784875A" w:rsidR="00E64857" w:rsidRPr="00D42337" w:rsidRDefault="00E64857" w:rsidP="00E64857">
            <w:pPr>
              <w:jc w:val="center"/>
              <w:rPr>
                <w:rFonts w:ascii="Times New Roman" w:hAnsi="Times New Roman" w:cs="Times New Roman"/>
              </w:rPr>
            </w:pPr>
            <w:r w:rsidRPr="00D42337">
              <w:rPr>
                <w:rFonts w:ascii="Times New Roman" w:hAnsi="Times New Roman" w:cs="Times New Roman"/>
                <w:noProof/>
                <w:lang w:eastAsia="es-ES"/>
              </w:rPr>
              <w:drawing>
                <wp:anchor distT="0" distB="0" distL="114300" distR="114300" simplePos="0" relativeHeight="251683840" behindDoc="0" locked="0" layoutInCell="1" allowOverlap="1" wp14:anchorId="4AB7D150" wp14:editId="09D66391">
                  <wp:simplePos x="0" y="0"/>
                  <wp:positionH relativeFrom="column">
                    <wp:posOffset>824230</wp:posOffset>
                  </wp:positionH>
                  <wp:positionV relativeFrom="paragraph">
                    <wp:posOffset>-167005</wp:posOffset>
                  </wp:positionV>
                  <wp:extent cx="381000" cy="381000"/>
                  <wp:effectExtent l="0" t="0" r="0" b="0"/>
                  <wp:wrapNone/>
                  <wp:docPr id="128841137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D42337">
              <w:rPr>
                <w:rFonts w:ascii="Times New Roman" w:hAnsi="Times New Roman" w:cs="Times New Roman"/>
                <w:noProof/>
                <w:lang w:eastAsia="es-ES"/>
              </w:rPr>
              <w:drawing>
                <wp:anchor distT="0" distB="0" distL="114300" distR="114300" simplePos="0" relativeHeight="251682816" behindDoc="0" locked="0" layoutInCell="1" allowOverlap="1" wp14:anchorId="72CCD8C0" wp14:editId="095E830E">
                  <wp:simplePos x="0" y="0"/>
                  <wp:positionH relativeFrom="column">
                    <wp:posOffset>1205230</wp:posOffset>
                  </wp:positionH>
                  <wp:positionV relativeFrom="paragraph">
                    <wp:posOffset>-167640</wp:posOffset>
                  </wp:positionV>
                  <wp:extent cx="381000" cy="381000"/>
                  <wp:effectExtent l="0" t="0" r="0" b="0"/>
                  <wp:wrapNone/>
                  <wp:docPr id="647546350" name="Imagen 9" descr="Imatge que conté objecte, rellotge, dibuix&#10;&#10;Descripció generada automàtica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546350" name="Imagen 9" descr="Imagen que contiene objeto, reloj, dibujo&#10;&#10;Descripción generada automáticament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p>
        </w:tc>
        <w:tc>
          <w:tcPr>
            <w:tcW w:w="3953" w:type="dxa"/>
            <w:shd w:val="clear" w:color="auto" w:fill="DCDCDC"/>
            <w:vAlign w:val="center"/>
          </w:tcPr>
          <w:p w14:paraId="2A37981B" w14:textId="7389F047" w:rsidR="00E64857" w:rsidRPr="00D42337" w:rsidRDefault="00E64857" w:rsidP="00E64857">
            <w:pPr>
              <w:jc w:val="center"/>
              <w:rPr>
                <w:rFonts w:ascii="Times New Roman" w:hAnsi="Times New Roman" w:cs="Times New Roman"/>
              </w:rPr>
            </w:pPr>
            <w:r w:rsidRPr="00D42337">
              <w:rPr>
                <w:rFonts w:ascii="Times New Roman" w:hAnsi="Times New Roman" w:cs="Times New Roman"/>
                <w:noProof/>
              </w:rPr>
              <w:drawing>
                <wp:anchor distT="0" distB="0" distL="114300" distR="114300" simplePos="0" relativeHeight="251684864" behindDoc="0" locked="0" layoutInCell="1" allowOverlap="1" wp14:anchorId="66AFECD9" wp14:editId="566FC39D">
                  <wp:simplePos x="0" y="0"/>
                  <wp:positionH relativeFrom="column">
                    <wp:posOffset>775335</wp:posOffset>
                  </wp:positionH>
                  <wp:positionV relativeFrom="paragraph">
                    <wp:posOffset>-169545</wp:posOffset>
                  </wp:positionV>
                  <wp:extent cx="381000" cy="381000"/>
                  <wp:effectExtent l="0" t="0" r="0" b="0"/>
                  <wp:wrapNone/>
                  <wp:docPr id="2052816269" name="Imagen 11" descr="Dibuix en fons negre&#10;&#10;Descripció generada automàticament amb confiança bai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816269" name="Imagen 11" descr="Dibujo en fondo negro&#10;&#10;Descripción generada automáticamente con confianza baja"/>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D42337">
              <w:rPr>
                <w:rFonts w:ascii="Times New Roman" w:hAnsi="Times New Roman" w:cs="Times New Roman"/>
                <w:noProof/>
              </w:rPr>
              <w:drawing>
                <wp:anchor distT="0" distB="0" distL="114300" distR="114300" simplePos="0" relativeHeight="251685888" behindDoc="0" locked="0" layoutInCell="1" allowOverlap="1" wp14:anchorId="30010CCF" wp14:editId="0F402575">
                  <wp:simplePos x="0" y="0"/>
                  <wp:positionH relativeFrom="column">
                    <wp:posOffset>1299210</wp:posOffset>
                  </wp:positionH>
                  <wp:positionV relativeFrom="paragraph">
                    <wp:posOffset>-167640</wp:posOffset>
                  </wp:positionV>
                  <wp:extent cx="381000" cy="381000"/>
                  <wp:effectExtent l="0" t="0" r="0" b="0"/>
                  <wp:wrapNone/>
                  <wp:docPr id="2089046341" name="Imagen 13" descr="Icona&#10;&#10;Descripció generada automàtica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046341" name="Imagen 13" descr="Icono&#10;&#10;Descripción generada automáticament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c>
          <w:tcPr>
            <w:tcW w:w="3950" w:type="dxa"/>
            <w:gridSpan w:val="2"/>
            <w:shd w:val="clear" w:color="auto" w:fill="DCDCDC"/>
            <w:vAlign w:val="center"/>
          </w:tcPr>
          <w:p w14:paraId="4981DE4C" w14:textId="50AE9AAA" w:rsidR="00E64857" w:rsidRPr="00D42337" w:rsidRDefault="00E64857" w:rsidP="00E64857">
            <w:pPr>
              <w:jc w:val="center"/>
              <w:rPr>
                <w:rFonts w:ascii="Times New Roman" w:hAnsi="Times New Roman" w:cs="Times New Roman"/>
              </w:rPr>
            </w:pPr>
            <w:r w:rsidRPr="00D42337">
              <w:rPr>
                <w:rFonts w:ascii="Times New Roman" w:hAnsi="Times New Roman" w:cs="Times New Roman"/>
                <w:noProof/>
                <w:lang w:eastAsia="es-ES"/>
              </w:rPr>
              <w:drawing>
                <wp:anchor distT="0" distB="0" distL="114300" distR="114300" simplePos="0" relativeHeight="251687936" behindDoc="0" locked="0" layoutInCell="1" allowOverlap="1" wp14:anchorId="36AB9B57" wp14:editId="1A1AFD33">
                  <wp:simplePos x="0" y="0"/>
                  <wp:positionH relativeFrom="column">
                    <wp:posOffset>1190625</wp:posOffset>
                  </wp:positionH>
                  <wp:positionV relativeFrom="paragraph">
                    <wp:posOffset>-172085</wp:posOffset>
                  </wp:positionV>
                  <wp:extent cx="381000" cy="381000"/>
                  <wp:effectExtent l="0" t="0" r="0" b="0"/>
                  <wp:wrapNone/>
                  <wp:docPr id="1556333845" name="Imagen 1556333845" descr="Imatge que conté senyal, dibuix, rellotge&#10;&#10;Descripció generada automàtica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333845" name="Imagen 1556333845" descr="Imagen que contiene señal, dibujo, reloj&#10;&#10;Descripción generada automáticament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sidRPr="00D42337">
              <w:rPr>
                <w:rFonts w:ascii="Times New Roman" w:hAnsi="Times New Roman" w:cs="Times New Roman"/>
                <w:noProof/>
                <w:lang w:eastAsia="es-ES"/>
              </w:rPr>
              <w:drawing>
                <wp:anchor distT="0" distB="0" distL="114300" distR="114300" simplePos="0" relativeHeight="251686912" behindDoc="0" locked="0" layoutInCell="1" allowOverlap="1" wp14:anchorId="4E4ACF20" wp14:editId="07606B32">
                  <wp:simplePos x="0" y="0"/>
                  <wp:positionH relativeFrom="column">
                    <wp:posOffset>806450</wp:posOffset>
                  </wp:positionH>
                  <wp:positionV relativeFrom="paragraph">
                    <wp:posOffset>-170815</wp:posOffset>
                  </wp:positionV>
                  <wp:extent cx="381000" cy="381000"/>
                  <wp:effectExtent l="0" t="0" r="0" b="0"/>
                  <wp:wrapNone/>
                  <wp:docPr id="2045789676" name="Imagen 2045789676" descr="Icona&#10;&#10;Descripció generada automàtica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5789676" name="Imagen 2045789676" descr="Icono&#10;&#10;Descripción generada automáticament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p>
          <w:p w14:paraId="75717E13" w14:textId="246EA04B" w:rsidR="00E64857" w:rsidRPr="00D42337" w:rsidRDefault="00E64857" w:rsidP="00E64857">
            <w:pPr>
              <w:jc w:val="center"/>
              <w:rPr>
                <w:rFonts w:ascii="Times New Roman" w:hAnsi="Times New Roman" w:cs="Times New Roman"/>
              </w:rPr>
            </w:pPr>
          </w:p>
        </w:tc>
      </w:tr>
    </w:tbl>
    <w:p w14:paraId="13ED8FD4" w14:textId="77777777" w:rsidR="00CC4B15" w:rsidRPr="00D42337" w:rsidRDefault="00CC4B15">
      <w:pPr>
        <w:rPr>
          <w:rFonts w:ascii="Times New Roman" w:hAnsi="Times New Roman" w:cs="Times New Roman"/>
        </w:rPr>
      </w:pPr>
    </w:p>
    <w:tbl>
      <w:tblPr>
        <w:tblW w:w="0" w:type="auto"/>
        <w:jc w:val="center"/>
        <w:tblLayout w:type="fixed"/>
        <w:tblCellMar>
          <w:top w:w="113" w:type="dxa"/>
          <w:left w:w="113" w:type="dxa"/>
          <w:bottom w:w="113" w:type="dxa"/>
          <w:right w:w="113" w:type="dxa"/>
        </w:tblCellMar>
        <w:tblLook w:val="0000" w:firstRow="0" w:lastRow="0" w:firstColumn="0" w:lastColumn="0" w:noHBand="0" w:noVBand="0"/>
      </w:tblPr>
      <w:tblGrid>
        <w:gridCol w:w="1132"/>
        <w:gridCol w:w="6523"/>
        <w:gridCol w:w="1413"/>
        <w:gridCol w:w="2267"/>
      </w:tblGrid>
      <w:tr w:rsidR="007F19A1" w:rsidRPr="00D42337" w14:paraId="0D196488" w14:textId="77777777" w:rsidTr="0013620D">
        <w:trPr>
          <w:trHeight w:val="20"/>
          <w:jc w:val="center"/>
        </w:trPr>
        <w:tc>
          <w:tcPr>
            <w:tcW w:w="1132" w:type="dxa"/>
            <w:shd w:val="clear" w:color="auto" w:fill="000000"/>
            <w:vAlign w:val="center"/>
          </w:tcPr>
          <w:p w14:paraId="7E017F15" w14:textId="6122E255" w:rsidR="007F19A1" w:rsidRPr="00D42337" w:rsidRDefault="00917DEC" w:rsidP="00041FBB">
            <w:pPr>
              <w:jc w:val="center"/>
              <w:rPr>
                <w:rFonts w:ascii="Times New Roman" w:hAnsi="Times New Roman" w:cs="Times New Roman"/>
                <w:b/>
                <w:bCs/>
                <w:sz w:val="22"/>
                <w:szCs w:val="22"/>
              </w:rPr>
            </w:pPr>
            <w:r w:rsidRPr="00D42337">
              <w:rPr>
                <w:rFonts w:ascii="Times New Roman" w:eastAsia="Times New Roman" w:hAnsi="Times New Roman" w:cs="Times New Roman"/>
                <w:b/>
                <w:bCs/>
                <w:color w:val="99BB1B"/>
                <w:sz w:val="22"/>
                <w:szCs w:val="22"/>
              </w:rPr>
              <w:t>DIES</w:t>
            </w:r>
          </w:p>
        </w:tc>
        <w:tc>
          <w:tcPr>
            <w:tcW w:w="6523" w:type="dxa"/>
            <w:shd w:val="clear" w:color="auto" w:fill="000000"/>
            <w:vAlign w:val="center"/>
          </w:tcPr>
          <w:p w14:paraId="1A753534" w14:textId="675941F2" w:rsidR="007F19A1" w:rsidRPr="00D42337" w:rsidRDefault="00917DEC" w:rsidP="00F35815">
            <w:pPr>
              <w:jc w:val="center"/>
              <w:rPr>
                <w:rFonts w:ascii="Times New Roman" w:hAnsi="Times New Roman" w:cs="Times New Roman"/>
                <w:b/>
                <w:bCs/>
                <w:sz w:val="22"/>
                <w:szCs w:val="22"/>
              </w:rPr>
            </w:pPr>
            <w:r w:rsidRPr="00D42337">
              <w:rPr>
                <w:rFonts w:ascii="Times New Roman" w:eastAsia="Times New Roman" w:hAnsi="Times New Roman" w:cs="Times New Roman"/>
                <w:b/>
                <w:bCs/>
                <w:color w:val="99BB1B"/>
                <w:sz w:val="22"/>
                <w:szCs w:val="22"/>
              </w:rPr>
              <w:t>ITINERARI</w:t>
            </w:r>
          </w:p>
        </w:tc>
        <w:tc>
          <w:tcPr>
            <w:tcW w:w="1413" w:type="dxa"/>
            <w:shd w:val="clear" w:color="auto" w:fill="000000"/>
            <w:vAlign w:val="center"/>
          </w:tcPr>
          <w:p w14:paraId="1D86C703" w14:textId="47EFECED" w:rsidR="007F19A1" w:rsidRPr="00D42337" w:rsidRDefault="00656EE3" w:rsidP="00041FBB">
            <w:pPr>
              <w:jc w:val="center"/>
              <w:rPr>
                <w:rFonts w:ascii="Times New Roman" w:hAnsi="Times New Roman" w:cs="Times New Roman"/>
                <w:b/>
                <w:bCs/>
                <w:sz w:val="22"/>
                <w:szCs w:val="22"/>
              </w:rPr>
            </w:pPr>
            <w:r w:rsidRPr="00D42337">
              <w:rPr>
                <w:rFonts w:ascii="Times New Roman" w:eastAsia="Times New Roman" w:hAnsi="Times New Roman" w:cs="Times New Roman"/>
                <w:b/>
                <w:bCs/>
                <w:color w:val="99BB1B"/>
                <w:sz w:val="22"/>
                <w:szCs w:val="22"/>
              </w:rPr>
              <w:t>Àpats</w:t>
            </w:r>
          </w:p>
        </w:tc>
        <w:tc>
          <w:tcPr>
            <w:tcW w:w="2267" w:type="dxa"/>
            <w:shd w:val="clear" w:color="auto" w:fill="000000"/>
            <w:vAlign w:val="center"/>
          </w:tcPr>
          <w:p w14:paraId="568D7DA1" w14:textId="2A3695E6" w:rsidR="007F19A1" w:rsidRPr="00D42337" w:rsidRDefault="00656EE3" w:rsidP="00041FBB">
            <w:pPr>
              <w:jc w:val="center"/>
              <w:rPr>
                <w:rFonts w:ascii="Times New Roman" w:hAnsi="Times New Roman" w:cs="Times New Roman"/>
                <w:b/>
                <w:bCs/>
                <w:sz w:val="22"/>
                <w:szCs w:val="22"/>
              </w:rPr>
            </w:pPr>
            <w:r w:rsidRPr="00D42337">
              <w:rPr>
                <w:rFonts w:ascii="Times New Roman" w:eastAsia="Times New Roman" w:hAnsi="Times New Roman" w:cs="Times New Roman"/>
                <w:b/>
                <w:bCs/>
                <w:color w:val="99BB1B"/>
                <w:sz w:val="22"/>
                <w:szCs w:val="22"/>
              </w:rPr>
              <w:t>Allotjament</w:t>
            </w:r>
          </w:p>
        </w:tc>
      </w:tr>
      <w:tr w:rsidR="0008116D" w:rsidRPr="00D42337" w14:paraId="0C756882" w14:textId="77777777" w:rsidTr="0013620D">
        <w:trPr>
          <w:trHeight w:val="20"/>
          <w:jc w:val="center"/>
        </w:trPr>
        <w:tc>
          <w:tcPr>
            <w:tcW w:w="1132" w:type="dxa"/>
            <w:tcBorders>
              <w:bottom w:val="single" w:sz="11" w:space="0" w:color="99BB1B"/>
            </w:tcBorders>
            <w:vAlign w:val="center"/>
          </w:tcPr>
          <w:p w14:paraId="5C1DE48D" w14:textId="496BEDED" w:rsidR="0008116D" w:rsidRPr="00D42337" w:rsidRDefault="00065BFC" w:rsidP="00041FBB">
            <w:pPr>
              <w:spacing w:line="360"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28/07</w:t>
            </w:r>
          </w:p>
        </w:tc>
        <w:tc>
          <w:tcPr>
            <w:tcW w:w="6523" w:type="dxa"/>
            <w:tcBorders>
              <w:bottom w:val="single" w:sz="11" w:space="0" w:color="99BB1B"/>
            </w:tcBorders>
            <w:vAlign w:val="center"/>
          </w:tcPr>
          <w:p w14:paraId="01D5E4B8" w14:textId="0EA893AB" w:rsidR="0008116D" w:rsidRPr="00D42337" w:rsidRDefault="00065BFC" w:rsidP="00041FBB">
            <w:pPr>
              <w:spacing w:line="360" w:lineRule="auto"/>
              <w:rPr>
                <w:rFonts w:ascii="Times New Roman" w:eastAsia="Times New Roman" w:hAnsi="Times New Roman" w:cs="Times New Roman"/>
                <w:sz w:val="22"/>
                <w:szCs w:val="22"/>
                <w:lang w:eastAsia="es-ES"/>
              </w:rPr>
            </w:pPr>
            <w:r>
              <w:rPr>
                <w:rFonts w:ascii="Times New Roman" w:eastAsia="Times New Roman" w:hAnsi="Times New Roman" w:cs="Times New Roman"/>
                <w:sz w:val="22"/>
                <w:szCs w:val="22"/>
                <w:lang w:eastAsia="es-ES"/>
              </w:rPr>
              <w:t xml:space="preserve">BARCELONA-FUNCHAL </w:t>
            </w:r>
          </w:p>
        </w:tc>
        <w:tc>
          <w:tcPr>
            <w:tcW w:w="1413" w:type="dxa"/>
            <w:tcBorders>
              <w:bottom w:val="single" w:sz="11" w:space="0" w:color="99BB1B"/>
            </w:tcBorders>
            <w:vAlign w:val="center"/>
          </w:tcPr>
          <w:p w14:paraId="05B4251D" w14:textId="68C69B5E" w:rsidR="0008116D" w:rsidRPr="00D42337" w:rsidRDefault="00296975" w:rsidP="00041FBB">
            <w:pPr>
              <w:spacing w:line="360"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S</w:t>
            </w:r>
          </w:p>
        </w:tc>
        <w:tc>
          <w:tcPr>
            <w:tcW w:w="2267" w:type="dxa"/>
            <w:tcBorders>
              <w:bottom w:val="single" w:sz="11" w:space="0" w:color="99BB1B"/>
            </w:tcBorders>
            <w:vAlign w:val="center"/>
          </w:tcPr>
          <w:p w14:paraId="6B007AD7" w14:textId="2C62809D" w:rsidR="0008116D" w:rsidRPr="00D42337" w:rsidRDefault="00DD503A" w:rsidP="00041FBB">
            <w:pPr>
              <w:spacing w:line="360"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Hotel</w:t>
            </w:r>
          </w:p>
        </w:tc>
      </w:tr>
      <w:tr w:rsidR="00B7117F" w:rsidRPr="00D42337" w14:paraId="592541E4" w14:textId="77777777" w:rsidTr="0013620D">
        <w:trPr>
          <w:trHeight w:val="20"/>
          <w:jc w:val="center"/>
        </w:trPr>
        <w:tc>
          <w:tcPr>
            <w:tcW w:w="1132" w:type="dxa"/>
            <w:tcBorders>
              <w:bottom w:val="single" w:sz="11" w:space="0" w:color="99BB1B"/>
            </w:tcBorders>
            <w:vAlign w:val="center"/>
          </w:tcPr>
          <w:p w14:paraId="51AF89E0" w14:textId="77420627" w:rsidR="00B7117F" w:rsidRPr="00D42337" w:rsidRDefault="00065BFC" w:rsidP="00041FBB">
            <w:pPr>
              <w:spacing w:line="360" w:lineRule="auto"/>
              <w:jc w:val="center"/>
              <w:rPr>
                <w:rFonts w:ascii="Times New Roman" w:hAnsi="Times New Roman" w:cs="Times New Roman"/>
                <w:sz w:val="22"/>
                <w:szCs w:val="22"/>
              </w:rPr>
            </w:pPr>
            <w:r>
              <w:rPr>
                <w:rFonts w:ascii="Times New Roman" w:hAnsi="Times New Roman" w:cs="Times New Roman"/>
                <w:sz w:val="22"/>
                <w:szCs w:val="22"/>
              </w:rPr>
              <w:t>29/07</w:t>
            </w:r>
          </w:p>
        </w:tc>
        <w:tc>
          <w:tcPr>
            <w:tcW w:w="6523" w:type="dxa"/>
            <w:tcBorders>
              <w:bottom w:val="single" w:sz="11" w:space="0" w:color="99BB1B"/>
            </w:tcBorders>
            <w:vAlign w:val="center"/>
          </w:tcPr>
          <w:p w14:paraId="56492B1F" w14:textId="566D6E25" w:rsidR="00B7117F" w:rsidRPr="00DD503A" w:rsidRDefault="00DD503A" w:rsidP="00041FBB">
            <w:pPr>
              <w:spacing w:line="360" w:lineRule="auto"/>
              <w:rPr>
                <w:rFonts w:ascii="Times New Roman" w:hAnsi="Times New Roman" w:cs="Times New Roman"/>
                <w:sz w:val="22"/>
                <w:szCs w:val="22"/>
              </w:rPr>
            </w:pPr>
            <w:r w:rsidRPr="00DD503A">
              <w:rPr>
                <w:rFonts w:ascii="Times New Roman" w:eastAsia="Times New Roman" w:hAnsi="Times New Roman" w:cs="Times New Roman"/>
                <w:sz w:val="22"/>
                <w:szCs w:val="22"/>
                <w:lang w:eastAsia="es-ES"/>
              </w:rPr>
              <w:t>PICO ARIEIRO - MONTE - FUNCHAL</w:t>
            </w:r>
          </w:p>
        </w:tc>
        <w:tc>
          <w:tcPr>
            <w:tcW w:w="1413" w:type="dxa"/>
            <w:tcBorders>
              <w:bottom w:val="single" w:sz="11" w:space="0" w:color="99BB1B"/>
            </w:tcBorders>
            <w:vAlign w:val="center"/>
          </w:tcPr>
          <w:p w14:paraId="500816D5" w14:textId="52377D66" w:rsidR="00B7117F" w:rsidRPr="00D42337" w:rsidRDefault="00296975" w:rsidP="00041FBB">
            <w:pPr>
              <w:spacing w:line="360" w:lineRule="auto"/>
              <w:jc w:val="center"/>
              <w:rPr>
                <w:rFonts w:ascii="Times New Roman" w:hAnsi="Times New Roman" w:cs="Times New Roman"/>
                <w:sz w:val="22"/>
                <w:szCs w:val="22"/>
              </w:rPr>
            </w:pPr>
            <w:r>
              <w:rPr>
                <w:rFonts w:ascii="Times New Roman" w:eastAsia="Times New Roman" w:hAnsi="Times New Roman" w:cs="Times New Roman"/>
                <w:sz w:val="22"/>
                <w:szCs w:val="22"/>
              </w:rPr>
              <w:t>E/D/S</w:t>
            </w:r>
          </w:p>
        </w:tc>
        <w:tc>
          <w:tcPr>
            <w:tcW w:w="2267" w:type="dxa"/>
            <w:tcBorders>
              <w:bottom w:val="single" w:sz="11" w:space="0" w:color="99BB1B"/>
            </w:tcBorders>
            <w:vAlign w:val="center"/>
          </w:tcPr>
          <w:p w14:paraId="6160C9A9" w14:textId="537D0EE9" w:rsidR="00B7117F" w:rsidRPr="00D42337" w:rsidRDefault="00B7117F" w:rsidP="00041FBB">
            <w:pPr>
              <w:spacing w:line="360" w:lineRule="auto"/>
              <w:jc w:val="center"/>
              <w:rPr>
                <w:rFonts w:ascii="Times New Roman" w:hAnsi="Times New Roman" w:cs="Times New Roman"/>
              </w:rPr>
            </w:pPr>
            <w:r w:rsidRPr="00D42337">
              <w:rPr>
                <w:rFonts w:ascii="Times New Roman" w:eastAsia="Times New Roman" w:hAnsi="Times New Roman" w:cs="Times New Roman"/>
                <w:sz w:val="22"/>
                <w:szCs w:val="22"/>
              </w:rPr>
              <w:t>Hotel</w:t>
            </w:r>
          </w:p>
        </w:tc>
      </w:tr>
      <w:tr w:rsidR="00B7117F" w:rsidRPr="00D42337" w14:paraId="31F705DF" w14:textId="77777777" w:rsidTr="0013620D">
        <w:trPr>
          <w:trHeight w:val="20"/>
          <w:jc w:val="center"/>
        </w:trPr>
        <w:tc>
          <w:tcPr>
            <w:tcW w:w="1132" w:type="dxa"/>
            <w:tcBorders>
              <w:bottom w:val="single" w:sz="11" w:space="0" w:color="99BB1B"/>
            </w:tcBorders>
            <w:vAlign w:val="center"/>
          </w:tcPr>
          <w:p w14:paraId="055DBE72" w14:textId="430FF65B" w:rsidR="00B7117F" w:rsidRPr="00D42337" w:rsidRDefault="00065BFC" w:rsidP="00041FBB">
            <w:pPr>
              <w:spacing w:line="360" w:lineRule="auto"/>
              <w:jc w:val="center"/>
              <w:rPr>
                <w:rFonts w:ascii="Times New Roman" w:hAnsi="Times New Roman" w:cs="Times New Roman"/>
                <w:sz w:val="22"/>
                <w:szCs w:val="22"/>
              </w:rPr>
            </w:pPr>
            <w:bookmarkStart w:id="1" w:name="_Hlk153299757"/>
            <w:r>
              <w:rPr>
                <w:rFonts w:ascii="Times New Roman" w:eastAsia="Times New Roman" w:hAnsi="Times New Roman" w:cs="Times New Roman"/>
                <w:sz w:val="22"/>
                <w:szCs w:val="22"/>
              </w:rPr>
              <w:t>30/07</w:t>
            </w:r>
          </w:p>
        </w:tc>
        <w:tc>
          <w:tcPr>
            <w:tcW w:w="6523" w:type="dxa"/>
            <w:tcBorders>
              <w:bottom w:val="single" w:sz="11" w:space="0" w:color="99BB1B"/>
            </w:tcBorders>
            <w:vAlign w:val="center"/>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10"/>
            </w:tblGrid>
            <w:tr w:rsidR="008535EE" w:rsidRPr="00DD503A" w14:paraId="46F433C3" w14:textId="77777777">
              <w:trPr>
                <w:tblCellSpacing w:w="15" w:type="dxa"/>
              </w:trPr>
              <w:tc>
                <w:tcPr>
                  <w:tcW w:w="36" w:type="dxa"/>
                  <w:vAlign w:val="center"/>
                  <w:hideMark/>
                </w:tcPr>
                <w:p w14:paraId="6267E620" w14:textId="77777777" w:rsidR="008535EE" w:rsidRPr="00DD503A" w:rsidRDefault="008535EE" w:rsidP="008535EE">
                  <w:pPr>
                    <w:spacing w:line="360" w:lineRule="auto"/>
                    <w:rPr>
                      <w:rFonts w:ascii="Times New Roman" w:eastAsia="Times New Roman" w:hAnsi="Times New Roman" w:cs="Times New Roman"/>
                      <w:sz w:val="22"/>
                      <w:szCs w:val="22"/>
                      <w:lang w:eastAsia="es-ES"/>
                    </w:rPr>
                  </w:pPr>
                </w:p>
              </w:tc>
            </w:tr>
          </w:tbl>
          <w:p w14:paraId="2172AD63" w14:textId="77777777" w:rsidR="008535EE" w:rsidRPr="00DD503A" w:rsidRDefault="008535EE" w:rsidP="008535EE">
            <w:pPr>
              <w:spacing w:line="360" w:lineRule="auto"/>
              <w:rPr>
                <w:rFonts w:ascii="Times New Roman" w:eastAsia="Times New Roman" w:hAnsi="Times New Roman" w:cs="Times New Roman"/>
                <w:vanish/>
                <w:sz w:val="22"/>
                <w:szCs w:val="22"/>
                <w:lang w:eastAsia="es-E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796"/>
            </w:tblGrid>
            <w:tr w:rsidR="008535EE" w:rsidRPr="00DD503A" w14:paraId="0D6D75BD" w14:textId="77777777" w:rsidTr="0013620D">
              <w:trPr>
                <w:trHeight w:val="389"/>
                <w:tblCellSpacing w:w="15" w:type="dxa"/>
              </w:trPr>
              <w:tc>
                <w:tcPr>
                  <w:tcW w:w="4736" w:type="dxa"/>
                  <w:vAlign w:val="center"/>
                  <w:hideMark/>
                </w:tcPr>
                <w:p w14:paraId="477277DF" w14:textId="4BAB6D0F" w:rsidR="008535EE" w:rsidRPr="00DD503A" w:rsidRDefault="00DD503A" w:rsidP="008535EE">
                  <w:pPr>
                    <w:spacing w:line="360" w:lineRule="auto"/>
                    <w:rPr>
                      <w:rFonts w:ascii="Times New Roman" w:eastAsia="Times New Roman" w:hAnsi="Times New Roman" w:cs="Times New Roman"/>
                      <w:sz w:val="22"/>
                      <w:szCs w:val="22"/>
                      <w:lang w:eastAsia="es-ES"/>
                    </w:rPr>
                  </w:pPr>
                  <w:r w:rsidRPr="00DD503A">
                    <w:rPr>
                      <w:rFonts w:ascii="Times New Roman" w:eastAsia="Times New Roman" w:hAnsi="Times New Roman" w:cs="Times New Roman"/>
                      <w:sz w:val="22"/>
                      <w:szCs w:val="22"/>
                      <w:lang w:eastAsia="es-ES"/>
                    </w:rPr>
                    <w:t>SUD-OEST DE L' ILLA DE MADEIRA</w:t>
                  </w:r>
                </w:p>
              </w:tc>
            </w:tr>
          </w:tbl>
          <w:p w14:paraId="785FBD21" w14:textId="606A2059" w:rsidR="00B7117F" w:rsidRPr="00DD503A" w:rsidRDefault="00B7117F" w:rsidP="00041FBB">
            <w:pPr>
              <w:spacing w:line="360" w:lineRule="auto"/>
              <w:rPr>
                <w:rFonts w:ascii="Times New Roman" w:hAnsi="Times New Roman" w:cs="Times New Roman"/>
                <w:sz w:val="22"/>
                <w:szCs w:val="22"/>
              </w:rPr>
            </w:pPr>
          </w:p>
        </w:tc>
        <w:tc>
          <w:tcPr>
            <w:tcW w:w="1413" w:type="dxa"/>
            <w:tcBorders>
              <w:bottom w:val="single" w:sz="11" w:space="0" w:color="99BB1B"/>
            </w:tcBorders>
            <w:vAlign w:val="center"/>
          </w:tcPr>
          <w:p w14:paraId="0BE79127" w14:textId="2ADE7ABA" w:rsidR="00B7117F" w:rsidRPr="00D42337" w:rsidRDefault="00296975" w:rsidP="00041FBB">
            <w:pPr>
              <w:spacing w:line="360" w:lineRule="auto"/>
              <w:jc w:val="center"/>
              <w:rPr>
                <w:rFonts w:ascii="Times New Roman" w:hAnsi="Times New Roman" w:cs="Times New Roman"/>
                <w:sz w:val="22"/>
                <w:szCs w:val="22"/>
              </w:rPr>
            </w:pPr>
            <w:r>
              <w:rPr>
                <w:rFonts w:ascii="Times New Roman" w:eastAsia="Times New Roman" w:hAnsi="Times New Roman" w:cs="Times New Roman"/>
                <w:sz w:val="22"/>
                <w:szCs w:val="22"/>
              </w:rPr>
              <w:t>E/D/S</w:t>
            </w:r>
          </w:p>
        </w:tc>
        <w:tc>
          <w:tcPr>
            <w:tcW w:w="2267" w:type="dxa"/>
            <w:tcBorders>
              <w:bottom w:val="single" w:sz="11" w:space="0" w:color="99BB1B"/>
            </w:tcBorders>
          </w:tcPr>
          <w:p w14:paraId="4DB849E0" w14:textId="385F3C4A" w:rsidR="00B7117F" w:rsidRPr="00D42337" w:rsidRDefault="00B7117F" w:rsidP="00041FBB">
            <w:pPr>
              <w:spacing w:line="360" w:lineRule="auto"/>
              <w:jc w:val="center"/>
              <w:rPr>
                <w:rFonts w:ascii="Times New Roman" w:hAnsi="Times New Roman" w:cs="Times New Roman"/>
              </w:rPr>
            </w:pPr>
            <w:r w:rsidRPr="00D42337">
              <w:rPr>
                <w:rFonts w:ascii="Times New Roman" w:eastAsia="Times New Roman" w:hAnsi="Times New Roman" w:cs="Times New Roman"/>
                <w:sz w:val="22"/>
                <w:szCs w:val="22"/>
              </w:rPr>
              <w:t>Hotel</w:t>
            </w:r>
          </w:p>
        </w:tc>
      </w:tr>
      <w:bookmarkEnd w:id="1"/>
      <w:tr w:rsidR="00FA66B9" w:rsidRPr="00D42337" w14:paraId="09AEDB18" w14:textId="77777777" w:rsidTr="0012512A">
        <w:trPr>
          <w:trHeight w:val="405"/>
          <w:jc w:val="center"/>
        </w:trPr>
        <w:tc>
          <w:tcPr>
            <w:tcW w:w="1132" w:type="dxa"/>
            <w:tcBorders>
              <w:bottom w:val="single" w:sz="11" w:space="0" w:color="99BB1B"/>
            </w:tcBorders>
            <w:vAlign w:val="center"/>
          </w:tcPr>
          <w:p w14:paraId="49B5BAA9" w14:textId="50DFAF1F" w:rsidR="00FA66B9" w:rsidRPr="00D42337" w:rsidRDefault="00065BFC" w:rsidP="00FA66B9">
            <w:pPr>
              <w:spacing w:line="360" w:lineRule="auto"/>
              <w:jc w:val="center"/>
              <w:rPr>
                <w:rFonts w:ascii="Times New Roman" w:hAnsi="Times New Roman" w:cs="Times New Roman"/>
                <w:sz w:val="22"/>
                <w:szCs w:val="22"/>
              </w:rPr>
            </w:pPr>
            <w:r>
              <w:rPr>
                <w:rFonts w:ascii="Times New Roman" w:eastAsia="Times New Roman" w:hAnsi="Times New Roman" w:cs="Times New Roman"/>
                <w:sz w:val="22"/>
                <w:szCs w:val="22"/>
              </w:rPr>
              <w:t>31/07</w:t>
            </w:r>
          </w:p>
        </w:tc>
        <w:tc>
          <w:tcPr>
            <w:tcW w:w="6523" w:type="dxa"/>
            <w:tcBorders>
              <w:bottom w:val="single" w:sz="11" w:space="0" w:color="99BB1B"/>
            </w:tcBorders>
            <w:vAlign w:val="center"/>
          </w:tcPr>
          <w:p w14:paraId="7F978B2A" w14:textId="77777777" w:rsidR="008535EE" w:rsidRPr="00DD503A" w:rsidRDefault="008535EE" w:rsidP="008535EE">
            <w:pPr>
              <w:rPr>
                <w:rFonts w:ascii="Times New Roman" w:hAnsi="Times New Roman" w:cs="Times New Roman"/>
                <w:vanish/>
                <w:sz w:val="22"/>
                <w:szCs w:val="22"/>
              </w:rPr>
            </w:pPr>
          </w:p>
          <w:tbl>
            <w:tblPr>
              <w:tblW w:w="6323" w:type="dxa"/>
              <w:tblCellSpacing w:w="15" w:type="dxa"/>
              <w:tblCellMar>
                <w:top w:w="15" w:type="dxa"/>
                <w:left w:w="15" w:type="dxa"/>
                <w:bottom w:w="15" w:type="dxa"/>
                <w:right w:w="15" w:type="dxa"/>
              </w:tblCellMar>
              <w:tblLook w:val="04A0" w:firstRow="1" w:lastRow="0" w:firstColumn="1" w:lastColumn="0" w:noHBand="0" w:noVBand="1"/>
            </w:tblPr>
            <w:tblGrid>
              <w:gridCol w:w="6323"/>
            </w:tblGrid>
            <w:tr w:rsidR="008535EE" w:rsidRPr="00DD503A" w14:paraId="1533C7B8" w14:textId="77777777" w:rsidTr="00A928AA">
              <w:trPr>
                <w:trHeight w:val="444"/>
                <w:tblCellSpacing w:w="15" w:type="dxa"/>
              </w:trPr>
              <w:tc>
                <w:tcPr>
                  <w:tcW w:w="6263" w:type="dxa"/>
                  <w:vAlign w:val="center"/>
                  <w:hideMark/>
                </w:tcPr>
                <w:p w14:paraId="73C2DA0B" w14:textId="000F9D4F" w:rsidR="008535EE" w:rsidRPr="00DD503A" w:rsidRDefault="00DD503A" w:rsidP="008535EE">
                  <w:pPr>
                    <w:rPr>
                      <w:rFonts w:ascii="Times New Roman" w:hAnsi="Times New Roman" w:cs="Times New Roman"/>
                      <w:sz w:val="22"/>
                      <w:szCs w:val="22"/>
                    </w:rPr>
                  </w:pPr>
                  <w:r w:rsidRPr="00DD503A">
                    <w:rPr>
                      <w:rFonts w:ascii="Times New Roman" w:hAnsi="Times New Roman" w:cs="Times New Roman"/>
                      <w:sz w:val="22"/>
                      <w:szCs w:val="22"/>
                    </w:rPr>
                    <w:t>FUNCHAL</w:t>
                  </w:r>
                </w:p>
              </w:tc>
            </w:tr>
          </w:tbl>
          <w:p w14:paraId="5BC6C06E" w14:textId="71BCFA0B" w:rsidR="00FA66B9" w:rsidRPr="00DD503A" w:rsidRDefault="00FA66B9" w:rsidP="003E1785">
            <w:pPr>
              <w:rPr>
                <w:rFonts w:ascii="Times New Roman" w:hAnsi="Times New Roman" w:cs="Times New Roman"/>
                <w:sz w:val="22"/>
                <w:szCs w:val="22"/>
              </w:rPr>
            </w:pPr>
          </w:p>
        </w:tc>
        <w:tc>
          <w:tcPr>
            <w:tcW w:w="1413" w:type="dxa"/>
            <w:tcBorders>
              <w:bottom w:val="single" w:sz="11" w:space="0" w:color="99BB1B"/>
            </w:tcBorders>
            <w:vAlign w:val="center"/>
          </w:tcPr>
          <w:p w14:paraId="72D13066" w14:textId="47225761" w:rsidR="00FA66B9" w:rsidRPr="00D42337" w:rsidRDefault="00296975" w:rsidP="00FA66B9">
            <w:pPr>
              <w:spacing w:line="360" w:lineRule="auto"/>
              <w:jc w:val="center"/>
              <w:rPr>
                <w:rFonts w:ascii="Times New Roman" w:hAnsi="Times New Roman" w:cs="Times New Roman"/>
                <w:sz w:val="22"/>
                <w:szCs w:val="22"/>
              </w:rPr>
            </w:pPr>
            <w:r>
              <w:rPr>
                <w:rFonts w:ascii="Times New Roman" w:eastAsia="Times New Roman" w:hAnsi="Times New Roman" w:cs="Times New Roman"/>
                <w:sz w:val="22"/>
                <w:szCs w:val="22"/>
              </w:rPr>
              <w:t>E/D</w:t>
            </w:r>
          </w:p>
        </w:tc>
        <w:tc>
          <w:tcPr>
            <w:tcW w:w="2267" w:type="dxa"/>
            <w:tcBorders>
              <w:bottom w:val="single" w:sz="11" w:space="0" w:color="99BB1B"/>
            </w:tcBorders>
          </w:tcPr>
          <w:p w14:paraId="5E3A9D3B" w14:textId="53201E53" w:rsidR="00FA66B9" w:rsidRPr="00D42337" w:rsidRDefault="00FA66B9" w:rsidP="00FA66B9">
            <w:pPr>
              <w:spacing w:line="360" w:lineRule="auto"/>
              <w:jc w:val="center"/>
              <w:rPr>
                <w:rFonts w:ascii="Times New Roman" w:hAnsi="Times New Roman" w:cs="Times New Roman"/>
              </w:rPr>
            </w:pPr>
            <w:r w:rsidRPr="00D42337">
              <w:rPr>
                <w:rFonts w:ascii="Times New Roman" w:eastAsia="Times New Roman" w:hAnsi="Times New Roman" w:cs="Times New Roman"/>
                <w:sz w:val="22"/>
                <w:szCs w:val="22"/>
              </w:rPr>
              <w:t>Hotel</w:t>
            </w:r>
          </w:p>
        </w:tc>
      </w:tr>
      <w:tr w:rsidR="00FA66B9" w:rsidRPr="00D42337" w14:paraId="657A08A5" w14:textId="77777777" w:rsidTr="0013620D">
        <w:trPr>
          <w:trHeight w:val="20"/>
          <w:jc w:val="center"/>
        </w:trPr>
        <w:tc>
          <w:tcPr>
            <w:tcW w:w="1132" w:type="dxa"/>
            <w:tcBorders>
              <w:bottom w:val="single" w:sz="11" w:space="0" w:color="99BB1B"/>
            </w:tcBorders>
            <w:vAlign w:val="center"/>
          </w:tcPr>
          <w:p w14:paraId="1417E876" w14:textId="23ED85DD" w:rsidR="00FA66B9" w:rsidRPr="00D42337" w:rsidRDefault="00065BFC" w:rsidP="00FA66B9">
            <w:pPr>
              <w:spacing w:line="360" w:lineRule="auto"/>
              <w:jc w:val="center"/>
              <w:rPr>
                <w:rFonts w:ascii="Times New Roman" w:hAnsi="Times New Roman" w:cs="Times New Roman"/>
                <w:sz w:val="22"/>
                <w:szCs w:val="22"/>
              </w:rPr>
            </w:pPr>
            <w:r>
              <w:rPr>
                <w:rFonts w:ascii="Times New Roman" w:eastAsia="Times New Roman" w:hAnsi="Times New Roman" w:cs="Times New Roman"/>
                <w:sz w:val="22"/>
                <w:szCs w:val="22"/>
              </w:rPr>
              <w:t xml:space="preserve">01/08 </w:t>
            </w:r>
          </w:p>
        </w:tc>
        <w:tc>
          <w:tcPr>
            <w:tcW w:w="6523" w:type="dxa"/>
            <w:tcBorders>
              <w:bottom w:val="single" w:sz="11" w:space="0" w:color="99BB1B"/>
            </w:tcBorders>
            <w:vAlign w:val="center"/>
          </w:tcPr>
          <w:p w14:paraId="743DA7F1" w14:textId="3AE6C2F5" w:rsidR="00FA66B9" w:rsidRPr="00DD503A" w:rsidRDefault="00DD503A" w:rsidP="00FA66B9">
            <w:pPr>
              <w:spacing w:line="360" w:lineRule="auto"/>
              <w:rPr>
                <w:rFonts w:ascii="Times New Roman" w:hAnsi="Times New Roman" w:cs="Times New Roman"/>
                <w:sz w:val="22"/>
                <w:szCs w:val="22"/>
              </w:rPr>
            </w:pPr>
            <w:r w:rsidRPr="00DD503A">
              <w:rPr>
                <w:rFonts w:ascii="Times New Roman" w:eastAsia="Times New Roman" w:hAnsi="Times New Roman" w:cs="Times New Roman"/>
                <w:sz w:val="22"/>
                <w:szCs w:val="22"/>
              </w:rPr>
              <w:t>RIBEIRO FRÍO - SANTANA - SAO LORENZO - MACHICO</w:t>
            </w:r>
          </w:p>
        </w:tc>
        <w:tc>
          <w:tcPr>
            <w:tcW w:w="1413" w:type="dxa"/>
            <w:tcBorders>
              <w:bottom w:val="single" w:sz="11" w:space="0" w:color="99BB1B"/>
            </w:tcBorders>
            <w:vAlign w:val="center"/>
          </w:tcPr>
          <w:p w14:paraId="7C60C7C7" w14:textId="231C88F9" w:rsidR="00FA66B9" w:rsidRPr="00D42337" w:rsidRDefault="00296975" w:rsidP="00FA66B9">
            <w:pPr>
              <w:spacing w:line="360" w:lineRule="auto"/>
              <w:jc w:val="center"/>
              <w:rPr>
                <w:rFonts w:ascii="Times New Roman" w:hAnsi="Times New Roman" w:cs="Times New Roman"/>
                <w:sz w:val="22"/>
                <w:szCs w:val="22"/>
              </w:rPr>
            </w:pPr>
            <w:r>
              <w:rPr>
                <w:rFonts w:ascii="Times New Roman" w:eastAsia="Times New Roman" w:hAnsi="Times New Roman" w:cs="Times New Roman"/>
                <w:sz w:val="22"/>
                <w:szCs w:val="22"/>
              </w:rPr>
              <w:t>E/D/S</w:t>
            </w:r>
          </w:p>
        </w:tc>
        <w:tc>
          <w:tcPr>
            <w:tcW w:w="2267" w:type="dxa"/>
            <w:tcBorders>
              <w:bottom w:val="single" w:sz="11" w:space="0" w:color="99BB1B"/>
            </w:tcBorders>
          </w:tcPr>
          <w:p w14:paraId="27DD079E" w14:textId="0F28E55F" w:rsidR="00FA66B9" w:rsidRPr="00D42337" w:rsidRDefault="00FA66B9" w:rsidP="00FA66B9">
            <w:pPr>
              <w:spacing w:line="360" w:lineRule="auto"/>
              <w:jc w:val="center"/>
              <w:rPr>
                <w:rFonts w:ascii="Times New Roman" w:hAnsi="Times New Roman" w:cs="Times New Roman"/>
              </w:rPr>
            </w:pPr>
            <w:r w:rsidRPr="00D42337">
              <w:rPr>
                <w:rFonts w:ascii="Times New Roman" w:eastAsia="Times New Roman" w:hAnsi="Times New Roman" w:cs="Times New Roman"/>
                <w:sz w:val="22"/>
                <w:szCs w:val="22"/>
              </w:rPr>
              <w:t>Hotel</w:t>
            </w:r>
          </w:p>
        </w:tc>
      </w:tr>
      <w:tr w:rsidR="00FA66B9" w:rsidRPr="00D42337" w14:paraId="24182F88" w14:textId="77777777" w:rsidTr="0013620D">
        <w:trPr>
          <w:trHeight w:val="20"/>
          <w:jc w:val="center"/>
        </w:trPr>
        <w:tc>
          <w:tcPr>
            <w:tcW w:w="1132" w:type="dxa"/>
            <w:tcBorders>
              <w:bottom w:val="single" w:sz="11" w:space="0" w:color="99BB1B"/>
            </w:tcBorders>
            <w:vAlign w:val="center"/>
          </w:tcPr>
          <w:p w14:paraId="15AA9063" w14:textId="5DCF07EA" w:rsidR="00FA66B9" w:rsidRPr="00D42337" w:rsidRDefault="00065BFC" w:rsidP="00065BFC">
            <w:pPr>
              <w:spacing w:line="360" w:lineRule="auto"/>
              <w:jc w:val="center"/>
              <w:rPr>
                <w:rFonts w:ascii="Times New Roman" w:hAnsi="Times New Roman" w:cs="Times New Roman"/>
                <w:sz w:val="22"/>
                <w:szCs w:val="22"/>
              </w:rPr>
            </w:pPr>
            <w:r>
              <w:rPr>
                <w:rFonts w:ascii="Times New Roman" w:eastAsia="Times New Roman" w:hAnsi="Times New Roman" w:cs="Times New Roman"/>
                <w:sz w:val="22"/>
                <w:szCs w:val="22"/>
              </w:rPr>
              <w:t>02/08</w:t>
            </w:r>
          </w:p>
        </w:tc>
        <w:tc>
          <w:tcPr>
            <w:tcW w:w="6523" w:type="dxa"/>
            <w:tcBorders>
              <w:bottom w:val="single" w:sz="11" w:space="0" w:color="99BB1B"/>
            </w:tcBorders>
            <w:vAlign w:val="center"/>
          </w:tcPr>
          <w:p w14:paraId="25B6878B" w14:textId="77777777" w:rsidR="004F652F" w:rsidRPr="00DD503A" w:rsidRDefault="004F652F" w:rsidP="004F652F">
            <w:pPr>
              <w:spacing w:line="360" w:lineRule="auto"/>
              <w:rPr>
                <w:rFonts w:ascii="Times New Roman" w:eastAsia="Times New Roman" w:hAnsi="Times New Roman" w:cs="Times New Roman"/>
                <w:vanish/>
                <w:sz w:val="22"/>
                <w:szCs w:val="22"/>
              </w:rPr>
            </w:pPr>
          </w:p>
          <w:tbl>
            <w:tblPr>
              <w:tblW w:w="6603" w:type="dxa"/>
              <w:tblCellSpacing w:w="15" w:type="dxa"/>
              <w:tblCellMar>
                <w:top w:w="15" w:type="dxa"/>
                <w:left w:w="15" w:type="dxa"/>
                <w:bottom w:w="15" w:type="dxa"/>
                <w:right w:w="15" w:type="dxa"/>
              </w:tblCellMar>
              <w:tblLook w:val="04A0" w:firstRow="1" w:lastRow="0" w:firstColumn="1" w:lastColumn="0" w:noHBand="0" w:noVBand="1"/>
            </w:tblPr>
            <w:tblGrid>
              <w:gridCol w:w="6603"/>
            </w:tblGrid>
            <w:tr w:rsidR="004F652F" w:rsidRPr="00DD503A" w14:paraId="08C99C19" w14:textId="77777777" w:rsidTr="00BD71DD">
              <w:trPr>
                <w:trHeight w:val="334"/>
                <w:tblCellSpacing w:w="15" w:type="dxa"/>
              </w:trPr>
              <w:tc>
                <w:tcPr>
                  <w:tcW w:w="6543" w:type="dxa"/>
                  <w:vAlign w:val="center"/>
                  <w:hideMark/>
                </w:tcPr>
                <w:p w14:paraId="667A9C43" w14:textId="4DD6C3BC" w:rsidR="004F652F" w:rsidRPr="00DD503A" w:rsidRDefault="00DD503A" w:rsidP="004F652F">
                  <w:pPr>
                    <w:spacing w:line="360" w:lineRule="auto"/>
                    <w:rPr>
                      <w:rFonts w:ascii="Times New Roman" w:eastAsia="Times New Roman" w:hAnsi="Times New Roman" w:cs="Times New Roman"/>
                      <w:sz w:val="22"/>
                      <w:szCs w:val="22"/>
                    </w:rPr>
                  </w:pPr>
                  <w:r w:rsidRPr="00DD503A">
                    <w:rPr>
                      <w:rFonts w:ascii="Times New Roman" w:eastAsia="Times New Roman" w:hAnsi="Times New Roman" w:cs="Times New Roman"/>
                      <w:sz w:val="22"/>
                      <w:szCs w:val="22"/>
                    </w:rPr>
                    <w:t>BARCELOS - EIRA DO SERRADO - CAMARA DE LOBOS</w:t>
                  </w:r>
                </w:p>
              </w:tc>
            </w:tr>
          </w:tbl>
          <w:p w14:paraId="4B71F5C3" w14:textId="513DA31D" w:rsidR="00FA66B9" w:rsidRPr="00DD503A" w:rsidRDefault="00FA66B9" w:rsidP="00FA66B9">
            <w:pPr>
              <w:spacing w:line="360" w:lineRule="auto"/>
              <w:rPr>
                <w:rFonts w:ascii="Times New Roman" w:hAnsi="Times New Roman" w:cs="Times New Roman"/>
                <w:sz w:val="22"/>
                <w:szCs w:val="22"/>
              </w:rPr>
            </w:pPr>
          </w:p>
        </w:tc>
        <w:tc>
          <w:tcPr>
            <w:tcW w:w="1413" w:type="dxa"/>
            <w:tcBorders>
              <w:bottom w:val="single" w:sz="11" w:space="0" w:color="99BB1B"/>
            </w:tcBorders>
            <w:vAlign w:val="center"/>
          </w:tcPr>
          <w:p w14:paraId="6DEE24D6" w14:textId="04D5A7E5" w:rsidR="00FA66B9" w:rsidRPr="00D42337" w:rsidRDefault="00296975" w:rsidP="00FA66B9">
            <w:pPr>
              <w:spacing w:line="360" w:lineRule="auto"/>
              <w:jc w:val="center"/>
              <w:rPr>
                <w:rFonts w:ascii="Times New Roman" w:hAnsi="Times New Roman" w:cs="Times New Roman"/>
                <w:sz w:val="22"/>
                <w:szCs w:val="22"/>
              </w:rPr>
            </w:pPr>
            <w:r>
              <w:rPr>
                <w:rFonts w:ascii="Times New Roman" w:eastAsia="Times New Roman" w:hAnsi="Times New Roman" w:cs="Times New Roman"/>
                <w:sz w:val="22"/>
                <w:szCs w:val="22"/>
              </w:rPr>
              <w:t>E/D/S</w:t>
            </w:r>
          </w:p>
        </w:tc>
        <w:tc>
          <w:tcPr>
            <w:tcW w:w="2267" w:type="dxa"/>
            <w:tcBorders>
              <w:bottom w:val="single" w:sz="11" w:space="0" w:color="99BB1B"/>
            </w:tcBorders>
          </w:tcPr>
          <w:p w14:paraId="64080E44" w14:textId="6A42D1CF" w:rsidR="00FA66B9" w:rsidRPr="00D42337" w:rsidRDefault="00FA66B9" w:rsidP="00FA66B9">
            <w:pPr>
              <w:spacing w:line="360" w:lineRule="auto"/>
              <w:jc w:val="center"/>
              <w:rPr>
                <w:rFonts w:ascii="Times New Roman" w:hAnsi="Times New Roman" w:cs="Times New Roman"/>
              </w:rPr>
            </w:pPr>
            <w:r w:rsidRPr="00D42337">
              <w:rPr>
                <w:rFonts w:ascii="Times New Roman" w:eastAsia="Times New Roman" w:hAnsi="Times New Roman" w:cs="Times New Roman"/>
                <w:sz w:val="22"/>
                <w:szCs w:val="22"/>
              </w:rPr>
              <w:t>Hotel</w:t>
            </w:r>
          </w:p>
        </w:tc>
      </w:tr>
      <w:tr w:rsidR="00FA66B9" w:rsidRPr="00D42337" w14:paraId="78F66EF9" w14:textId="77777777" w:rsidTr="0013620D">
        <w:trPr>
          <w:trHeight w:val="20"/>
          <w:jc w:val="center"/>
        </w:trPr>
        <w:tc>
          <w:tcPr>
            <w:tcW w:w="1132" w:type="dxa"/>
            <w:tcBorders>
              <w:bottom w:val="single" w:sz="11" w:space="0" w:color="99BB1B"/>
            </w:tcBorders>
            <w:vAlign w:val="center"/>
          </w:tcPr>
          <w:p w14:paraId="4EE42C4D" w14:textId="1F6A6FE6" w:rsidR="00FA66B9" w:rsidRPr="00D42337" w:rsidRDefault="00065BFC" w:rsidP="00FA66B9">
            <w:pPr>
              <w:spacing w:line="360" w:lineRule="auto"/>
              <w:jc w:val="center"/>
              <w:rPr>
                <w:rFonts w:ascii="Times New Roman" w:hAnsi="Times New Roman" w:cs="Times New Roman"/>
                <w:sz w:val="22"/>
                <w:szCs w:val="22"/>
              </w:rPr>
            </w:pPr>
            <w:r>
              <w:rPr>
                <w:rFonts w:ascii="Times New Roman" w:eastAsia="Times New Roman" w:hAnsi="Times New Roman" w:cs="Times New Roman"/>
                <w:sz w:val="22"/>
                <w:szCs w:val="22"/>
              </w:rPr>
              <w:t>03/08</w:t>
            </w:r>
          </w:p>
        </w:tc>
        <w:tc>
          <w:tcPr>
            <w:tcW w:w="6523" w:type="dxa"/>
            <w:tcBorders>
              <w:bottom w:val="single" w:sz="11" w:space="0" w:color="99BB1B"/>
            </w:tcBorders>
            <w:vAlign w:val="center"/>
          </w:tcPr>
          <w:p w14:paraId="22847325" w14:textId="7C7484B1" w:rsidR="00FA66B9" w:rsidRPr="00DD503A" w:rsidRDefault="00DD503A" w:rsidP="00FA66B9">
            <w:pPr>
              <w:spacing w:line="360" w:lineRule="auto"/>
              <w:rPr>
                <w:rFonts w:ascii="Times New Roman" w:hAnsi="Times New Roman" w:cs="Times New Roman"/>
                <w:sz w:val="22"/>
                <w:szCs w:val="22"/>
              </w:rPr>
            </w:pPr>
            <w:r w:rsidRPr="00DD503A">
              <w:rPr>
                <w:rFonts w:ascii="Times New Roman" w:eastAsia="Times New Roman" w:hAnsi="Times New Roman" w:cs="Times New Roman"/>
                <w:sz w:val="22"/>
                <w:szCs w:val="22"/>
              </w:rPr>
              <w:t>FUNCHAL</w:t>
            </w:r>
          </w:p>
        </w:tc>
        <w:tc>
          <w:tcPr>
            <w:tcW w:w="1413" w:type="dxa"/>
            <w:tcBorders>
              <w:bottom w:val="single" w:sz="11" w:space="0" w:color="99BB1B"/>
            </w:tcBorders>
            <w:vAlign w:val="center"/>
          </w:tcPr>
          <w:p w14:paraId="4E421EDE" w14:textId="646024BD" w:rsidR="00FA66B9" w:rsidRPr="00D42337" w:rsidRDefault="00296975" w:rsidP="00FA66B9">
            <w:pPr>
              <w:spacing w:line="360" w:lineRule="auto"/>
              <w:jc w:val="center"/>
              <w:rPr>
                <w:rFonts w:ascii="Times New Roman" w:hAnsi="Times New Roman" w:cs="Times New Roman"/>
                <w:sz w:val="22"/>
                <w:szCs w:val="22"/>
              </w:rPr>
            </w:pPr>
            <w:r>
              <w:rPr>
                <w:rFonts w:ascii="Times New Roman" w:eastAsia="Times New Roman" w:hAnsi="Times New Roman" w:cs="Times New Roman"/>
                <w:sz w:val="22"/>
                <w:szCs w:val="22"/>
              </w:rPr>
              <w:t>E/D</w:t>
            </w:r>
          </w:p>
        </w:tc>
        <w:tc>
          <w:tcPr>
            <w:tcW w:w="2267" w:type="dxa"/>
            <w:tcBorders>
              <w:bottom w:val="single" w:sz="11" w:space="0" w:color="99BB1B"/>
            </w:tcBorders>
          </w:tcPr>
          <w:p w14:paraId="59A70EFA" w14:textId="00EE74FF" w:rsidR="00FA66B9" w:rsidRPr="00D42337" w:rsidRDefault="003E1785" w:rsidP="00FA66B9">
            <w:pPr>
              <w:spacing w:line="360" w:lineRule="auto"/>
              <w:jc w:val="center"/>
              <w:rPr>
                <w:rFonts w:ascii="Times New Roman" w:hAnsi="Times New Roman" w:cs="Times New Roman"/>
              </w:rPr>
            </w:pPr>
            <w:r w:rsidRPr="00D42337">
              <w:rPr>
                <w:rFonts w:ascii="Times New Roman" w:eastAsia="Times New Roman" w:hAnsi="Times New Roman" w:cs="Times New Roman"/>
                <w:sz w:val="22"/>
                <w:szCs w:val="22"/>
              </w:rPr>
              <w:t xml:space="preserve">Hotel  </w:t>
            </w:r>
          </w:p>
        </w:tc>
      </w:tr>
      <w:tr w:rsidR="003E1785" w:rsidRPr="00D42337" w14:paraId="1FF8412C" w14:textId="77777777" w:rsidTr="0013620D">
        <w:trPr>
          <w:trHeight w:val="20"/>
          <w:jc w:val="center"/>
        </w:trPr>
        <w:tc>
          <w:tcPr>
            <w:tcW w:w="1132" w:type="dxa"/>
            <w:tcBorders>
              <w:bottom w:val="single" w:sz="11" w:space="0" w:color="99BB1B"/>
            </w:tcBorders>
            <w:vAlign w:val="center"/>
          </w:tcPr>
          <w:p w14:paraId="73FE5751" w14:textId="0B285F12" w:rsidR="003E1785" w:rsidRPr="00D42337" w:rsidRDefault="00065BFC" w:rsidP="00FA66B9">
            <w:pPr>
              <w:spacing w:line="360"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04/08</w:t>
            </w:r>
          </w:p>
        </w:tc>
        <w:tc>
          <w:tcPr>
            <w:tcW w:w="6523" w:type="dxa"/>
            <w:tcBorders>
              <w:bottom w:val="single" w:sz="11" w:space="0" w:color="99BB1B"/>
            </w:tcBorders>
            <w:vAlign w:val="center"/>
          </w:tcPr>
          <w:p w14:paraId="7F68C631" w14:textId="2FB66C0C" w:rsidR="003E1785" w:rsidRPr="00DD503A" w:rsidRDefault="00DD503A" w:rsidP="00FA66B9">
            <w:pPr>
              <w:spacing w:line="360" w:lineRule="auto"/>
              <w:rPr>
                <w:rStyle w:val="Textoennegrita"/>
                <w:rFonts w:ascii="Times New Roman" w:hAnsi="Times New Roman" w:cs="Times New Roman"/>
                <w:sz w:val="22"/>
                <w:szCs w:val="22"/>
                <w:shd w:val="clear" w:color="auto" w:fill="FFFFFF"/>
              </w:rPr>
            </w:pPr>
            <w:r w:rsidRPr="00DD503A">
              <w:rPr>
                <w:rFonts w:ascii="Times New Roman" w:eastAsia="Times New Roman" w:hAnsi="Times New Roman" w:cs="Times New Roman"/>
                <w:sz w:val="22"/>
                <w:szCs w:val="22"/>
              </w:rPr>
              <w:t>FUNCHAL-VOL A BARCELONA</w:t>
            </w:r>
          </w:p>
        </w:tc>
        <w:tc>
          <w:tcPr>
            <w:tcW w:w="1413" w:type="dxa"/>
            <w:tcBorders>
              <w:bottom w:val="single" w:sz="11" w:space="0" w:color="99BB1B"/>
            </w:tcBorders>
            <w:vAlign w:val="center"/>
          </w:tcPr>
          <w:p w14:paraId="71884B18" w14:textId="409287C9" w:rsidR="003E1785" w:rsidRPr="00D42337" w:rsidRDefault="00296975" w:rsidP="003B3FAD">
            <w:pPr>
              <w:spacing w:line="360"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S</w:t>
            </w:r>
          </w:p>
        </w:tc>
        <w:tc>
          <w:tcPr>
            <w:tcW w:w="2267" w:type="dxa"/>
            <w:tcBorders>
              <w:bottom w:val="single" w:sz="11" w:space="0" w:color="99BB1B"/>
            </w:tcBorders>
          </w:tcPr>
          <w:p w14:paraId="14B5DD52" w14:textId="1AD0E08A" w:rsidR="003E1785" w:rsidRPr="00D42337" w:rsidRDefault="003E1785" w:rsidP="00DD503A">
            <w:pPr>
              <w:spacing w:line="360" w:lineRule="auto"/>
              <w:rPr>
                <w:rFonts w:ascii="Times New Roman" w:eastAsia="Times New Roman" w:hAnsi="Times New Roman" w:cs="Times New Roman"/>
                <w:sz w:val="22"/>
                <w:szCs w:val="22"/>
              </w:rPr>
            </w:pPr>
          </w:p>
        </w:tc>
      </w:tr>
      <w:tr w:rsidR="00FA66B9" w:rsidRPr="00D42337" w14:paraId="2700781F" w14:textId="77777777" w:rsidTr="0013620D">
        <w:trPr>
          <w:trHeight w:val="20"/>
          <w:jc w:val="center"/>
        </w:trPr>
        <w:tc>
          <w:tcPr>
            <w:tcW w:w="11335" w:type="dxa"/>
            <w:gridSpan w:val="4"/>
            <w:vAlign w:val="center"/>
          </w:tcPr>
          <w:p w14:paraId="35AB9E9B" w14:textId="77777777" w:rsidR="00E972B7" w:rsidRPr="00D42337" w:rsidRDefault="00E972B7" w:rsidP="00FA66B9">
            <w:pPr>
              <w:rPr>
                <w:rFonts w:ascii="Times New Roman" w:eastAsia="Times New Roman" w:hAnsi="Times New Roman" w:cs="Times New Roman"/>
                <w:color w:val="000000"/>
                <w:sz w:val="22"/>
                <w:szCs w:val="22"/>
              </w:rPr>
            </w:pPr>
          </w:p>
          <w:p w14:paraId="094ECF37" w14:textId="77777777" w:rsidR="00E972B7" w:rsidRPr="00D42337" w:rsidRDefault="00E972B7" w:rsidP="00FA66B9">
            <w:pPr>
              <w:rPr>
                <w:rFonts w:ascii="Times New Roman" w:eastAsia="Times New Roman" w:hAnsi="Times New Roman" w:cs="Times New Roman"/>
                <w:color w:val="000000"/>
                <w:sz w:val="22"/>
                <w:szCs w:val="22"/>
              </w:rPr>
            </w:pPr>
          </w:p>
          <w:p w14:paraId="3C4E6834" w14:textId="31F38AF9" w:rsidR="00FA66B9" w:rsidRPr="00D42337" w:rsidRDefault="003E1785" w:rsidP="00FA66B9">
            <w:pPr>
              <w:rPr>
                <w:rFonts w:ascii="Times New Roman" w:hAnsi="Times New Roman" w:cs="Times New Roman"/>
                <w:sz w:val="22"/>
                <w:szCs w:val="22"/>
              </w:rPr>
            </w:pPr>
            <w:r w:rsidRPr="00D42337">
              <w:rPr>
                <w:rFonts w:ascii="Times New Roman" w:eastAsia="Times New Roman" w:hAnsi="Times New Roman" w:cs="Times New Roman"/>
                <w:color w:val="000000"/>
                <w:sz w:val="22"/>
                <w:szCs w:val="22"/>
              </w:rPr>
              <w:t xml:space="preserve">* ÀPATS: </w:t>
            </w:r>
            <w:r w:rsidR="00296975">
              <w:rPr>
                <w:rFonts w:ascii="Times New Roman" w:eastAsia="Times New Roman" w:hAnsi="Times New Roman" w:cs="Times New Roman"/>
                <w:color w:val="000000"/>
                <w:sz w:val="22"/>
                <w:szCs w:val="22"/>
              </w:rPr>
              <w:t>E</w:t>
            </w:r>
            <w:r w:rsidRPr="00D42337">
              <w:rPr>
                <w:rFonts w:ascii="Times New Roman" w:eastAsia="Times New Roman" w:hAnsi="Times New Roman" w:cs="Times New Roman"/>
                <w:color w:val="000000"/>
                <w:sz w:val="22"/>
                <w:szCs w:val="22"/>
              </w:rPr>
              <w:t xml:space="preserve"> = ESMORZAR; </w:t>
            </w:r>
            <w:r w:rsidR="00296975">
              <w:rPr>
                <w:rFonts w:ascii="Times New Roman" w:eastAsia="Times New Roman" w:hAnsi="Times New Roman" w:cs="Times New Roman"/>
                <w:color w:val="000000"/>
                <w:sz w:val="22"/>
                <w:szCs w:val="22"/>
              </w:rPr>
              <w:t>D</w:t>
            </w:r>
            <w:r w:rsidRPr="00D42337">
              <w:rPr>
                <w:rFonts w:ascii="Times New Roman" w:eastAsia="Times New Roman" w:hAnsi="Times New Roman" w:cs="Times New Roman"/>
                <w:color w:val="000000"/>
                <w:sz w:val="22"/>
                <w:szCs w:val="22"/>
              </w:rPr>
              <w:t xml:space="preserve"> = </w:t>
            </w:r>
            <w:r w:rsidR="00296975">
              <w:rPr>
                <w:rFonts w:ascii="Times New Roman" w:eastAsia="Times New Roman" w:hAnsi="Times New Roman" w:cs="Times New Roman"/>
                <w:color w:val="000000"/>
                <w:sz w:val="22"/>
                <w:szCs w:val="22"/>
              </w:rPr>
              <w:t>DINAR</w:t>
            </w:r>
            <w:r w:rsidRPr="00D42337">
              <w:rPr>
                <w:rFonts w:ascii="Times New Roman" w:eastAsia="Times New Roman" w:hAnsi="Times New Roman" w:cs="Times New Roman"/>
                <w:color w:val="000000"/>
                <w:sz w:val="22"/>
                <w:szCs w:val="22"/>
              </w:rPr>
              <w:t xml:space="preserve">; </w:t>
            </w:r>
            <w:r w:rsidR="00296975">
              <w:rPr>
                <w:rFonts w:ascii="Times New Roman" w:eastAsia="Times New Roman" w:hAnsi="Times New Roman" w:cs="Times New Roman"/>
                <w:color w:val="000000"/>
                <w:sz w:val="22"/>
                <w:szCs w:val="22"/>
              </w:rPr>
              <w:t>S</w:t>
            </w:r>
            <w:r w:rsidRPr="00D42337">
              <w:rPr>
                <w:rFonts w:ascii="Times New Roman" w:eastAsia="Times New Roman" w:hAnsi="Times New Roman" w:cs="Times New Roman"/>
                <w:color w:val="000000"/>
                <w:sz w:val="22"/>
                <w:szCs w:val="22"/>
              </w:rPr>
              <w:t xml:space="preserve"> = SOPAR</w:t>
            </w:r>
          </w:p>
        </w:tc>
      </w:tr>
      <w:tr w:rsidR="00FA66B9" w:rsidRPr="00D42337" w14:paraId="52AED330" w14:textId="77777777" w:rsidTr="0013620D">
        <w:trPr>
          <w:trHeight w:val="20"/>
          <w:jc w:val="center"/>
        </w:trPr>
        <w:tc>
          <w:tcPr>
            <w:tcW w:w="11335" w:type="dxa"/>
            <w:gridSpan w:val="4"/>
            <w:vAlign w:val="center"/>
          </w:tcPr>
          <w:p w14:paraId="7ABA2874" w14:textId="77777777" w:rsidR="00FA66B9" w:rsidRPr="00D42337" w:rsidRDefault="00FA66B9" w:rsidP="00FA66B9">
            <w:pPr>
              <w:jc w:val="center"/>
              <w:rPr>
                <w:rFonts w:ascii="Times New Roman" w:eastAsia="Times New Roman" w:hAnsi="Times New Roman" w:cs="Times New Roman"/>
                <w:color w:val="000000"/>
                <w:sz w:val="22"/>
                <w:szCs w:val="22"/>
              </w:rPr>
            </w:pPr>
          </w:p>
        </w:tc>
      </w:tr>
    </w:tbl>
    <w:p w14:paraId="580CFFF2" w14:textId="54158FB7" w:rsidR="007F19A1" w:rsidRPr="00D42337" w:rsidRDefault="007F19A1">
      <w:pPr>
        <w:rPr>
          <w:rFonts w:ascii="Times New Roman" w:hAnsi="Times New Roman" w:cs="Times New Roman"/>
        </w:rPr>
        <w:sectPr w:rsidR="007F19A1" w:rsidRPr="00D42337">
          <w:headerReference w:type="default" r:id="rId19"/>
          <w:footerReference w:type="default" r:id="rId20"/>
          <w:pgSz w:w="11870" w:h="16787"/>
          <w:pgMar w:top="57" w:right="0" w:bottom="62" w:left="0" w:header="0" w:footer="5" w:gutter="0"/>
          <w:cols w:space="720"/>
          <w:docGrid w:linePitch="100" w:charSpace="8192"/>
        </w:sectPr>
      </w:pPr>
    </w:p>
    <w:p w14:paraId="05C3DA15" w14:textId="17A1F3CE" w:rsidR="00F35815" w:rsidRPr="00D42337" w:rsidRDefault="00F35815" w:rsidP="009F246D">
      <w:pPr>
        <w:shd w:val="clear" w:color="auto" w:fill="99BB1B"/>
        <w:spacing w:before="283" w:after="280" w:line="276" w:lineRule="auto"/>
        <w:ind w:left="567" w:right="567"/>
        <w:jc w:val="center"/>
        <w:rPr>
          <w:rFonts w:ascii="Times New Roman" w:eastAsia="Times New Roman" w:hAnsi="Times New Roman" w:cs="Times New Roman"/>
          <w:b/>
          <w:sz w:val="32"/>
          <w:szCs w:val="32"/>
        </w:rPr>
        <w:sectPr w:rsidR="00F35815" w:rsidRPr="00D42337">
          <w:headerReference w:type="even" r:id="rId21"/>
          <w:headerReference w:type="default" r:id="rId22"/>
          <w:footerReference w:type="even" r:id="rId23"/>
          <w:footerReference w:type="default" r:id="rId24"/>
          <w:headerReference w:type="first" r:id="rId25"/>
          <w:footerReference w:type="first" r:id="rId26"/>
          <w:pgSz w:w="11870" w:h="16787"/>
          <w:pgMar w:top="57" w:right="0" w:bottom="62" w:left="0" w:header="0" w:footer="5" w:gutter="0"/>
          <w:cols w:space="720"/>
          <w:docGrid w:linePitch="100" w:charSpace="8192"/>
        </w:sectPr>
      </w:pPr>
      <w:r w:rsidRPr="00D42337">
        <w:rPr>
          <w:rFonts w:ascii="Times New Roman" w:eastAsia="Times New Roman" w:hAnsi="Times New Roman" w:cs="Times New Roman"/>
          <w:b/>
          <w:sz w:val="32"/>
          <w:szCs w:val="32"/>
        </w:rPr>
        <w:lastRenderedPageBreak/>
        <w:t>Itinerari</w:t>
      </w:r>
    </w:p>
    <w:p w14:paraId="3FC677B3" w14:textId="6BD97808" w:rsidR="00D97426" w:rsidRPr="00D42337" w:rsidRDefault="005773EB" w:rsidP="00E537CA">
      <w:pPr>
        <w:spacing w:line="276" w:lineRule="auto"/>
        <w:ind w:left="566" w:right="566"/>
        <w:jc w:val="both"/>
        <w:rPr>
          <w:rFonts w:ascii="Times New Roman" w:eastAsia="Times New Roman" w:hAnsi="Times New Roman" w:cs="Times New Roman"/>
          <w:b/>
          <w:bCs/>
          <w:sz w:val="22"/>
          <w:szCs w:val="22"/>
          <w:lang w:eastAsia="es-ES"/>
        </w:rPr>
      </w:pPr>
      <w:r>
        <w:rPr>
          <w:rFonts w:ascii="Times New Roman" w:eastAsia="Times New Roman" w:hAnsi="Times New Roman" w:cs="Times New Roman"/>
          <w:b/>
          <w:bCs/>
          <w:sz w:val="22"/>
          <w:szCs w:val="22"/>
          <w:lang w:eastAsia="es-ES"/>
        </w:rPr>
        <w:t>28/07 – Barcelona-Madeira (</w:t>
      </w:r>
      <w:r w:rsidR="00296975">
        <w:rPr>
          <w:rFonts w:ascii="Times New Roman" w:eastAsia="Times New Roman" w:hAnsi="Times New Roman" w:cs="Times New Roman"/>
          <w:b/>
          <w:bCs/>
          <w:sz w:val="22"/>
          <w:szCs w:val="22"/>
          <w:lang w:eastAsia="es-ES"/>
        </w:rPr>
        <w:t>S</w:t>
      </w:r>
      <w:r>
        <w:rPr>
          <w:rFonts w:ascii="Times New Roman" w:eastAsia="Times New Roman" w:hAnsi="Times New Roman" w:cs="Times New Roman"/>
          <w:b/>
          <w:bCs/>
          <w:sz w:val="22"/>
          <w:szCs w:val="22"/>
          <w:lang w:eastAsia="es-ES"/>
        </w:rPr>
        <w:t>)</w:t>
      </w:r>
    </w:p>
    <w:p w14:paraId="42885E6D" w14:textId="43EF78A7" w:rsidR="00917DEC" w:rsidRDefault="005773EB" w:rsidP="00D97426">
      <w:pPr>
        <w:spacing w:line="276" w:lineRule="auto"/>
        <w:ind w:left="566" w:right="566"/>
        <w:jc w:val="both"/>
        <w:rPr>
          <w:rFonts w:ascii="Times New Roman" w:eastAsia="Times New Roman" w:hAnsi="Times New Roman" w:cs="Times New Roman"/>
          <w:sz w:val="22"/>
          <w:szCs w:val="22"/>
          <w:lang w:eastAsia="es-ES"/>
        </w:rPr>
      </w:pPr>
      <w:r w:rsidRPr="005773EB">
        <w:rPr>
          <w:rFonts w:ascii="Times New Roman" w:eastAsia="Times New Roman" w:hAnsi="Times New Roman" w:cs="Times New Roman"/>
          <w:sz w:val="22"/>
          <w:szCs w:val="22"/>
          <w:lang w:eastAsia="es-ES"/>
        </w:rPr>
        <w:t>Prendràs el vol amb destinació Funchal, i quan aterres t'estarà esperant el trasllat per portar-te directe a l'hotel, sense complicacions ni presses.</w:t>
      </w:r>
    </w:p>
    <w:p w14:paraId="70C96DBD" w14:textId="77777777" w:rsidR="005773EB" w:rsidRPr="005773EB" w:rsidRDefault="005773EB" w:rsidP="00D97426">
      <w:pPr>
        <w:spacing w:line="276" w:lineRule="auto"/>
        <w:ind w:left="566" w:right="566"/>
        <w:jc w:val="both"/>
        <w:rPr>
          <w:rFonts w:ascii="Times New Roman" w:eastAsia="Times New Roman" w:hAnsi="Times New Roman" w:cs="Times New Roman"/>
          <w:sz w:val="22"/>
          <w:szCs w:val="22"/>
          <w:lang w:eastAsia="es-ES"/>
        </w:rPr>
      </w:pPr>
    </w:p>
    <w:p w14:paraId="02822EEC" w14:textId="2D49E71A" w:rsidR="00917DEC" w:rsidRPr="00D42337" w:rsidRDefault="005773EB" w:rsidP="00917DEC">
      <w:pPr>
        <w:spacing w:line="276" w:lineRule="auto"/>
        <w:ind w:left="566" w:right="566"/>
        <w:jc w:val="both"/>
        <w:rPr>
          <w:rFonts w:ascii="Times New Roman" w:eastAsia="Times New Roman" w:hAnsi="Times New Roman" w:cs="Times New Roman"/>
          <w:b/>
          <w:bCs/>
          <w:sz w:val="22"/>
          <w:szCs w:val="22"/>
          <w:lang w:eastAsia="es-ES"/>
        </w:rPr>
      </w:pPr>
      <w:r>
        <w:rPr>
          <w:rFonts w:ascii="Times New Roman" w:eastAsia="Times New Roman" w:hAnsi="Times New Roman" w:cs="Times New Roman"/>
          <w:b/>
          <w:bCs/>
          <w:sz w:val="22"/>
          <w:szCs w:val="22"/>
          <w:lang w:eastAsia="es-ES"/>
        </w:rPr>
        <w:t xml:space="preserve">29/07 – Pico </w:t>
      </w:r>
      <w:proofErr w:type="spellStart"/>
      <w:r>
        <w:rPr>
          <w:rFonts w:ascii="Times New Roman" w:eastAsia="Times New Roman" w:hAnsi="Times New Roman" w:cs="Times New Roman"/>
          <w:b/>
          <w:bCs/>
          <w:sz w:val="22"/>
          <w:szCs w:val="22"/>
          <w:lang w:eastAsia="es-ES"/>
        </w:rPr>
        <w:t>Arieiro</w:t>
      </w:r>
      <w:proofErr w:type="spellEnd"/>
      <w:r>
        <w:rPr>
          <w:rFonts w:ascii="Times New Roman" w:eastAsia="Times New Roman" w:hAnsi="Times New Roman" w:cs="Times New Roman"/>
          <w:b/>
          <w:bCs/>
          <w:sz w:val="22"/>
          <w:szCs w:val="22"/>
          <w:lang w:eastAsia="es-ES"/>
        </w:rPr>
        <w:t xml:space="preserve"> - Mont - Funchal (</w:t>
      </w:r>
      <w:r w:rsidR="00296975">
        <w:rPr>
          <w:rFonts w:ascii="Times New Roman" w:eastAsia="Times New Roman" w:hAnsi="Times New Roman" w:cs="Times New Roman"/>
          <w:b/>
          <w:bCs/>
          <w:sz w:val="22"/>
          <w:szCs w:val="22"/>
          <w:lang w:eastAsia="es-ES"/>
        </w:rPr>
        <w:t>E/D/S</w:t>
      </w:r>
      <w:r>
        <w:rPr>
          <w:rFonts w:ascii="Times New Roman" w:eastAsia="Times New Roman" w:hAnsi="Times New Roman" w:cs="Times New Roman"/>
          <w:b/>
          <w:bCs/>
          <w:sz w:val="22"/>
          <w:szCs w:val="22"/>
          <w:lang w:eastAsia="es-ES"/>
        </w:rPr>
        <w:t>)</w:t>
      </w:r>
    </w:p>
    <w:p w14:paraId="7DC5828F" w14:textId="052C5CD1" w:rsidR="005773EB" w:rsidRPr="005773EB" w:rsidRDefault="005773EB" w:rsidP="005773EB">
      <w:pPr>
        <w:spacing w:line="276" w:lineRule="auto"/>
        <w:ind w:left="566" w:right="566"/>
        <w:jc w:val="both"/>
        <w:rPr>
          <w:rFonts w:ascii="Times New Roman" w:eastAsia="Times New Roman" w:hAnsi="Times New Roman" w:cs="Times New Roman"/>
          <w:sz w:val="22"/>
          <w:szCs w:val="22"/>
          <w:lang w:eastAsia="es-ES"/>
        </w:rPr>
      </w:pPr>
      <w:r w:rsidRPr="005773EB">
        <w:rPr>
          <w:rFonts w:ascii="Times New Roman" w:eastAsia="Times New Roman" w:hAnsi="Times New Roman" w:cs="Times New Roman"/>
          <w:sz w:val="22"/>
          <w:szCs w:val="22"/>
          <w:lang w:eastAsia="es-ES"/>
        </w:rPr>
        <w:t xml:space="preserve">Al matí et portaran fins al Pic d'Arieiro, el tercer pic més alt de Madeira. Des d'allà dalt, l'illa s'obre en un mar de muntanyes i </w:t>
      </w:r>
      <w:proofErr w:type="spellStart"/>
      <w:r w:rsidRPr="005773EB">
        <w:rPr>
          <w:rFonts w:ascii="Times New Roman" w:eastAsia="Times New Roman" w:hAnsi="Times New Roman" w:cs="Times New Roman"/>
          <w:sz w:val="22"/>
          <w:szCs w:val="22"/>
          <w:lang w:eastAsia="es-ES"/>
        </w:rPr>
        <w:t>núvols</w:t>
      </w:r>
      <w:proofErr w:type="spellEnd"/>
      <w:r w:rsidRPr="005773EB">
        <w:rPr>
          <w:rFonts w:ascii="Times New Roman" w:eastAsia="Times New Roman" w:hAnsi="Times New Roman" w:cs="Times New Roman"/>
          <w:sz w:val="22"/>
          <w:szCs w:val="22"/>
          <w:lang w:eastAsia="es-ES"/>
        </w:rPr>
        <w:t xml:space="preserve"> que semblen </w:t>
      </w:r>
      <w:proofErr w:type="spellStart"/>
      <w:r w:rsidRPr="005773EB">
        <w:rPr>
          <w:rFonts w:ascii="Times New Roman" w:eastAsia="Times New Roman" w:hAnsi="Times New Roman" w:cs="Times New Roman"/>
          <w:sz w:val="22"/>
          <w:szCs w:val="22"/>
          <w:lang w:eastAsia="es-ES"/>
        </w:rPr>
        <w:t>moure's</w:t>
      </w:r>
      <w:proofErr w:type="spellEnd"/>
      <w:r w:rsidRPr="005773EB">
        <w:rPr>
          <w:rFonts w:ascii="Times New Roman" w:eastAsia="Times New Roman" w:hAnsi="Times New Roman" w:cs="Times New Roman"/>
          <w:sz w:val="22"/>
          <w:szCs w:val="22"/>
          <w:lang w:eastAsia="es-ES"/>
        </w:rPr>
        <w:t xml:space="preserve"> contigo.</w:t>
      </w:r>
    </w:p>
    <w:p w14:paraId="1D2E9F16" w14:textId="0FF1388F" w:rsidR="005773EB" w:rsidRPr="005773EB" w:rsidRDefault="005773EB" w:rsidP="005773EB">
      <w:pPr>
        <w:spacing w:line="276" w:lineRule="auto"/>
        <w:ind w:left="566" w:right="566"/>
        <w:jc w:val="both"/>
        <w:rPr>
          <w:rFonts w:ascii="Times New Roman" w:eastAsia="Times New Roman" w:hAnsi="Times New Roman" w:cs="Times New Roman"/>
          <w:sz w:val="22"/>
          <w:szCs w:val="22"/>
          <w:lang w:eastAsia="es-ES"/>
        </w:rPr>
      </w:pPr>
      <w:r w:rsidRPr="005773EB">
        <w:rPr>
          <w:rFonts w:ascii="Times New Roman" w:eastAsia="Times New Roman" w:hAnsi="Times New Roman" w:cs="Times New Roman"/>
          <w:sz w:val="22"/>
          <w:szCs w:val="22"/>
          <w:lang w:eastAsia="es-ES"/>
        </w:rPr>
        <w:t xml:space="preserve">A la baixada farem una parada a Mont, un </w:t>
      </w:r>
      <w:proofErr w:type="spellStart"/>
      <w:r w:rsidRPr="005773EB">
        <w:rPr>
          <w:rFonts w:ascii="Times New Roman" w:eastAsia="Times New Roman" w:hAnsi="Times New Roman" w:cs="Times New Roman"/>
          <w:sz w:val="22"/>
          <w:szCs w:val="22"/>
          <w:lang w:eastAsia="es-ES"/>
        </w:rPr>
        <w:t>lloc</w:t>
      </w:r>
      <w:proofErr w:type="spellEnd"/>
      <w:r w:rsidRPr="005773EB">
        <w:rPr>
          <w:rFonts w:ascii="Times New Roman" w:eastAsia="Times New Roman" w:hAnsi="Times New Roman" w:cs="Times New Roman"/>
          <w:sz w:val="22"/>
          <w:szCs w:val="22"/>
          <w:lang w:eastAsia="es-ES"/>
        </w:rPr>
        <w:t xml:space="preserve"> especial per </w:t>
      </w:r>
      <w:proofErr w:type="spellStart"/>
      <w:r w:rsidRPr="005773EB">
        <w:rPr>
          <w:rFonts w:ascii="Times New Roman" w:eastAsia="Times New Roman" w:hAnsi="Times New Roman" w:cs="Times New Roman"/>
          <w:sz w:val="22"/>
          <w:szCs w:val="22"/>
          <w:lang w:eastAsia="es-ES"/>
        </w:rPr>
        <w:t>als</w:t>
      </w:r>
      <w:proofErr w:type="spellEnd"/>
      <w:r w:rsidRPr="005773EB">
        <w:rPr>
          <w:rFonts w:ascii="Times New Roman" w:eastAsia="Times New Roman" w:hAnsi="Times New Roman" w:cs="Times New Roman"/>
          <w:sz w:val="22"/>
          <w:szCs w:val="22"/>
          <w:lang w:eastAsia="es-ES"/>
        </w:rPr>
        <w:t xml:space="preserve"> madeirencs, on es troba la patrona de Funchal, Nossa Senhora do Mont. Un racó tranquil que convida a respirar </w:t>
      </w:r>
      <w:proofErr w:type="spellStart"/>
      <w:r w:rsidRPr="005773EB">
        <w:rPr>
          <w:rFonts w:ascii="Times New Roman" w:eastAsia="Times New Roman" w:hAnsi="Times New Roman" w:cs="Times New Roman"/>
          <w:sz w:val="22"/>
          <w:szCs w:val="22"/>
          <w:lang w:eastAsia="es-ES"/>
        </w:rPr>
        <w:t>malament</w:t>
      </w:r>
      <w:proofErr w:type="spellEnd"/>
      <w:r w:rsidRPr="005773EB">
        <w:rPr>
          <w:rFonts w:ascii="Times New Roman" w:eastAsia="Times New Roman" w:hAnsi="Times New Roman" w:cs="Times New Roman"/>
          <w:sz w:val="22"/>
          <w:szCs w:val="22"/>
          <w:lang w:eastAsia="es-ES"/>
        </w:rPr>
        <w:t>.</w:t>
      </w:r>
    </w:p>
    <w:p w14:paraId="2099E1A4" w14:textId="534FA905" w:rsidR="005773EB" w:rsidRPr="005773EB" w:rsidRDefault="005773EB" w:rsidP="005773EB">
      <w:pPr>
        <w:spacing w:line="276" w:lineRule="auto"/>
        <w:ind w:left="566" w:right="566"/>
        <w:jc w:val="both"/>
        <w:rPr>
          <w:rFonts w:ascii="Times New Roman" w:eastAsia="Times New Roman" w:hAnsi="Times New Roman" w:cs="Times New Roman"/>
          <w:sz w:val="22"/>
          <w:szCs w:val="22"/>
          <w:lang w:eastAsia="es-ES"/>
        </w:rPr>
      </w:pPr>
      <w:r w:rsidRPr="005773EB">
        <w:rPr>
          <w:rFonts w:ascii="Times New Roman" w:eastAsia="Times New Roman" w:hAnsi="Times New Roman" w:cs="Times New Roman"/>
          <w:sz w:val="22"/>
          <w:szCs w:val="22"/>
          <w:lang w:eastAsia="es-ES"/>
        </w:rPr>
        <w:t xml:space="preserve">Després gaudiràs d'un dinar concertat, perfecte per </w:t>
      </w:r>
      <w:proofErr w:type="spellStart"/>
      <w:r w:rsidRPr="005773EB">
        <w:rPr>
          <w:rFonts w:ascii="Times New Roman" w:eastAsia="Times New Roman" w:hAnsi="Times New Roman" w:cs="Times New Roman"/>
          <w:sz w:val="22"/>
          <w:szCs w:val="22"/>
          <w:lang w:eastAsia="es-ES"/>
        </w:rPr>
        <w:t>recarregar</w:t>
      </w:r>
      <w:proofErr w:type="spellEnd"/>
      <w:r w:rsidRPr="005773EB">
        <w:rPr>
          <w:rFonts w:ascii="Times New Roman" w:eastAsia="Times New Roman" w:hAnsi="Times New Roman" w:cs="Times New Roman"/>
          <w:sz w:val="22"/>
          <w:szCs w:val="22"/>
          <w:lang w:eastAsia="es-ES"/>
        </w:rPr>
        <w:t xml:space="preserve"> </w:t>
      </w:r>
      <w:proofErr w:type="spellStart"/>
      <w:r w:rsidRPr="005773EB">
        <w:rPr>
          <w:rFonts w:ascii="Times New Roman" w:eastAsia="Times New Roman" w:hAnsi="Times New Roman" w:cs="Times New Roman"/>
          <w:sz w:val="22"/>
          <w:szCs w:val="22"/>
          <w:lang w:eastAsia="es-ES"/>
        </w:rPr>
        <w:t>energies</w:t>
      </w:r>
      <w:proofErr w:type="spellEnd"/>
      <w:r w:rsidRPr="005773EB">
        <w:rPr>
          <w:rFonts w:ascii="Times New Roman" w:eastAsia="Times New Roman" w:hAnsi="Times New Roman" w:cs="Times New Roman"/>
          <w:sz w:val="22"/>
          <w:szCs w:val="22"/>
          <w:lang w:eastAsia="es-ES"/>
        </w:rPr>
        <w:t xml:space="preserve"> </w:t>
      </w:r>
      <w:proofErr w:type="spellStart"/>
      <w:r w:rsidRPr="005773EB">
        <w:rPr>
          <w:rFonts w:ascii="Times New Roman" w:eastAsia="Times New Roman" w:hAnsi="Times New Roman" w:cs="Times New Roman"/>
          <w:sz w:val="22"/>
          <w:szCs w:val="22"/>
          <w:lang w:eastAsia="es-ES"/>
        </w:rPr>
        <w:t>abans</w:t>
      </w:r>
      <w:proofErr w:type="spellEnd"/>
      <w:r w:rsidRPr="005773EB">
        <w:rPr>
          <w:rFonts w:ascii="Times New Roman" w:eastAsia="Times New Roman" w:hAnsi="Times New Roman" w:cs="Times New Roman"/>
          <w:sz w:val="22"/>
          <w:szCs w:val="22"/>
          <w:lang w:eastAsia="es-ES"/>
        </w:rPr>
        <w:t xml:space="preserve"> de </w:t>
      </w:r>
      <w:r w:rsidR="00296975">
        <w:rPr>
          <w:rFonts w:ascii="Times New Roman" w:eastAsia="Times New Roman" w:hAnsi="Times New Roman" w:cs="Times New Roman"/>
          <w:sz w:val="22"/>
          <w:szCs w:val="22"/>
          <w:lang w:eastAsia="es-ES"/>
        </w:rPr>
        <w:t>continuar</w:t>
      </w:r>
      <w:r w:rsidRPr="005773EB">
        <w:rPr>
          <w:rFonts w:ascii="Times New Roman" w:eastAsia="Times New Roman" w:hAnsi="Times New Roman" w:cs="Times New Roman"/>
          <w:sz w:val="22"/>
          <w:szCs w:val="22"/>
          <w:lang w:eastAsia="es-ES"/>
        </w:rPr>
        <w:t xml:space="preserve"> </w:t>
      </w:r>
      <w:proofErr w:type="spellStart"/>
      <w:r w:rsidRPr="005773EB">
        <w:rPr>
          <w:rFonts w:ascii="Times New Roman" w:eastAsia="Times New Roman" w:hAnsi="Times New Roman" w:cs="Times New Roman"/>
          <w:sz w:val="22"/>
          <w:szCs w:val="22"/>
          <w:lang w:eastAsia="es-ES"/>
        </w:rPr>
        <w:t>amb</w:t>
      </w:r>
      <w:proofErr w:type="spellEnd"/>
      <w:r w:rsidRPr="005773EB">
        <w:rPr>
          <w:rFonts w:ascii="Times New Roman" w:eastAsia="Times New Roman" w:hAnsi="Times New Roman" w:cs="Times New Roman"/>
          <w:sz w:val="22"/>
          <w:szCs w:val="22"/>
          <w:lang w:eastAsia="es-ES"/>
        </w:rPr>
        <w:t xml:space="preserve"> la ruta.</w:t>
      </w:r>
    </w:p>
    <w:p w14:paraId="4A721177" w14:textId="77777777" w:rsidR="005773EB" w:rsidRPr="005773EB" w:rsidRDefault="005773EB" w:rsidP="005773EB">
      <w:pPr>
        <w:spacing w:line="276" w:lineRule="auto"/>
        <w:ind w:left="566" w:right="566"/>
        <w:jc w:val="both"/>
        <w:rPr>
          <w:rFonts w:ascii="Times New Roman" w:eastAsia="Times New Roman" w:hAnsi="Times New Roman" w:cs="Times New Roman"/>
          <w:sz w:val="22"/>
          <w:szCs w:val="22"/>
          <w:lang w:eastAsia="es-ES"/>
        </w:rPr>
      </w:pPr>
      <w:r w:rsidRPr="005773EB">
        <w:rPr>
          <w:rFonts w:ascii="Times New Roman" w:eastAsia="Times New Roman" w:hAnsi="Times New Roman" w:cs="Times New Roman"/>
          <w:sz w:val="22"/>
          <w:szCs w:val="22"/>
          <w:lang w:eastAsia="es-ES"/>
        </w:rPr>
        <w:t>A la tarda descobriràs la part històrica de Funchal, la capital de l'illa, amb els seus carrers plens de vida, la seva barreja de tradició i modernitat i aquest ambient atlàntic que la fa única.</w:t>
      </w:r>
    </w:p>
    <w:p w14:paraId="52832767" w14:textId="77777777" w:rsidR="00CB3423" w:rsidRPr="00D42337" w:rsidRDefault="00CB3423" w:rsidP="00CC55F1">
      <w:pPr>
        <w:spacing w:line="276" w:lineRule="auto"/>
        <w:ind w:right="566"/>
        <w:jc w:val="both"/>
        <w:rPr>
          <w:rFonts w:ascii="Times New Roman" w:eastAsia="Times New Roman" w:hAnsi="Times New Roman" w:cs="Times New Roman"/>
          <w:sz w:val="22"/>
          <w:szCs w:val="22"/>
          <w:lang w:eastAsia="es-ES"/>
        </w:rPr>
      </w:pPr>
    </w:p>
    <w:p w14:paraId="2C86906F" w14:textId="25D14827" w:rsidR="00D97426" w:rsidRPr="00D42337" w:rsidRDefault="005773EB" w:rsidP="00D97426">
      <w:pPr>
        <w:spacing w:line="276" w:lineRule="auto"/>
        <w:ind w:left="566" w:right="566"/>
        <w:jc w:val="both"/>
        <w:rPr>
          <w:rFonts w:ascii="Times New Roman" w:eastAsia="Times New Roman" w:hAnsi="Times New Roman" w:cs="Times New Roman"/>
          <w:b/>
          <w:bCs/>
          <w:sz w:val="22"/>
          <w:szCs w:val="22"/>
          <w:lang w:eastAsia="es-ES"/>
        </w:rPr>
      </w:pPr>
      <w:r>
        <w:rPr>
          <w:rFonts w:ascii="Times New Roman" w:eastAsia="Times New Roman" w:hAnsi="Times New Roman" w:cs="Times New Roman"/>
          <w:b/>
          <w:bCs/>
          <w:sz w:val="22"/>
          <w:szCs w:val="22"/>
          <w:lang w:eastAsia="es-ES"/>
        </w:rPr>
        <w:t xml:space="preserve">30/07 </w:t>
      </w:r>
      <w:r w:rsidR="00D97426" w:rsidRPr="00D42337">
        <w:rPr>
          <w:rFonts w:ascii="Times New Roman" w:eastAsia="Times New Roman" w:hAnsi="Times New Roman" w:cs="Times New Roman"/>
          <w:sz w:val="22"/>
          <w:szCs w:val="22"/>
          <w:lang w:eastAsia="es-ES"/>
        </w:rPr>
        <w:t xml:space="preserve">– </w:t>
      </w:r>
      <w:r>
        <w:rPr>
          <w:rFonts w:ascii="Times New Roman" w:eastAsia="Times New Roman" w:hAnsi="Times New Roman" w:cs="Times New Roman"/>
          <w:b/>
          <w:bCs/>
          <w:sz w:val="22"/>
          <w:szCs w:val="22"/>
          <w:lang w:eastAsia="es-ES"/>
        </w:rPr>
        <w:t>Sud-oest de l'illa de Madeira (</w:t>
      </w:r>
      <w:r w:rsidR="00296975">
        <w:rPr>
          <w:rFonts w:ascii="Times New Roman" w:eastAsia="Times New Roman" w:hAnsi="Times New Roman" w:cs="Times New Roman"/>
          <w:b/>
          <w:bCs/>
          <w:sz w:val="22"/>
          <w:szCs w:val="22"/>
          <w:lang w:eastAsia="es-ES"/>
        </w:rPr>
        <w:t>E/D/S</w:t>
      </w:r>
      <w:r>
        <w:rPr>
          <w:rFonts w:ascii="Times New Roman" w:eastAsia="Times New Roman" w:hAnsi="Times New Roman" w:cs="Times New Roman"/>
          <w:b/>
          <w:bCs/>
          <w:sz w:val="22"/>
          <w:szCs w:val="22"/>
          <w:lang w:eastAsia="es-ES"/>
        </w:rPr>
        <w:t>)</w:t>
      </w:r>
    </w:p>
    <w:p w14:paraId="6FF95DFA" w14:textId="77777777" w:rsidR="005773EB" w:rsidRPr="005773EB" w:rsidRDefault="005773EB" w:rsidP="005773EB">
      <w:pPr>
        <w:spacing w:line="276" w:lineRule="auto"/>
        <w:ind w:left="566" w:right="566"/>
        <w:jc w:val="both"/>
        <w:rPr>
          <w:rFonts w:ascii="Times New Roman" w:eastAsia="Times New Roman" w:hAnsi="Times New Roman" w:cs="Times New Roman"/>
          <w:sz w:val="22"/>
          <w:szCs w:val="22"/>
          <w:lang w:eastAsia="es-ES"/>
        </w:rPr>
      </w:pPr>
      <w:r w:rsidRPr="005773EB">
        <w:rPr>
          <w:rFonts w:ascii="Times New Roman" w:eastAsia="Times New Roman" w:hAnsi="Times New Roman" w:cs="Times New Roman"/>
          <w:sz w:val="22"/>
          <w:szCs w:val="22"/>
          <w:lang w:eastAsia="es-ES"/>
        </w:rPr>
        <w:t xml:space="preserve">Avui sortiràs rumb al petit poble de Jardim do Mar, un racó tranquil que sembla viure al ritme de l'oceà. Des d'allà continuaràs cap a Calheta, on es troben les dues úniques platges de sorra de tota Madeira (deixant a un costat la de Porto Santo, clar). Tindràs temps lliure per passejar per la riba, sentir l'Atlàntic a </w:t>
      </w:r>
      <w:proofErr w:type="spellStart"/>
      <w:r w:rsidRPr="005773EB">
        <w:rPr>
          <w:rFonts w:ascii="Times New Roman" w:eastAsia="Times New Roman" w:hAnsi="Times New Roman" w:cs="Times New Roman"/>
          <w:sz w:val="22"/>
          <w:szCs w:val="22"/>
          <w:lang w:eastAsia="es-ES"/>
        </w:rPr>
        <w:t>prop</w:t>
      </w:r>
      <w:proofErr w:type="spellEnd"/>
      <w:r w:rsidRPr="005773EB">
        <w:rPr>
          <w:rFonts w:ascii="Times New Roman" w:eastAsia="Times New Roman" w:hAnsi="Times New Roman" w:cs="Times New Roman"/>
          <w:sz w:val="22"/>
          <w:szCs w:val="22"/>
          <w:lang w:eastAsia="es-ES"/>
        </w:rPr>
        <w:t xml:space="preserve"> i </w:t>
      </w:r>
      <w:proofErr w:type="spellStart"/>
      <w:r w:rsidRPr="005773EB">
        <w:rPr>
          <w:rFonts w:ascii="Times New Roman" w:eastAsia="Times New Roman" w:hAnsi="Times New Roman" w:cs="Times New Roman"/>
          <w:sz w:val="22"/>
          <w:szCs w:val="22"/>
          <w:lang w:eastAsia="es-ES"/>
        </w:rPr>
        <w:t>desconnectar</w:t>
      </w:r>
      <w:proofErr w:type="spellEnd"/>
      <w:r w:rsidRPr="005773EB">
        <w:rPr>
          <w:rFonts w:ascii="Times New Roman" w:eastAsia="Times New Roman" w:hAnsi="Times New Roman" w:cs="Times New Roman"/>
          <w:sz w:val="22"/>
          <w:szCs w:val="22"/>
          <w:lang w:eastAsia="es-ES"/>
        </w:rPr>
        <w:t xml:space="preserve"> una </w:t>
      </w:r>
      <w:proofErr w:type="spellStart"/>
      <w:r w:rsidRPr="005773EB">
        <w:rPr>
          <w:rFonts w:ascii="Times New Roman" w:eastAsia="Times New Roman" w:hAnsi="Times New Roman" w:cs="Times New Roman"/>
          <w:sz w:val="22"/>
          <w:szCs w:val="22"/>
          <w:lang w:eastAsia="es-ES"/>
        </w:rPr>
        <w:t>estona</w:t>
      </w:r>
      <w:proofErr w:type="spellEnd"/>
      <w:r w:rsidRPr="005773EB">
        <w:rPr>
          <w:rFonts w:ascii="Times New Roman" w:eastAsia="Times New Roman" w:hAnsi="Times New Roman" w:cs="Times New Roman"/>
          <w:sz w:val="22"/>
          <w:szCs w:val="22"/>
          <w:lang w:eastAsia="es-ES"/>
        </w:rPr>
        <w:t>.</w:t>
      </w:r>
    </w:p>
    <w:p w14:paraId="4C973409" w14:textId="77777777" w:rsidR="005773EB" w:rsidRPr="005773EB" w:rsidRDefault="005773EB" w:rsidP="005773EB">
      <w:pPr>
        <w:spacing w:line="276" w:lineRule="auto"/>
        <w:ind w:left="566" w:right="566"/>
        <w:jc w:val="both"/>
        <w:rPr>
          <w:rFonts w:ascii="Times New Roman" w:eastAsia="Times New Roman" w:hAnsi="Times New Roman" w:cs="Times New Roman"/>
          <w:sz w:val="22"/>
          <w:szCs w:val="22"/>
          <w:lang w:eastAsia="es-ES"/>
        </w:rPr>
      </w:pPr>
      <w:r w:rsidRPr="005773EB">
        <w:rPr>
          <w:rFonts w:ascii="Times New Roman" w:eastAsia="Times New Roman" w:hAnsi="Times New Roman" w:cs="Times New Roman"/>
          <w:sz w:val="22"/>
          <w:szCs w:val="22"/>
          <w:lang w:eastAsia="es-ES"/>
        </w:rPr>
        <w:t>Després t'espera un dinar en restaurant, perfecte per seguir la jornada amb energia.</w:t>
      </w:r>
    </w:p>
    <w:p w14:paraId="1954F0F4" w14:textId="35A5419D" w:rsidR="005773EB" w:rsidRPr="005773EB" w:rsidRDefault="005773EB" w:rsidP="005773EB">
      <w:pPr>
        <w:spacing w:line="276" w:lineRule="auto"/>
        <w:ind w:left="566" w:right="566"/>
        <w:jc w:val="both"/>
        <w:rPr>
          <w:rFonts w:ascii="Times New Roman" w:eastAsia="Times New Roman" w:hAnsi="Times New Roman" w:cs="Times New Roman"/>
          <w:sz w:val="22"/>
          <w:szCs w:val="22"/>
          <w:lang w:eastAsia="es-ES"/>
        </w:rPr>
      </w:pPr>
      <w:r w:rsidRPr="005773EB">
        <w:rPr>
          <w:rFonts w:ascii="Times New Roman" w:eastAsia="Times New Roman" w:hAnsi="Times New Roman" w:cs="Times New Roman"/>
          <w:sz w:val="22"/>
          <w:szCs w:val="22"/>
          <w:lang w:eastAsia="es-ES"/>
        </w:rPr>
        <w:t xml:space="preserve">La ruta continua cap a Madalena do Mar, coneguda per les seves extenses plantacions de plàtan que dibuixen terrasses verdes al costat del mar. Més tard visitaràs Ponta do Sol, un poble que penja literalment sobre l'Atlàntic. Està situat al sud de l'illa, entre Ribeira Brava i Calheta, a pocs quilòmetres de Funchal. Els seus paisatges són majestuosos: boscos, muntanyes i, dominant-ho tot, l'altiplà de Paúl da Serra. En finalitzar el </w:t>
      </w:r>
      <w:proofErr w:type="spellStart"/>
      <w:r w:rsidRPr="005773EB">
        <w:rPr>
          <w:rFonts w:ascii="Times New Roman" w:eastAsia="Times New Roman" w:hAnsi="Times New Roman" w:cs="Times New Roman"/>
          <w:sz w:val="22"/>
          <w:szCs w:val="22"/>
          <w:lang w:eastAsia="es-ES"/>
        </w:rPr>
        <w:t>dia</w:t>
      </w:r>
      <w:proofErr w:type="spellEnd"/>
      <w:r w:rsidRPr="005773EB">
        <w:rPr>
          <w:rFonts w:ascii="Times New Roman" w:eastAsia="Times New Roman" w:hAnsi="Times New Roman" w:cs="Times New Roman"/>
          <w:sz w:val="22"/>
          <w:szCs w:val="22"/>
          <w:lang w:eastAsia="es-ES"/>
        </w:rPr>
        <w:t xml:space="preserve">, </w:t>
      </w:r>
      <w:proofErr w:type="spellStart"/>
      <w:r w:rsidRPr="005773EB">
        <w:rPr>
          <w:rFonts w:ascii="Times New Roman" w:eastAsia="Times New Roman" w:hAnsi="Times New Roman" w:cs="Times New Roman"/>
          <w:sz w:val="22"/>
          <w:szCs w:val="22"/>
          <w:lang w:eastAsia="es-ES"/>
        </w:rPr>
        <w:t>tornaràs</w:t>
      </w:r>
      <w:proofErr w:type="spellEnd"/>
      <w:r w:rsidRPr="005773EB">
        <w:rPr>
          <w:rFonts w:ascii="Times New Roman" w:eastAsia="Times New Roman" w:hAnsi="Times New Roman" w:cs="Times New Roman"/>
          <w:sz w:val="22"/>
          <w:szCs w:val="22"/>
          <w:lang w:eastAsia="es-ES"/>
        </w:rPr>
        <w:t xml:space="preserve"> a </w:t>
      </w:r>
      <w:proofErr w:type="spellStart"/>
      <w:r w:rsidRPr="005773EB">
        <w:rPr>
          <w:rFonts w:ascii="Times New Roman" w:eastAsia="Times New Roman" w:hAnsi="Times New Roman" w:cs="Times New Roman"/>
          <w:sz w:val="22"/>
          <w:szCs w:val="22"/>
          <w:lang w:eastAsia="es-ES"/>
        </w:rPr>
        <w:t>l'hotel</w:t>
      </w:r>
      <w:proofErr w:type="spellEnd"/>
      <w:r w:rsidRPr="005773EB">
        <w:rPr>
          <w:rFonts w:ascii="Times New Roman" w:eastAsia="Times New Roman" w:hAnsi="Times New Roman" w:cs="Times New Roman"/>
          <w:sz w:val="22"/>
          <w:szCs w:val="22"/>
          <w:lang w:eastAsia="es-ES"/>
        </w:rPr>
        <w:t xml:space="preserve"> per descansar.</w:t>
      </w:r>
    </w:p>
    <w:p w14:paraId="1F92F191" w14:textId="77777777" w:rsidR="002045AA" w:rsidRPr="00D42337" w:rsidRDefault="002045AA" w:rsidP="002045AA">
      <w:pPr>
        <w:spacing w:line="276" w:lineRule="auto"/>
        <w:ind w:left="566" w:right="566"/>
        <w:jc w:val="both"/>
        <w:rPr>
          <w:rFonts w:ascii="Times New Roman" w:eastAsia="Times New Roman" w:hAnsi="Times New Roman" w:cs="Times New Roman"/>
          <w:sz w:val="22"/>
          <w:szCs w:val="22"/>
          <w:lang w:eastAsia="es-ES"/>
        </w:rPr>
      </w:pPr>
    </w:p>
    <w:p w14:paraId="67ABB0AB" w14:textId="072158F1" w:rsidR="00D97426" w:rsidRPr="00D42337" w:rsidRDefault="005773EB" w:rsidP="006F0C09">
      <w:pPr>
        <w:spacing w:line="276" w:lineRule="auto"/>
        <w:ind w:left="566" w:right="566"/>
        <w:jc w:val="both"/>
        <w:rPr>
          <w:rFonts w:ascii="Times New Roman" w:eastAsia="Times New Roman" w:hAnsi="Times New Roman" w:cs="Times New Roman"/>
          <w:b/>
          <w:bCs/>
          <w:sz w:val="22"/>
          <w:szCs w:val="22"/>
          <w:lang w:eastAsia="es-ES"/>
        </w:rPr>
      </w:pPr>
      <w:r>
        <w:rPr>
          <w:rFonts w:ascii="Times New Roman" w:eastAsia="Times New Roman" w:hAnsi="Times New Roman" w:cs="Times New Roman"/>
          <w:b/>
          <w:bCs/>
          <w:sz w:val="22"/>
          <w:szCs w:val="22"/>
          <w:lang w:eastAsia="es-ES"/>
        </w:rPr>
        <w:t xml:space="preserve">31/07 – </w:t>
      </w:r>
      <w:r>
        <w:rPr>
          <w:rFonts w:ascii="Times New Roman" w:hAnsi="Times New Roman" w:cs="Times New Roman"/>
          <w:b/>
          <w:bCs/>
          <w:sz w:val="22"/>
          <w:szCs w:val="22"/>
        </w:rPr>
        <w:t xml:space="preserve">Funchal </w:t>
      </w:r>
      <w:r w:rsidR="00F51E36" w:rsidRPr="00D42337">
        <w:rPr>
          <w:rFonts w:ascii="Times New Roman" w:eastAsia="Times New Roman" w:hAnsi="Times New Roman" w:cs="Times New Roman"/>
          <w:b/>
          <w:bCs/>
          <w:sz w:val="22"/>
          <w:szCs w:val="22"/>
          <w:lang w:eastAsia="es-ES"/>
        </w:rPr>
        <w:t>(</w:t>
      </w:r>
      <w:r w:rsidR="00296975">
        <w:rPr>
          <w:rFonts w:ascii="Times New Roman" w:eastAsia="Times New Roman" w:hAnsi="Times New Roman" w:cs="Times New Roman"/>
          <w:b/>
          <w:bCs/>
          <w:sz w:val="22"/>
          <w:szCs w:val="22"/>
          <w:lang w:eastAsia="es-ES"/>
        </w:rPr>
        <w:t>E/D</w:t>
      </w:r>
      <w:r w:rsidR="00F51E36" w:rsidRPr="00D42337">
        <w:rPr>
          <w:rFonts w:ascii="Times New Roman" w:eastAsia="Times New Roman" w:hAnsi="Times New Roman" w:cs="Times New Roman"/>
          <w:b/>
          <w:bCs/>
          <w:sz w:val="22"/>
          <w:szCs w:val="22"/>
          <w:lang w:eastAsia="es-ES"/>
        </w:rPr>
        <w:t>)</w:t>
      </w:r>
    </w:p>
    <w:p w14:paraId="12EF97E8" w14:textId="4981D7B3" w:rsidR="00F01FD2" w:rsidRDefault="005773EB" w:rsidP="00F01FD2">
      <w:pPr>
        <w:spacing w:line="276" w:lineRule="auto"/>
        <w:ind w:left="566" w:right="566"/>
        <w:jc w:val="both"/>
        <w:rPr>
          <w:rFonts w:ascii="Times New Roman" w:eastAsia="Times New Roman" w:hAnsi="Times New Roman" w:cs="Times New Roman"/>
          <w:sz w:val="22"/>
          <w:szCs w:val="22"/>
          <w:lang w:eastAsia="es-ES"/>
        </w:rPr>
      </w:pPr>
      <w:r w:rsidRPr="005773EB">
        <w:rPr>
          <w:rFonts w:ascii="Times New Roman" w:eastAsia="Times New Roman" w:hAnsi="Times New Roman" w:cs="Times New Roman"/>
          <w:sz w:val="22"/>
          <w:szCs w:val="22"/>
          <w:lang w:eastAsia="es-ES"/>
        </w:rPr>
        <w:t xml:space="preserve">Avui tens el dia lliure per gaudir-lo com tu vulguis. Pots perdre't pels carrers de Funchal, acostar-te al </w:t>
      </w:r>
      <w:proofErr w:type="spellStart"/>
      <w:r w:rsidRPr="005773EB">
        <w:rPr>
          <w:rFonts w:ascii="Times New Roman" w:eastAsia="Times New Roman" w:hAnsi="Times New Roman" w:cs="Times New Roman"/>
          <w:sz w:val="22"/>
          <w:szCs w:val="22"/>
          <w:lang w:eastAsia="es-ES"/>
        </w:rPr>
        <w:t>port</w:t>
      </w:r>
      <w:proofErr w:type="spellEnd"/>
      <w:r w:rsidRPr="005773EB">
        <w:rPr>
          <w:rFonts w:ascii="Times New Roman" w:eastAsia="Times New Roman" w:hAnsi="Times New Roman" w:cs="Times New Roman"/>
          <w:sz w:val="22"/>
          <w:szCs w:val="22"/>
          <w:lang w:eastAsia="es-ES"/>
        </w:rPr>
        <w:t xml:space="preserve">, </w:t>
      </w:r>
      <w:proofErr w:type="spellStart"/>
      <w:r w:rsidRPr="005773EB">
        <w:rPr>
          <w:rFonts w:ascii="Times New Roman" w:eastAsia="Times New Roman" w:hAnsi="Times New Roman" w:cs="Times New Roman"/>
          <w:sz w:val="22"/>
          <w:szCs w:val="22"/>
          <w:lang w:eastAsia="es-ES"/>
        </w:rPr>
        <w:t>provar</w:t>
      </w:r>
      <w:proofErr w:type="spellEnd"/>
      <w:r w:rsidRPr="005773EB">
        <w:rPr>
          <w:rFonts w:ascii="Times New Roman" w:eastAsia="Times New Roman" w:hAnsi="Times New Roman" w:cs="Times New Roman"/>
          <w:sz w:val="22"/>
          <w:szCs w:val="22"/>
          <w:lang w:eastAsia="es-ES"/>
        </w:rPr>
        <w:t xml:space="preserve"> alguna </w:t>
      </w:r>
      <w:proofErr w:type="spellStart"/>
      <w:r w:rsidRPr="005773EB">
        <w:rPr>
          <w:rFonts w:ascii="Times New Roman" w:eastAsia="Times New Roman" w:hAnsi="Times New Roman" w:cs="Times New Roman"/>
          <w:sz w:val="22"/>
          <w:szCs w:val="22"/>
          <w:lang w:eastAsia="es-ES"/>
        </w:rPr>
        <w:t>especialitat</w:t>
      </w:r>
      <w:proofErr w:type="spellEnd"/>
      <w:r w:rsidRPr="005773EB">
        <w:rPr>
          <w:rFonts w:ascii="Times New Roman" w:eastAsia="Times New Roman" w:hAnsi="Times New Roman" w:cs="Times New Roman"/>
          <w:sz w:val="22"/>
          <w:szCs w:val="22"/>
          <w:lang w:eastAsia="es-ES"/>
        </w:rPr>
        <w:t xml:space="preserve"> local o </w:t>
      </w:r>
      <w:proofErr w:type="spellStart"/>
      <w:r w:rsidRPr="005773EB">
        <w:rPr>
          <w:rFonts w:ascii="Times New Roman" w:eastAsia="Times New Roman" w:hAnsi="Times New Roman" w:cs="Times New Roman"/>
          <w:sz w:val="22"/>
          <w:szCs w:val="22"/>
          <w:lang w:eastAsia="es-ES"/>
        </w:rPr>
        <w:t>simplement</w:t>
      </w:r>
      <w:proofErr w:type="spellEnd"/>
      <w:r w:rsidRPr="005773EB">
        <w:rPr>
          <w:rFonts w:ascii="Times New Roman" w:eastAsia="Times New Roman" w:hAnsi="Times New Roman" w:cs="Times New Roman"/>
          <w:sz w:val="22"/>
          <w:szCs w:val="22"/>
          <w:lang w:eastAsia="es-ES"/>
        </w:rPr>
        <w:t xml:space="preserve"> descansar i </w:t>
      </w:r>
      <w:proofErr w:type="spellStart"/>
      <w:r w:rsidRPr="005773EB">
        <w:rPr>
          <w:rFonts w:ascii="Times New Roman" w:eastAsia="Times New Roman" w:hAnsi="Times New Roman" w:cs="Times New Roman"/>
          <w:sz w:val="22"/>
          <w:szCs w:val="22"/>
          <w:lang w:eastAsia="es-ES"/>
        </w:rPr>
        <w:t>deixar</w:t>
      </w:r>
      <w:proofErr w:type="spellEnd"/>
      <w:r w:rsidRPr="005773EB">
        <w:rPr>
          <w:rFonts w:ascii="Times New Roman" w:eastAsia="Times New Roman" w:hAnsi="Times New Roman" w:cs="Times New Roman"/>
          <w:sz w:val="22"/>
          <w:szCs w:val="22"/>
          <w:lang w:eastAsia="es-ES"/>
        </w:rPr>
        <w:t xml:space="preserve"> que l'illa et marqui el ritme. Aquí no hi ha presses, només oportunitats per assaborir Madeira a la teva manera.</w:t>
      </w:r>
    </w:p>
    <w:p w14:paraId="572AD6F2" w14:textId="77777777" w:rsidR="005773EB" w:rsidRPr="00F01FD2" w:rsidRDefault="005773EB" w:rsidP="00F01FD2">
      <w:pPr>
        <w:spacing w:line="276" w:lineRule="auto"/>
        <w:ind w:left="566" w:right="566"/>
        <w:jc w:val="both"/>
        <w:rPr>
          <w:rFonts w:ascii="Times New Roman" w:eastAsia="Times New Roman" w:hAnsi="Times New Roman" w:cs="Times New Roman"/>
          <w:sz w:val="22"/>
          <w:szCs w:val="22"/>
          <w:lang w:eastAsia="es-ES"/>
        </w:rPr>
      </w:pPr>
    </w:p>
    <w:p w14:paraId="7EADB11A" w14:textId="1B62F2CB" w:rsidR="00D97426" w:rsidRPr="00D42337" w:rsidRDefault="005A000C" w:rsidP="006F0C09">
      <w:pPr>
        <w:spacing w:line="276" w:lineRule="auto"/>
        <w:ind w:left="566" w:right="566"/>
        <w:jc w:val="both"/>
        <w:rPr>
          <w:rFonts w:ascii="Times New Roman" w:eastAsia="Times New Roman" w:hAnsi="Times New Roman" w:cs="Times New Roman"/>
          <w:b/>
          <w:bCs/>
          <w:sz w:val="22"/>
          <w:szCs w:val="22"/>
          <w:lang w:eastAsia="es-ES"/>
        </w:rPr>
      </w:pPr>
      <w:r>
        <w:rPr>
          <w:rFonts w:ascii="Times New Roman" w:eastAsia="Times New Roman" w:hAnsi="Times New Roman" w:cs="Times New Roman"/>
          <w:b/>
          <w:bCs/>
          <w:sz w:val="22"/>
          <w:szCs w:val="22"/>
          <w:lang w:eastAsia="es-ES"/>
        </w:rPr>
        <w:t xml:space="preserve">01/08 - Ribeiro fred - Santana - Sao - </w:t>
      </w:r>
      <w:proofErr w:type="spellStart"/>
      <w:r>
        <w:rPr>
          <w:rFonts w:ascii="Times New Roman" w:eastAsia="Times New Roman" w:hAnsi="Times New Roman" w:cs="Times New Roman"/>
          <w:b/>
          <w:bCs/>
          <w:sz w:val="22"/>
          <w:szCs w:val="22"/>
          <w:lang w:eastAsia="es-ES"/>
        </w:rPr>
        <w:t>Machico</w:t>
      </w:r>
      <w:proofErr w:type="spellEnd"/>
      <w:r>
        <w:rPr>
          <w:rFonts w:ascii="Times New Roman" w:eastAsia="Times New Roman" w:hAnsi="Times New Roman" w:cs="Times New Roman"/>
          <w:b/>
          <w:bCs/>
          <w:sz w:val="22"/>
          <w:szCs w:val="22"/>
          <w:lang w:eastAsia="es-ES"/>
        </w:rPr>
        <w:t xml:space="preserve"> (</w:t>
      </w:r>
      <w:r w:rsidR="00296975">
        <w:rPr>
          <w:rFonts w:ascii="Times New Roman" w:eastAsia="Times New Roman" w:hAnsi="Times New Roman" w:cs="Times New Roman"/>
          <w:b/>
          <w:bCs/>
          <w:sz w:val="22"/>
          <w:szCs w:val="22"/>
          <w:lang w:eastAsia="es-ES"/>
        </w:rPr>
        <w:t>E/D/S</w:t>
      </w:r>
      <w:r>
        <w:rPr>
          <w:rFonts w:ascii="Times New Roman" w:eastAsia="Times New Roman" w:hAnsi="Times New Roman" w:cs="Times New Roman"/>
          <w:b/>
          <w:bCs/>
          <w:sz w:val="22"/>
          <w:szCs w:val="22"/>
          <w:lang w:eastAsia="es-ES"/>
        </w:rPr>
        <w:t>)</w:t>
      </w:r>
    </w:p>
    <w:p w14:paraId="56A9C42A" w14:textId="3F0FA7BB" w:rsidR="005A000C" w:rsidRPr="005A000C" w:rsidRDefault="005A000C" w:rsidP="005A000C">
      <w:pPr>
        <w:spacing w:line="276" w:lineRule="auto"/>
        <w:ind w:left="566" w:right="566"/>
        <w:jc w:val="both"/>
        <w:rPr>
          <w:rFonts w:ascii="Times New Roman" w:eastAsia="Times New Roman" w:hAnsi="Times New Roman" w:cs="Times New Roman"/>
          <w:sz w:val="22"/>
          <w:szCs w:val="22"/>
          <w:lang w:eastAsia="es-ES"/>
        </w:rPr>
      </w:pPr>
      <w:r w:rsidRPr="005A000C">
        <w:rPr>
          <w:rFonts w:ascii="Times New Roman" w:eastAsia="Times New Roman" w:hAnsi="Times New Roman" w:cs="Times New Roman"/>
          <w:sz w:val="22"/>
          <w:szCs w:val="22"/>
          <w:lang w:eastAsia="es-ES"/>
        </w:rPr>
        <w:t>Avui posaràs rumb a Ribeiro Frio, un lloc on el verd ho abraça tot. Allà faràs una petita caminada per la Llevada dos Balcões, un sender senzill que et regala unes vistes que semblen pintades a mà. Després de la visita continuaràs cap a Santana, famosa per les seves cases tradicionals amb sostres de palla, aquelles que construïen els primers colons portuguesos. Després d'explorar el poble, gaudiràs d'un dinar en restaurant, perfecte per reposar forces abans de seguir la ruta.</w:t>
      </w:r>
    </w:p>
    <w:p w14:paraId="68AC8148" w14:textId="31D2C0B6" w:rsidR="005A000C" w:rsidRPr="005A000C" w:rsidRDefault="005A000C" w:rsidP="005A000C">
      <w:pPr>
        <w:spacing w:line="276" w:lineRule="auto"/>
        <w:ind w:left="566" w:right="566"/>
        <w:jc w:val="both"/>
        <w:rPr>
          <w:rFonts w:ascii="Times New Roman" w:eastAsia="Times New Roman" w:hAnsi="Times New Roman" w:cs="Times New Roman"/>
          <w:sz w:val="22"/>
          <w:szCs w:val="22"/>
          <w:lang w:eastAsia="es-ES"/>
        </w:rPr>
      </w:pPr>
      <w:r w:rsidRPr="005A000C">
        <w:rPr>
          <w:rFonts w:ascii="Times New Roman" w:eastAsia="Times New Roman" w:hAnsi="Times New Roman" w:cs="Times New Roman"/>
          <w:sz w:val="22"/>
          <w:szCs w:val="22"/>
          <w:lang w:eastAsia="es-ES"/>
        </w:rPr>
        <w:t xml:space="preserve">A la tarda et portaré fins a la punta de São Lourenço, una llengua de roca que s'endinsa al mar i marca la frontera natural entre el nord i el sud de l'illa. És un paisatge diferent, més salvatge, més nu, on l'Atlàntic colpeja amb força. El dia acabarà a Machico, la que va ser la primera capital de Madeira. Un lloc ple d'història on podràs imaginar </w:t>
      </w:r>
      <w:proofErr w:type="spellStart"/>
      <w:r w:rsidRPr="005A000C">
        <w:rPr>
          <w:rFonts w:ascii="Times New Roman" w:eastAsia="Times New Roman" w:hAnsi="Times New Roman" w:cs="Times New Roman"/>
          <w:sz w:val="22"/>
          <w:szCs w:val="22"/>
          <w:lang w:eastAsia="es-ES"/>
        </w:rPr>
        <w:t>com</w:t>
      </w:r>
      <w:proofErr w:type="spellEnd"/>
      <w:r w:rsidRPr="005A000C">
        <w:rPr>
          <w:rFonts w:ascii="Times New Roman" w:eastAsia="Times New Roman" w:hAnsi="Times New Roman" w:cs="Times New Roman"/>
          <w:sz w:val="22"/>
          <w:szCs w:val="22"/>
          <w:lang w:eastAsia="es-ES"/>
        </w:rPr>
        <w:t xml:space="preserve"> va </w:t>
      </w:r>
      <w:proofErr w:type="spellStart"/>
      <w:r w:rsidRPr="005A000C">
        <w:rPr>
          <w:rFonts w:ascii="Times New Roman" w:eastAsia="Times New Roman" w:hAnsi="Times New Roman" w:cs="Times New Roman"/>
          <w:sz w:val="22"/>
          <w:szCs w:val="22"/>
          <w:lang w:eastAsia="es-ES"/>
        </w:rPr>
        <w:t>començar</w:t>
      </w:r>
      <w:proofErr w:type="spellEnd"/>
      <w:r w:rsidRPr="005A000C">
        <w:rPr>
          <w:rFonts w:ascii="Times New Roman" w:eastAsia="Times New Roman" w:hAnsi="Times New Roman" w:cs="Times New Roman"/>
          <w:sz w:val="22"/>
          <w:szCs w:val="22"/>
          <w:lang w:eastAsia="es-ES"/>
        </w:rPr>
        <w:t xml:space="preserve"> </w:t>
      </w:r>
      <w:proofErr w:type="spellStart"/>
      <w:r w:rsidRPr="005A000C">
        <w:rPr>
          <w:rFonts w:ascii="Times New Roman" w:eastAsia="Times New Roman" w:hAnsi="Times New Roman" w:cs="Times New Roman"/>
          <w:sz w:val="22"/>
          <w:szCs w:val="22"/>
          <w:lang w:eastAsia="es-ES"/>
        </w:rPr>
        <w:t>tot</w:t>
      </w:r>
      <w:proofErr w:type="spellEnd"/>
      <w:r w:rsidRPr="005A000C">
        <w:rPr>
          <w:rFonts w:ascii="Times New Roman" w:eastAsia="Times New Roman" w:hAnsi="Times New Roman" w:cs="Times New Roman"/>
          <w:sz w:val="22"/>
          <w:szCs w:val="22"/>
          <w:lang w:eastAsia="es-ES"/>
        </w:rPr>
        <w:t xml:space="preserve"> en </w:t>
      </w:r>
      <w:proofErr w:type="spellStart"/>
      <w:r w:rsidRPr="005A000C">
        <w:rPr>
          <w:rFonts w:ascii="Times New Roman" w:eastAsia="Times New Roman" w:hAnsi="Times New Roman" w:cs="Times New Roman"/>
          <w:sz w:val="22"/>
          <w:szCs w:val="22"/>
          <w:lang w:eastAsia="es-ES"/>
        </w:rPr>
        <w:t>aquesta</w:t>
      </w:r>
      <w:proofErr w:type="spellEnd"/>
      <w:r w:rsidRPr="005A000C">
        <w:rPr>
          <w:rFonts w:ascii="Times New Roman" w:eastAsia="Times New Roman" w:hAnsi="Times New Roman" w:cs="Times New Roman"/>
          <w:sz w:val="22"/>
          <w:szCs w:val="22"/>
          <w:lang w:eastAsia="es-ES"/>
        </w:rPr>
        <w:t xml:space="preserve"> illa.</w:t>
      </w:r>
    </w:p>
    <w:p w14:paraId="0357A7E2" w14:textId="77777777" w:rsidR="00917DEC" w:rsidRPr="00D42337" w:rsidRDefault="00917DEC" w:rsidP="00193475">
      <w:pPr>
        <w:spacing w:line="276" w:lineRule="auto"/>
        <w:ind w:left="566" w:right="566"/>
        <w:jc w:val="both"/>
        <w:rPr>
          <w:rFonts w:ascii="Times New Roman" w:eastAsia="Times New Roman" w:hAnsi="Times New Roman" w:cs="Times New Roman"/>
          <w:sz w:val="22"/>
          <w:szCs w:val="22"/>
          <w:lang w:eastAsia="es-ES"/>
        </w:rPr>
      </w:pPr>
    </w:p>
    <w:p w14:paraId="354217FC" w14:textId="7DB06A7C" w:rsidR="00D97426" w:rsidRPr="00D42337" w:rsidRDefault="005A000C" w:rsidP="00D97426">
      <w:pPr>
        <w:spacing w:line="276" w:lineRule="auto"/>
        <w:ind w:left="566" w:right="566"/>
        <w:jc w:val="both"/>
        <w:rPr>
          <w:rFonts w:ascii="Times New Roman" w:eastAsia="Times New Roman" w:hAnsi="Times New Roman" w:cs="Times New Roman"/>
          <w:b/>
          <w:bCs/>
          <w:sz w:val="22"/>
          <w:szCs w:val="22"/>
          <w:lang w:eastAsia="es-ES"/>
        </w:rPr>
      </w:pPr>
      <w:r>
        <w:rPr>
          <w:rFonts w:ascii="Times New Roman" w:eastAsia="Times New Roman" w:hAnsi="Times New Roman" w:cs="Times New Roman"/>
          <w:b/>
          <w:bCs/>
          <w:sz w:val="22"/>
          <w:szCs w:val="22"/>
          <w:lang w:eastAsia="es-ES"/>
        </w:rPr>
        <w:t>02/08 – Barcelos - Eira do serrado - Camara de lobos (</w:t>
      </w:r>
      <w:r w:rsidR="00296975">
        <w:rPr>
          <w:rFonts w:ascii="Times New Roman" w:eastAsia="Times New Roman" w:hAnsi="Times New Roman" w:cs="Times New Roman"/>
          <w:b/>
          <w:bCs/>
          <w:sz w:val="22"/>
          <w:szCs w:val="22"/>
          <w:lang w:eastAsia="es-ES"/>
        </w:rPr>
        <w:t>E/D/S</w:t>
      </w:r>
      <w:r>
        <w:rPr>
          <w:rFonts w:ascii="Times New Roman" w:eastAsia="Times New Roman" w:hAnsi="Times New Roman" w:cs="Times New Roman"/>
          <w:b/>
          <w:bCs/>
          <w:sz w:val="22"/>
          <w:szCs w:val="22"/>
          <w:lang w:eastAsia="es-ES"/>
        </w:rPr>
        <w:t>)</w:t>
      </w:r>
    </w:p>
    <w:p w14:paraId="17413C03" w14:textId="7F6C9B94" w:rsidR="005A000C" w:rsidRPr="005A000C" w:rsidRDefault="005A000C" w:rsidP="005A000C">
      <w:pPr>
        <w:spacing w:line="276" w:lineRule="auto"/>
        <w:ind w:left="566" w:right="566"/>
        <w:jc w:val="both"/>
        <w:rPr>
          <w:rFonts w:ascii="Times New Roman" w:eastAsia="Times New Roman" w:hAnsi="Times New Roman" w:cs="Times New Roman"/>
          <w:sz w:val="22"/>
          <w:szCs w:val="22"/>
          <w:lang w:eastAsia="es-ES"/>
        </w:rPr>
      </w:pPr>
      <w:r w:rsidRPr="005A000C">
        <w:rPr>
          <w:rFonts w:ascii="Times New Roman" w:eastAsia="Times New Roman" w:hAnsi="Times New Roman" w:cs="Times New Roman"/>
          <w:sz w:val="22"/>
          <w:szCs w:val="22"/>
          <w:lang w:eastAsia="es-ES"/>
        </w:rPr>
        <w:t xml:space="preserve">Al matí et portaré al mirador de Pico dos Barcelos, un lloc perfecte per començar el dia. Des d'aquí s'obre una vista panoràmica espectacular de la badia de Funchal, amb les illes Desertes decorant l'horitzó com un teló de fons. La ruta continua cap a Eira do Serrado, a més de mil metres d'altitud. Des d'aquest punt les vistes sobre Curral das Freiras són impressionants: un petit poble amagat al cor </w:t>
      </w:r>
      <w:proofErr w:type="spellStart"/>
      <w:r w:rsidRPr="005A000C">
        <w:rPr>
          <w:rFonts w:ascii="Times New Roman" w:eastAsia="Times New Roman" w:hAnsi="Times New Roman" w:cs="Times New Roman"/>
          <w:sz w:val="22"/>
          <w:szCs w:val="22"/>
          <w:lang w:eastAsia="es-ES"/>
        </w:rPr>
        <w:t>d'una</w:t>
      </w:r>
      <w:proofErr w:type="spellEnd"/>
      <w:r w:rsidRPr="005A000C">
        <w:rPr>
          <w:rFonts w:ascii="Times New Roman" w:eastAsia="Times New Roman" w:hAnsi="Times New Roman" w:cs="Times New Roman"/>
          <w:sz w:val="22"/>
          <w:szCs w:val="22"/>
          <w:lang w:eastAsia="es-ES"/>
        </w:rPr>
        <w:t xml:space="preserve"> </w:t>
      </w:r>
      <w:proofErr w:type="spellStart"/>
      <w:r w:rsidRPr="005A000C">
        <w:rPr>
          <w:rFonts w:ascii="Times New Roman" w:eastAsia="Times New Roman" w:hAnsi="Times New Roman" w:cs="Times New Roman"/>
          <w:sz w:val="22"/>
          <w:szCs w:val="22"/>
          <w:lang w:eastAsia="es-ES"/>
        </w:rPr>
        <w:t>vall</w:t>
      </w:r>
      <w:proofErr w:type="spellEnd"/>
      <w:r w:rsidRPr="005A000C">
        <w:rPr>
          <w:rFonts w:ascii="Times New Roman" w:eastAsia="Times New Roman" w:hAnsi="Times New Roman" w:cs="Times New Roman"/>
          <w:sz w:val="22"/>
          <w:szCs w:val="22"/>
          <w:lang w:eastAsia="es-ES"/>
        </w:rPr>
        <w:t xml:space="preserve"> profunda </w:t>
      </w:r>
      <w:proofErr w:type="spellStart"/>
      <w:r w:rsidRPr="005A000C">
        <w:rPr>
          <w:rFonts w:ascii="Times New Roman" w:eastAsia="Times New Roman" w:hAnsi="Times New Roman" w:cs="Times New Roman"/>
          <w:sz w:val="22"/>
          <w:szCs w:val="22"/>
          <w:lang w:eastAsia="es-ES"/>
        </w:rPr>
        <w:t>envoltada</w:t>
      </w:r>
      <w:proofErr w:type="spellEnd"/>
      <w:r w:rsidRPr="005A000C">
        <w:rPr>
          <w:rFonts w:ascii="Times New Roman" w:eastAsia="Times New Roman" w:hAnsi="Times New Roman" w:cs="Times New Roman"/>
          <w:sz w:val="22"/>
          <w:szCs w:val="22"/>
          <w:lang w:eastAsia="es-ES"/>
        </w:rPr>
        <w:t xml:space="preserve"> de </w:t>
      </w:r>
      <w:proofErr w:type="spellStart"/>
      <w:r w:rsidRPr="005A000C">
        <w:rPr>
          <w:rFonts w:ascii="Times New Roman" w:eastAsia="Times New Roman" w:hAnsi="Times New Roman" w:cs="Times New Roman"/>
          <w:sz w:val="22"/>
          <w:szCs w:val="22"/>
          <w:lang w:eastAsia="es-ES"/>
        </w:rPr>
        <w:t>muntanyes</w:t>
      </w:r>
      <w:proofErr w:type="spellEnd"/>
      <w:r w:rsidRPr="005A000C">
        <w:rPr>
          <w:rFonts w:ascii="Times New Roman" w:eastAsia="Times New Roman" w:hAnsi="Times New Roman" w:cs="Times New Roman"/>
          <w:sz w:val="22"/>
          <w:szCs w:val="22"/>
          <w:lang w:eastAsia="es-ES"/>
        </w:rPr>
        <w:t xml:space="preserve"> abruptes.</w:t>
      </w:r>
    </w:p>
    <w:p w14:paraId="3CA80659" w14:textId="7B0342F0" w:rsidR="005A000C" w:rsidRPr="005A000C" w:rsidRDefault="005A000C" w:rsidP="005A000C">
      <w:pPr>
        <w:spacing w:line="276" w:lineRule="auto"/>
        <w:ind w:left="566" w:right="566"/>
        <w:jc w:val="both"/>
        <w:rPr>
          <w:rFonts w:ascii="Times New Roman" w:eastAsia="Times New Roman" w:hAnsi="Times New Roman" w:cs="Times New Roman"/>
          <w:sz w:val="22"/>
          <w:szCs w:val="22"/>
          <w:lang w:eastAsia="es-ES"/>
        </w:rPr>
      </w:pPr>
      <w:r w:rsidRPr="005A000C">
        <w:rPr>
          <w:rFonts w:ascii="Times New Roman" w:eastAsia="Times New Roman" w:hAnsi="Times New Roman" w:cs="Times New Roman"/>
          <w:sz w:val="22"/>
          <w:szCs w:val="22"/>
          <w:lang w:eastAsia="es-ES"/>
        </w:rPr>
        <w:lastRenderedPageBreak/>
        <w:t xml:space="preserve">Després gaudiràs d'un dinar concertat, ideal per </w:t>
      </w:r>
      <w:proofErr w:type="spellStart"/>
      <w:r w:rsidRPr="005A000C">
        <w:rPr>
          <w:rFonts w:ascii="Times New Roman" w:eastAsia="Times New Roman" w:hAnsi="Times New Roman" w:cs="Times New Roman"/>
          <w:sz w:val="22"/>
          <w:szCs w:val="22"/>
          <w:lang w:eastAsia="es-ES"/>
        </w:rPr>
        <w:t>fer</w:t>
      </w:r>
      <w:proofErr w:type="spellEnd"/>
      <w:r w:rsidRPr="005A000C">
        <w:rPr>
          <w:rFonts w:ascii="Times New Roman" w:eastAsia="Times New Roman" w:hAnsi="Times New Roman" w:cs="Times New Roman"/>
          <w:sz w:val="22"/>
          <w:szCs w:val="22"/>
          <w:lang w:eastAsia="es-ES"/>
        </w:rPr>
        <w:t xml:space="preserve"> una pausa </w:t>
      </w:r>
      <w:proofErr w:type="spellStart"/>
      <w:r w:rsidRPr="005A000C">
        <w:rPr>
          <w:rFonts w:ascii="Times New Roman" w:eastAsia="Times New Roman" w:hAnsi="Times New Roman" w:cs="Times New Roman"/>
          <w:sz w:val="22"/>
          <w:szCs w:val="22"/>
          <w:lang w:eastAsia="es-ES"/>
        </w:rPr>
        <w:t>tranquil·la</w:t>
      </w:r>
      <w:proofErr w:type="spellEnd"/>
      <w:r w:rsidRPr="005A000C">
        <w:rPr>
          <w:rFonts w:ascii="Times New Roman" w:eastAsia="Times New Roman" w:hAnsi="Times New Roman" w:cs="Times New Roman"/>
          <w:sz w:val="22"/>
          <w:szCs w:val="22"/>
          <w:lang w:eastAsia="es-ES"/>
        </w:rPr>
        <w:t xml:space="preserve"> </w:t>
      </w:r>
      <w:proofErr w:type="spellStart"/>
      <w:r w:rsidRPr="005A000C">
        <w:rPr>
          <w:rFonts w:ascii="Times New Roman" w:eastAsia="Times New Roman" w:hAnsi="Times New Roman" w:cs="Times New Roman"/>
          <w:sz w:val="22"/>
          <w:szCs w:val="22"/>
          <w:lang w:eastAsia="es-ES"/>
        </w:rPr>
        <w:t>abans</w:t>
      </w:r>
      <w:proofErr w:type="spellEnd"/>
      <w:r w:rsidRPr="005A000C">
        <w:rPr>
          <w:rFonts w:ascii="Times New Roman" w:eastAsia="Times New Roman" w:hAnsi="Times New Roman" w:cs="Times New Roman"/>
          <w:sz w:val="22"/>
          <w:szCs w:val="22"/>
          <w:lang w:eastAsia="es-ES"/>
        </w:rPr>
        <w:t xml:space="preserve"> de </w:t>
      </w:r>
      <w:r w:rsidR="00296975">
        <w:rPr>
          <w:rFonts w:ascii="Times New Roman" w:eastAsia="Times New Roman" w:hAnsi="Times New Roman" w:cs="Times New Roman"/>
          <w:sz w:val="22"/>
          <w:szCs w:val="22"/>
          <w:lang w:eastAsia="es-ES"/>
        </w:rPr>
        <w:t>continua</w:t>
      </w:r>
      <w:r w:rsidRPr="005A000C">
        <w:rPr>
          <w:rFonts w:ascii="Times New Roman" w:eastAsia="Times New Roman" w:hAnsi="Times New Roman" w:cs="Times New Roman"/>
          <w:sz w:val="22"/>
          <w:szCs w:val="22"/>
          <w:lang w:eastAsia="es-ES"/>
        </w:rPr>
        <w:t xml:space="preserve">r </w:t>
      </w:r>
      <w:proofErr w:type="spellStart"/>
      <w:r w:rsidRPr="005A000C">
        <w:rPr>
          <w:rFonts w:ascii="Times New Roman" w:eastAsia="Times New Roman" w:hAnsi="Times New Roman" w:cs="Times New Roman"/>
          <w:sz w:val="22"/>
          <w:szCs w:val="22"/>
          <w:lang w:eastAsia="es-ES"/>
        </w:rPr>
        <w:t>explorant</w:t>
      </w:r>
      <w:proofErr w:type="spellEnd"/>
      <w:r w:rsidRPr="005A000C">
        <w:rPr>
          <w:rFonts w:ascii="Times New Roman" w:eastAsia="Times New Roman" w:hAnsi="Times New Roman" w:cs="Times New Roman"/>
          <w:sz w:val="22"/>
          <w:szCs w:val="22"/>
          <w:lang w:eastAsia="es-ES"/>
        </w:rPr>
        <w:t>.</w:t>
      </w:r>
    </w:p>
    <w:p w14:paraId="15085435" w14:textId="77777777" w:rsidR="005A000C" w:rsidRPr="005A000C" w:rsidRDefault="005A000C" w:rsidP="005A000C">
      <w:pPr>
        <w:spacing w:line="276" w:lineRule="auto"/>
        <w:ind w:left="566" w:right="566"/>
        <w:jc w:val="both"/>
        <w:rPr>
          <w:rFonts w:ascii="Times New Roman" w:eastAsia="Times New Roman" w:hAnsi="Times New Roman" w:cs="Times New Roman"/>
          <w:sz w:val="22"/>
          <w:szCs w:val="22"/>
          <w:lang w:eastAsia="es-ES"/>
        </w:rPr>
      </w:pPr>
      <w:r w:rsidRPr="005A000C">
        <w:rPr>
          <w:rFonts w:ascii="Times New Roman" w:eastAsia="Times New Roman" w:hAnsi="Times New Roman" w:cs="Times New Roman"/>
          <w:sz w:val="22"/>
          <w:szCs w:val="22"/>
          <w:lang w:eastAsia="es-ES"/>
        </w:rPr>
        <w:t xml:space="preserve">A la tarda ens acostarem a Câmara de Lobos, un poble pesquer ple de color, petites barques i aquest ambient autèntic que va enamorar fins i </w:t>
      </w:r>
      <w:proofErr w:type="spellStart"/>
      <w:r w:rsidRPr="005A000C">
        <w:rPr>
          <w:rFonts w:ascii="Times New Roman" w:eastAsia="Times New Roman" w:hAnsi="Times New Roman" w:cs="Times New Roman"/>
          <w:sz w:val="22"/>
          <w:szCs w:val="22"/>
          <w:lang w:eastAsia="es-ES"/>
        </w:rPr>
        <w:t>tot</w:t>
      </w:r>
      <w:proofErr w:type="spellEnd"/>
      <w:r w:rsidRPr="005A000C">
        <w:rPr>
          <w:rFonts w:ascii="Times New Roman" w:eastAsia="Times New Roman" w:hAnsi="Times New Roman" w:cs="Times New Roman"/>
          <w:sz w:val="22"/>
          <w:szCs w:val="22"/>
          <w:lang w:eastAsia="es-ES"/>
        </w:rPr>
        <w:t xml:space="preserve"> Winston Churchill </w:t>
      </w:r>
      <w:proofErr w:type="spellStart"/>
      <w:r w:rsidRPr="005A000C">
        <w:rPr>
          <w:rFonts w:ascii="Times New Roman" w:eastAsia="Times New Roman" w:hAnsi="Times New Roman" w:cs="Times New Roman"/>
          <w:sz w:val="22"/>
          <w:szCs w:val="22"/>
          <w:lang w:eastAsia="es-ES"/>
        </w:rPr>
        <w:t>quan</w:t>
      </w:r>
      <w:proofErr w:type="spellEnd"/>
      <w:r w:rsidRPr="005A000C">
        <w:rPr>
          <w:rFonts w:ascii="Times New Roman" w:eastAsia="Times New Roman" w:hAnsi="Times New Roman" w:cs="Times New Roman"/>
          <w:sz w:val="22"/>
          <w:szCs w:val="22"/>
          <w:lang w:eastAsia="es-ES"/>
        </w:rPr>
        <w:t xml:space="preserve"> va decidir pintar-lo.</w:t>
      </w:r>
    </w:p>
    <w:p w14:paraId="7641A92D" w14:textId="34B288DF" w:rsidR="00D25BB1" w:rsidRPr="005A000C" w:rsidRDefault="005A000C" w:rsidP="005A000C">
      <w:pPr>
        <w:spacing w:line="276" w:lineRule="auto"/>
        <w:ind w:left="566" w:right="566"/>
        <w:jc w:val="both"/>
        <w:rPr>
          <w:rFonts w:ascii="Times New Roman" w:eastAsia="Times New Roman" w:hAnsi="Times New Roman" w:cs="Times New Roman"/>
          <w:sz w:val="22"/>
          <w:szCs w:val="22"/>
          <w:lang w:eastAsia="es-ES"/>
        </w:rPr>
      </w:pPr>
      <w:r w:rsidRPr="005A000C">
        <w:rPr>
          <w:rFonts w:ascii="Times New Roman" w:eastAsia="Times New Roman" w:hAnsi="Times New Roman" w:cs="Times New Roman"/>
          <w:sz w:val="22"/>
          <w:szCs w:val="22"/>
          <w:lang w:eastAsia="es-ES"/>
        </w:rPr>
        <w:t>En finalitzar la visita, retorn a l'hotel per descansar.</w:t>
      </w:r>
    </w:p>
    <w:p w14:paraId="106C26A5" w14:textId="77777777" w:rsidR="00E537CA" w:rsidRPr="00D42337" w:rsidRDefault="00E537CA" w:rsidP="006F0C09">
      <w:pPr>
        <w:spacing w:line="276" w:lineRule="auto"/>
        <w:ind w:left="566" w:right="566"/>
        <w:jc w:val="both"/>
        <w:rPr>
          <w:rFonts w:ascii="Times New Roman" w:eastAsia="Times New Roman" w:hAnsi="Times New Roman" w:cs="Times New Roman"/>
          <w:b/>
          <w:bCs/>
          <w:sz w:val="22"/>
          <w:szCs w:val="22"/>
          <w:lang w:eastAsia="es-ES"/>
        </w:rPr>
      </w:pPr>
    </w:p>
    <w:p w14:paraId="6CE4251C" w14:textId="178150DE" w:rsidR="00D97426" w:rsidRPr="00D42337" w:rsidRDefault="005A000C" w:rsidP="006F0C09">
      <w:pPr>
        <w:spacing w:line="276" w:lineRule="auto"/>
        <w:ind w:left="566" w:right="566"/>
        <w:jc w:val="both"/>
        <w:rPr>
          <w:rFonts w:ascii="Times New Roman" w:eastAsia="Times New Roman" w:hAnsi="Times New Roman" w:cs="Times New Roman"/>
          <w:b/>
          <w:bCs/>
          <w:sz w:val="22"/>
          <w:szCs w:val="22"/>
          <w:lang w:eastAsia="es-ES"/>
        </w:rPr>
      </w:pPr>
      <w:r>
        <w:rPr>
          <w:rFonts w:ascii="Times New Roman" w:eastAsia="Times New Roman" w:hAnsi="Times New Roman" w:cs="Times New Roman"/>
          <w:b/>
          <w:bCs/>
          <w:sz w:val="22"/>
          <w:szCs w:val="22"/>
          <w:lang w:eastAsia="es-ES"/>
        </w:rPr>
        <w:t>03/08 – Funchal (</w:t>
      </w:r>
      <w:r w:rsidR="00296975">
        <w:rPr>
          <w:rFonts w:ascii="Times New Roman" w:eastAsia="Times New Roman" w:hAnsi="Times New Roman" w:cs="Times New Roman"/>
          <w:b/>
          <w:bCs/>
          <w:sz w:val="22"/>
          <w:szCs w:val="22"/>
          <w:lang w:eastAsia="es-ES"/>
        </w:rPr>
        <w:t>E/D</w:t>
      </w:r>
      <w:r>
        <w:rPr>
          <w:rFonts w:ascii="Times New Roman" w:eastAsia="Times New Roman" w:hAnsi="Times New Roman" w:cs="Times New Roman"/>
          <w:b/>
          <w:bCs/>
          <w:sz w:val="22"/>
          <w:szCs w:val="22"/>
          <w:lang w:eastAsia="es-ES"/>
        </w:rPr>
        <w:t>)</w:t>
      </w:r>
    </w:p>
    <w:p w14:paraId="26FBE3F5" w14:textId="66DB9A7B" w:rsidR="0045164E" w:rsidRPr="0049755D" w:rsidRDefault="0049755D" w:rsidP="0045164E">
      <w:pPr>
        <w:spacing w:line="276" w:lineRule="auto"/>
        <w:ind w:left="566" w:right="566"/>
        <w:jc w:val="both"/>
        <w:rPr>
          <w:rFonts w:ascii="Times New Roman" w:eastAsia="Times New Roman" w:hAnsi="Times New Roman" w:cs="Times New Roman"/>
          <w:sz w:val="22"/>
          <w:szCs w:val="22"/>
          <w:lang w:eastAsia="es-ES"/>
        </w:rPr>
      </w:pPr>
      <w:r w:rsidRPr="0049755D">
        <w:rPr>
          <w:rFonts w:ascii="Times New Roman" w:eastAsia="Times New Roman" w:hAnsi="Times New Roman" w:cs="Times New Roman"/>
          <w:sz w:val="22"/>
          <w:szCs w:val="22"/>
          <w:lang w:eastAsia="es-ES"/>
        </w:rPr>
        <w:t>Avui tens el dia lliure per gaudir-lo a la teva manera. Pots tornar a passejar pel nucli històric, acostar-te al mercat, asseure't davant del mar o simplement deixar-te portar pel ritme tranquil de Madeira. Tu decideixes com assaborir aquest dia.</w:t>
      </w:r>
    </w:p>
    <w:p w14:paraId="153E0C6B" w14:textId="77777777" w:rsidR="0049755D" w:rsidRPr="00D42337" w:rsidRDefault="0049755D" w:rsidP="0045164E">
      <w:pPr>
        <w:spacing w:line="276" w:lineRule="auto"/>
        <w:ind w:left="566" w:right="566"/>
        <w:jc w:val="both"/>
        <w:rPr>
          <w:rFonts w:ascii="Times New Roman" w:eastAsia="Times New Roman" w:hAnsi="Times New Roman" w:cs="Times New Roman"/>
          <w:b/>
          <w:bCs/>
          <w:sz w:val="22"/>
          <w:szCs w:val="22"/>
          <w:lang w:eastAsia="es-ES"/>
        </w:rPr>
      </w:pPr>
    </w:p>
    <w:p w14:paraId="6449E14E" w14:textId="60BCD0F2" w:rsidR="003C4874" w:rsidRPr="00D42337" w:rsidRDefault="0049755D" w:rsidP="0049755D">
      <w:pPr>
        <w:spacing w:line="276" w:lineRule="auto"/>
        <w:ind w:left="566" w:right="566"/>
        <w:jc w:val="both"/>
        <w:rPr>
          <w:rFonts w:ascii="Times New Roman" w:eastAsia="Times New Roman" w:hAnsi="Times New Roman" w:cs="Times New Roman"/>
          <w:b/>
          <w:bCs/>
          <w:sz w:val="22"/>
          <w:szCs w:val="22"/>
          <w:lang w:eastAsia="es-ES"/>
        </w:rPr>
      </w:pPr>
      <w:r>
        <w:rPr>
          <w:rFonts w:ascii="Times New Roman" w:eastAsia="Times New Roman" w:hAnsi="Times New Roman" w:cs="Times New Roman"/>
          <w:b/>
          <w:bCs/>
          <w:sz w:val="22"/>
          <w:szCs w:val="22"/>
          <w:lang w:eastAsia="es-ES"/>
        </w:rPr>
        <w:t>04/08 – Funchal-Vol de tornada a Barcelona (</w:t>
      </w:r>
      <w:r w:rsidR="00296975">
        <w:rPr>
          <w:rFonts w:ascii="Times New Roman" w:eastAsia="Times New Roman" w:hAnsi="Times New Roman" w:cs="Times New Roman"/>
          <w:b/>
          <w:bCs/>
          <w:sz w:val="22"/>
          <w:szCs w:val="22"/>
          <w:lang w:eastAsia="es-ES"/>
        </w:rPr>
        <w:t>E</w:t>
      </w:r>
      <w:r>
        <w:rPr>
          <w:rFonts w:ascii="Times New Roman" w:eastAsia="Times New Roman" w:hAnsi="Times New Roman" w:cs="Times New Roman"/>
          <w:b/>
          <w:bCs/>
          <w:sz w:val="22"/>
          <w:szCs w:val="22"/>
          <w:lang w:eastAsia="es-ES"/>
        </w:rPr>
        <w:t>)</w:t>
      </w:r>
    </w:p>
    <w:p w14:paraId="238C4528" w14:textId="0F4A93E3" w:rsidR="00075AEE" w:rsidRPr="0049755D" w:rsidRDefault="0049755D" w:rsidP="00075AEE">
      <w:pPr>
        <w:spacing w:line="276" w:lineRule="auto"/>
        <w:ind w:left="566" w:right="566"/>
        <w:jc w:val="both"/>
        <w:rPr>
          <w:rFonts w:ascii="Times New Roman" w:eastAsia="Times New Roman" w:hAnsi="Times New Roman" w:cs="Times New Roman"/>
          <w:sz w:val="22"/>
          <w:szCs w:val="22"/>
          <w:lang w:eastAsia="es-ES"/>
        </w:rPr>
      </w:pPr>
      <w:r w:rsidRPr="0049755D">
        <w:rPr>
          <w:rFonts w:ascii="Times New Roman" w:eastAsia="Times New Roman" w:hAnsi="Times New Roman" w:cs="Times New Roman"/>
          <w:sz w:val="22"/>
          <w:szCs w:val="22"/>
          <w:lang w:eastAsia="es-ES"/>
        </w:rPr>
        <w:t>Després de l'esmorzar, et traslladaran a l'aeroport per prendre el teu vol de tornada a Barcelona.</w:t>
      </w:r>
    </w:p>
    <w:p w14:paraId="536D2177" w14:textId="77777777" w:rsidR="00260A0C" w:rsidRPr="00D42337" w:rsidRDefault="00260A0C" w:rsidP="00D97426">
      <w:pPr>
        <w:spacing w:line="276" w:lineRule="auto"/>
        <w:ind w:left="566" w:right="566"/>
        <w:jc w:val="both"/>
        <w:rPr>
          <w:rFonts w:ascii="Times New Roman" w:eastAsia="Times New Roman" w:hAnsi="Times New Roman" w:cs="Times New Roman"/>
          <w:sz w:val="22"/>
          <w:szCs w:val="22"/>
          <w:lang w:eastAsia="es-ES"/>
        </w:rPr>
      </w:pPr>
    </w:p>
    <w:p w14:paraId="1D936378" w14:textId="77777777" w:rsidR="00D97426" w:rsidRPr="00D42337" w:rsidRDefault="00D97426" w:rsidP="00AB1BF6">
      <w:pPr>
        <w:spacing w:line="276" w:lineRule="auto"/>
        <w:ind w:right="566"/>
        <w:jc w:val="both"/>
        <w:rPr>
          <w:rFonts w:ascii="Times New Roman" w:eastAsia="Times New Roman" w:hAnsi="Times New Roman" w:cs="Times New Roman"/>
          <w:color w:val="222222"/>
          <w:sz w:val="16"/>
          <w:szCs w:val="16"/>
          <w:lang w:eastAsia="es-ES"/>
        </w:rPr>
      </w:pPr>
    </w:p>
    <w:p w14:paraId="48E9F1E4" w14:textId="4277FF04" w:rsidR="00BF13C9" w:rsidRPr="00D42337" w:rsidRDefault="00BF13C9" w:rsidP="003B7F62">
      <w:pPr>
        <w:spacing w:line="276" w:lineRule="auto"/>
        <w:ind w:left="566" w:right="566"/>
        <w:jc w:val="both"/>
        <w:rPr>
          <w:rFonts w:ascii="Times New Roman" w:eastAsia="Times New Roman" w:hAnsi="Times New Roman" w:cs="Times New Roman"/>
          <w:sz w:val="22"/>
          <w:szCs w:val="22"/>
        </w:rPr>
        <w:sectPr w:rsidR="00BF13C9" w:rsidRPr="00D42337" w:rsidSect="00BF13C9">
          <w:type w:val="continuous"/>
          <w:pgSz w:w="11870" w:h="16787"/>
          <w:pgMar w:top="57" w:right="0" w:bottom="62" w:left="0" w:header="0" w:footer="5" w:gutter="0"/>
          <w:cols w:space="4"/>
          <w:docGrid w:linePitch="100" w:charSpace="8192"/>
        </w:sectPr>
      </w:pPr>
      <w:r w:rsidRPr="00D42337">
        <w:rPr>
          <w:rFonts w:ascii="Times New Roman" w:eastAsia="Times New Roman" w:hAnsi="Times New Roman" w:cs="Times New Roman"/>
          <w:color w:val="222222"/>
          <w:sz w:val="16"/>
          <w:szCs w:val="16"/>
          <w:lang w:eastAsia="es-ES"/>
        </w:rPr>
        <w:t xml:space="preserve">* Àpats: D = Esmorzar; </w:t>
      </w:r>
      <w:r w:rsidR="00296975">
        <w:rPr>
          <w:rFonts w:ascii="Times New Roman" w:eastAsia="Times New Roman" w:hAnsi="Times New Roman" w:cs="Times New Roman"/>
          <w:color w:val="222222"/>
          <w:sz w:val="16"/>
          <w:szCs w:val="16"/>
          <w:lang w:eastAsia="es-ES"/>
        </w:rPr>
        <w:t>D</w:t>
      </w:r>
      <w:r w:rsidRPr="00D42337">
        <w:rPr>
          <w:rFonts w:ascii="Times New Roman" w:eastAsia="Times New Roman" w:hAnsi="Times New Roman" w:cs="Times New Roman"/>
          <w:color w:val="222222"/>
          <w:sz w:val="16"/>
          <w:szCs w:val="16"/>
          <w:lang w:eastAsia="es-ES"/>
        </w:rPr>
        <w:t xml:space="preserve"> = </w:t>
      </w:r>
      <w:proofErr w:type="gramStart"/>
      <w:r w:rsidRPr="00D42337">
        <w:rPr>
          <w:rFonts w:ascii="Times New Roman" w:eastAsia="Times New Roman" w:hAnsi="Times New Roman" w:cs="Times New Roman"/>
          <w:color w:val="222222"/>
          <w:sz w:val="16"/>
          <w:szCs w:val="16"/>
          <w:lang w:eastAsia="es-ES"/>
        </w:rPr>
        <w:t>Dinar</w:t>
      </w:r>
      <w:proofErr w:type="gramEnd"/>
      <w:r w:rsidRPr="00D42337">
        <w:rPr>
          <w:rFonts w:ascii="Times New Roman" w:eastAsia="Times New Roman" w:hAnsi="Times New Roman" w:cs="Times New Roman"/>
          <w:color w:val="222222"/>
          <w:sz w:val="16"/>
          <w:szCs w:val="16"/>
          <w:lang w:eastAsia="es-ES"/>
        </w:rPr>
        <w:t xml:space="preserve">; </w:t>
      </w:r>
      <w:r w:rsidR="00296975">
        <w:rPr>
          <w:rFonts w:ascii="Times New Roman" w:eastAsia="Times New Roman" w:hAnsi="Times New Roman" w:cs="Times New Roman"/>
          <w:color w:val="222222"/>
          <w:sz w:val="16"/>
          <w:szCs w:val="16"/>
          <w:lang w:eastAsia="es-ES"/>
        </w:rPr>
        <w:t>S</w:t>
      </w:r>
      <w:r w:rsidRPr="00D42337">
        <w:rPr>
          <w:rFonts w:ascii="Times New Roman" w:eastAsia="Times New Roman" w:hAnsi="Times New Roman" w:cs="Times New Roman"/>
          <w:color w:val="222222"/>
          <w:sz w:val="16"/>
          <w:szCs w:val="16"/>
          <w:lang w:eastAsia="es-ES"/>
        </w:rPr>
        <w:t xml:space="preserve"> = Sopar.</w:t>
      </w:r>
    </w:p>
    <w:p w14:paraId="67993D2B" w14:textId="1A79447C" w:rsidR="002F1C3E" w:rsidRPr="00D42337" w:rsidRDefault="00E537CA" w:rsidP="007130B9">
      <w:pPr>
        <w:shd w:val="clear" w:color="auto" w:fill="99BB1B"/>
        <w:spacing w:before="283" w:after="141"/>
        <w:ind w:left="566" w:right="566"/>
        <w:jc w:val="center"/>
        <w:rPr>
          <w:rFonts w:ascii="Times New Roman" w:hAnsi="Times New Roman" w:cs="Times New Roman"/>
        </w:rPr>
      </w:pPr>
      <w:r w:rsidRPr="00D42337">
        <w:rPr>
          <w:rFonts w:ascii="Times New Roman" w:eastAsia="Times New Roman" w:hAnsi="Times New Roman" w:cs="Times New Roman"/>
          <w:b/>
          <w:sz w:val="32"/>
          <w:szCs w:val="32"/>
        </w:rPr>
        <w:lastRenderedPageBreak/>
        <w:t>Preus</w:t>
      </w:r>
    </w:p>
    <w:p w14:paraId="0C058416" w14:textId="06E92248" w:rsidR="0062778C" w:rsidRPr="00D42337" w:rsidRDefault="0062778C" w:rsidP="0062778C">
      <w:pPr>
        <w:widowControl/>
        <w:suppressAutoHyphens w:val="0"/>
        <w:spacing w:before="100" w:beforeAutospacing="1" w:after="100" w:afterAutospacing="1" w:line="276" w:lineRule="auto"/>
        <w:ind w:left="566"/>
        <w:outlineLvl w:val="3"/>
        <w:rPr>
          <w:rFonts w:ascii="Times New Roman" w:eastAsia="Times New Roman" w:hAnsi="Times New Roman" w:cs="Times New Roman"/>
          <w:b/>
          <w:bCs/>
          <w:color w:val="222222"/>
          <w:sz w:val="22"/>
          <w:szCs w:val="22"/>
          <w:lang w:eastAsia="es-ES"/>
        </w:rPr>
      </w:pPr>
      <w:r w:rsidRPr="00D42337">
        <w:rPr>
          <w:rFonts w:ascii="Times New Roman" w:eastAsia="Times New Roman" w:hAnsi="Times New Roman" w:cs="Times New Roman"/>
          <w:b/>
          <w:bCs/>
          <w:color w:val="222222"/>
          <w:sz w:val="22"/>
          <w:szCs w:val="22"/>
          <w:lang w:eastAsia="es-ES"/>
        </w:rPr>
        <w:t>Preu per persona: Des de 1.865€ - Grup en base a 20 persones (en hab. doble).</w:t>
      </w:r>
    </w:p>
    <w:p w14:paraId="04C4A777" w14:textId="7013DB9B" w:rsidR="00895052" w:rsidRPr="00D42337" w:rsidRDefault="00895052" w:rsidP="00376C9A">
      <w:pPr>
        <w:pStyle w:val="Prrafodelista"/>
        <w:widowControl/>
        <w:suppressAutoHyphens w:val="0"/>
        <w:spacing w:before="100" w:beforeAutospacing="1" w:after="100" w:afterAutospacing="1"/>
        <w:ind w:left="1287"/>
        <w:outlineLvl w:val="3"/>
        <w:rPr>
          <w:rFonts w:ascii="Times New Roman" w:eastAsia="Times New Roman" w:hAnsi="Times New Roman" w:cs="Times New Roman"/>
          <w:color w:val="222222"/>
          <w:sz w:val="22"/>
          <w:szCs w:val="22"/>
          <w:lang w:eastAsia="es-ES"/>
        </w:rPr>
      </w:pPr>
      <w:r w:rsidRPr="00D42337">
        <w:rPr>
          <w:rFonts w:ascii="Times New Roman" w:eastAsia="Times New Roman" w:hAnsi="Times New Roman" w:cs="Times New Roman"/>
          <w:b/>
          <w:bCs/>
          <w:color w:val="222222"/>
          <w:sz w:val="22"/>
          <w:szCs w:val="22"/>
          <w:lang w:eastAsia="es-ES"/>
        </w:rPr>
        <w:t>Suplements</w:t>
      </w:r>
      <w:r w:rsidRPr="00D42337">
        <w:rPr>
          <w:rFonts w:ascii="Times New Roman" w:eastAsia="Times New Roman" w:hAnsi="Times New Roman" w:cs="Times New Roman"/>
          <w:color w:val="222222"/>
          <w:sz w:val="22"/>
          <w:szCs w:val="22"/>
          <w:lang w:eastAsia="es-ES"/>
        </w:rPr>
        <w:t>:</w:t>
      </w:r>
    </w:p>
    <w:p w14:paraId="0E66A348" w14:textId="6166592F" w:rsidR="00895052" w:rsidRPr="00D42337" w:rsidRDefault="00895052" w:rsidP="00376C9A">
      <w:pPr>
        <w:pStyle w:val="Prrafodelista"/>
        <w:widowControl/>
        <w:numPr>
          <w:ilvl w:val="0"/>
          <w:numId w:val="28"/>
        </w:numPr>
        <w:suppressAutoHyphens w:val="0"/>
        <w:spacing w:before="100" w:beforeAutospacing="1" w:after="100" w:afterAutospacing="1"/>
        <w:outlineLvl w:val="3"/>
        <w:rPr>
          <w:rFonts w:ascii="Times New Roman" w:eastAsia="Times New Roman" w:hAnsi="Times New Roman" w:cs="Times New Roman"/>
          <w:color w:val="222222"/>
          <w:sz w:val="22"/>
          <w:szCs w:val="22"/>
          <w:lang w:eastAsia="es-ES"/>
        </w:rPr>
      </w:pPr>
      <w:r w:rsidRPr="00D42337">
        <w:rPr>
          <w:rFonts w:ascii="Times New Roman" w:eastAsia="Times New Roman" w:hAnsi="Times New Roman" w:cs="Times New Roman"/>
          <w:color w:val="222222"/>
          <w:sz w:val="22"/>
          <w:szCs w:val="22"/>
          <w:lang w:eastAsia="es-ES"/>
        </w:rPr>
        <w:t>Habitació individual: 720 €</w:t>
      </w:r>
    </w:p>
    <w:p w14:paraId="24FDD5F5" w14:textId="77777777" w:rsidR="00E537CA" w:rsidRPr="00D42337" w:rsidRDefault="00E537CA" w:rsidP="00E537CA">
      <w:pPr>
        <w:pStyle w:val="Prrafodelista"/>
        <w:ind w:left="1287" w:right="566"/>
        <w:jc w:val="both"/>
        <w:rPr>
          <w:rFonts w:ascii="Times New Roman" w:eastAsia="Times New Roman" w:hAnsi="Times New Roman" w:cs="Times New Roman"/>
          <w:i/>
          <w:sz w:val="18"/>
        </w:rPr>
      </w:pPr>
    </w:p>
    <w:p w14:paraId="3098059F" w14:textId="77777777" w:rsidR="00E537CA" w:rsidRPr="00D42337" w:rsidRDefault="00E537CA" w:rsidP="00502F0B">
      <w:pPr>
        <w:ind w:right="566"/>
        <w:jc w:val="both"/>
        <w:rPr>
          <w:rFonts w:ascii="Times New Roman" w:eastAsia="Times New Roman" w:hAnsi="Times New Roman" w:cs="Times New Roman"/>
          <w:i/>
          <w:sz w:val="18"/>
        </w:rPr>
      </w:pPr>
    </w:p>
    <w:p w14:paraId="27830715" w14:textId="74FD3EA2" w:rsidR="00E537CA" w:rsidRPr="00D42337" w:rsidRDefault="00E537CA" w:rsidP="006E74F9">
      <w:pPr>
        <w:ind w:left="708" w:right="566"/>
        <w:jc w:val="both"/>
        <w:rPr>
          <w:rFonts w:ascii="Times New Roman" w:eastAsia="Times New Roman" w:hAnsi="Times New Roman" w:cs="Times New Roman"/>
          <w:i/>
          <w:sz w:val="18"/>
        </w:rPr>
      </w:pPr>
      <w:r w:rsidRPr="00D42337">
        <w:rPr>
          <w:rFonts w:ascii="Times New Roman" w:eastAsia="Times New Roman" w:hAnsi="Times New Roman" w:cs="Times New Roman"/>
          <w:i/>
          <w:sz w:val="18"/>
        </w:rPr>
        <w:t xml:space="preserve">Preus calculats sobre la base de moneda local del país, taxes i impostos a data 12/2025. Els preus només podran incrementar-se per </w:t>
      </w:r>
      <w:proofErr w:type="spellStart"/>
      <w:r w:rsidRPr="00D42337">
        <w:rPr>
          <w:rFonts w:ascii="Times New Roman" w:eastAsia="Times New Roman" w:hAnsi="Times New Roman" w:cs="Times New Roman"/>
          <w:i/>
          <w:sz w:val="18"/>
        </w:rPr>
        <w:t>part</w:t>
      </w:r>
      <w:proofErr w:type="spellEnd"/>
      <w:r w:rsidRPr="00D42337">
        <w:rPr>
          <w:rFonts w:ascii="Times New Roman" w:eastAsia="Times New Roman" w:hAnsi="Times New Roman" w:cs="Times New Roman"/>
          <w:i/>
          <w:sz w:val="18"/>
        </w:rPr>
        <w:t xml:space="preserve"> de </w:t>
      </w:r>
      <w:proofErr w:type="spellStart"/>
      <w:r w:rsidRPr="00D42337">
        <w:rPr>
          <w:rFonts w:ascii="Times New Roman" w:eastAsia="Times New Roman" w:hAnsi="Times New Roman" w:cs="Times New Roman"/>
          <w:i/>
          <w:sz w:val="18"/>
        </w:rPr>
        <w:t>l'agència</w:t>
      </w:r>
      <w:proofErr w:type="spellEnd"/>
      <w:r w:rsidRPr="00D42337">
        <w:rPr>
          <w:rFonts w:ascii="Times New Roman" w:eastAsia="Times New Roman" w:hAnsi="Times New Roman" w:cs="Times New Roman"/>
          <w:i/>
          <w:sz w:val="18"/>
        </w:rPr>
        <w:t xml:space="preserve"> </w:t>
      </w:r>
      <w:proofErr w:type="spellStart"/>
      <w:r w:rsidRPr="00D42337">
        <w:rPr>
          <w:rFonts w:ascii="Times New Roman" w:eastAsia="Times New Roman" w:hAnsi="Times New Roman" w:cs="Times New Roman"/>
          <w:i/>
          <w:sz w:val="18"/>
        </w:rPr>
        <w:t>fins</w:t>
      </w:r>
      <w:proofErr w:type="spellEnd"/>
      <w:r w:rsidRPr="00D42337">
        <w:rPr>
          <w:rFonts w:ascii="Times New Roman" w:eastAsia="Times New Roman" w:hAnsi="Times New Roman" w:cs="Times New Roman"/>
          <w:i/>
          <w:sz w:val="18"/>
        </w:rPr>
        <w:t xml:space="preserve"> </w:t>
      </w:r>
      <w:proofErr w:type="spellStart"/>
      <w:r w:rsidRPr="00D42337">
        <w:rPr>
          <w:rFonts w:ascii="Times New Roman" w:eastAsia="Times New Roman" w:hAnsi="Times New Roman" w:cs="Times New Roman"/>
          <w:i/>
          <w:sz w:val="18"/>
        </w:rPr>
        <w:t>als</w:t>
      </w:r>
      <w:proofErr w:type="spellEnd"/>
      <w:r w:rsidRPr="00D42337">
        <w:rPr>
          <w:rFonts w:ascii="Times New Roman" w:eastAsia="Times New Roman" w:hAnsi="Times New Roman" w:cs="Times New Roman"/>
          <w:i/>
          <w:sz w:val="18"/>
        </w:rPr>
        <w:t xml:space="preserve"> 20 dies naturals </w:t>
      </w:r>
      <w:proofErr w:type="spellStart"/>
      <w:r w:rsidRPr="00D42337">
        <w:rPr>
          <w:rFonts w:ascii="Times New Roman" w:eastAsia="Times New Roman" w:hAnsi="Times New Roman" w:cs="Times New Roman"/>
          <w:i/>
          <w:sz w:val="18"/>
        </w:rPr>
        <w:t>previs</w:t>
      </w:r>
      <w:proofErr w:type="spellEnd"/>
      <w:r w:rsidRPr="00D42337">
        <w:rPr>
          <w:rFonts w:ascii="Times New Roman" w:eastAsia="Times New Roman" w:hAnsi="Times New Roman" w:cs="Times New Roman"/>
          <w:i/>
          <w:sz w:val="18"/>
        </w:rPr>
        <w:t xml:space="preserve"> a la </w:t>
      </w:r>
      <w:proofErr w:type="spellStart"/>
      <w:r w:rsidRPr="00D42337">
        <w:rPr>
          <w:rFonts w:ascii="Times New Roman" w:eastAsia="Times New Roman" w:hAnsi="Times New Roman" w:cs="Times New Roman"/>
          <w:i/>
          <w:sz w:val="18"/>
        </w:rPr>
        <w:t>sortida</w:t>
      </w:r>
      <w:proofErr w:type="spellEnd"/>
      <w:r w:rsidRPr="00D42337">
        <w:rPr>
          <w:rFonts w:ascii="Times New Roman" w:eastAsia="Times New Roman" w:hAnsi="Times New Roman" w:cs="Times New Roman"/>
          <w:i/>
          <w:sz w:val="18"/>
        </w:rPr>
        <w:t xml:space="preserve"> per ajustar </w:t>
      </w:r>
      <w:proofErr w:type="spellStart"/>
      <w:r w:rsidRPr="00D42337">
        <w:rPr>
          <w:rFonts w:ascii="Times New Roman" w:eastAsia="Times New Roman" w:hAnsi="Times New Roman" w:cs="Times New Roman"/>
          <w:i/>
          <w:sz w:val="18"/>
        </w:rPr>
        <w:t>l'import</w:t>
      </w:r>
      <w:proofErr w:type="spellEnd"/>
      <w:r w:rsidRPr="00D42337">
        <w:rPr>
          <w:rFonts w:ascii="Times New Roman" w:eastAsia="Times New Roman" w:hAnsi="Times New Roman" w:cs="Times New Roman"/>
          <w:i/>
          <w:sz w:val="18"/>
        </w:rPr>
        <w:t xml:space="preserve"> del preu del viatge a les variacions: dels tipus de canvi de divisa aplicables al viatge organitzat; Del preu dels transports de passatgers derivats del combustible o d' altres formes d' energia; Del nivell dels impostos o taxes sobre els serveis de viatge inclosos en el contracte.</w:t>
      </w:r>
    </w:p>
    <w:p w14:paraId="2846963B" w14:textId="0670FDBC" w:rsidR="007F19A1" w:rsidRPr="00D42337" w:rsidRDefault="00075E2B">
      <w:pPr>
        <w:pBdr>
          <w:top w:val="none" w:sz="0" w:space="0" w:color="000000"/>
          <w:left w:val="none" w:sz="0" w:space="0" w:color="000000"/>
          <w:bottom w:val="single" w:sz="11" w:space="0" w:color="000000"/>
          <w:right w:val="none" w:sz="0" w:space="0" w:color="000000"/>
        </w:pBdr>
        <w:spacing w:before="283" w:after="141"/>
        <w:ind w:left="566" w:right="566"/>
        <w:rPr>
          <w:rFonts w:ascii="Times New Roman" w:hAnsi="Times New Roman" w:cs="Times New Roman"/>
          <w:sz w:val="18"/>
          <w:szCs w:val="18"/>
        </w:rPr>
        <w:sectPr w:rsidR="007F19A1" w:rsidRPr="00D42337">
          <w:headerReference w:type="even" r:id="rId27"/>
          <w:headerReference w:type="default" r:id="rId28"/>
          <w:footerReference w:type="even" r:id="rId29"/>
          <w:footerReference w:type="default" r:id="rId30"/>
          <w:headerReference w:type="first" r:id="rId31"/>
          <w:footerReference w:type="first" r:id="rId32"/>
          <w:pgSz w:w="11870" w:h="16787"/>
          <w:pgMar w:top="57" w:right="0" w:bottom="62" w:left="0" w:header="0" w:footer="5" w:gutter="0"/>
          <w:cols w:space="720"/>
          <w:docGrid w:linePitch="100" w:charSpace="8192"/>
        </w:sectPr>
      </w:pPr>
      <w:r w:rsidRPr="00D42337">
        <w:rPr>
          <w:rFonts w:ascii="Times New Roman" w:eastAsia="Times New Roman" w:hAnsi="Times New Roman" w:cs="Times New Roman"/>
          <w:b/>
          <w:sz w:val="28"/>
          <w:szCs w:val="28"/>
        </w:rPr>
        <w:t xml:space="preserve">Serveis inclosos / Serveis no inclosos </w:t>
      </w:r>
    </w:p>
    <w:p w14:paraId="2E62E66D" w14:textId="232EB9B1" w:rsidR="0052631F" w:rsidRPr="00D42337" w:rsidRDefault="00BF13C9" w:rsidP="0052631F">
      <w:pPr>
        <w:spacing w:line="276" w:lineRule="auto"/>
        <w:ind w:left="566" w:right="671"/>
        <w:jc w:val="both"/>
        <w:rPr>
          <w:rFonts w:ascii="Times New Roman" w:eastAsia="Times New Roman" w:hAnsi="Times New Roman" w:cs="Times New Roman"/>
          <w:b/>
          <w:sz w:val="22"/>
          <w:szCs w:val="22"/>
        </w:rPr>
      </w:pPr>
      <w:r w:rsidRPr="00D42337">
        <w:rPr>
          <w:rFonts w:ascii="Times New Roman" w:eastAsia="Times New Roman" w:hAnsi="Times New Roman" w:cs="Times New Roman"/>
          <w:b/>
          <w:sz w:val="22"/>
          <w:szCs w:val="22"/>
        </w:rPr>
        <w:t xml:space="preserve">Inclou  </w:t>
      </w:r>
    </w:p>
    <w:p w14:paraId="3C222244" w14:textId="77777777" w:rsidR="0008116D" w:rsidRPr="00D42337" w:rsidRDefault="0008116D" w:rsidP="002B0CC7">
      <w:pPr>
        <w:spacing w:line="276" w:lineRule="auto"/>
        <w:ind w:left="566" w:right="671"/>
        <w:jc w:val="both"/>
        <w:rPr>
          <w:rFonts w:ascii="Times New Roman" w:eastAsia="Times New Roman" w:hAnsi="Times New Roman" w:cs="Times New Roman"/>
          <w:b/>
          <w:sz w:val="22"/>
          <w:szCs w:val="22"/>
        </w:rPr>
      </w:pPr>
    </w:p>
    <w:p w14:paraId="40A41935" w14:textId="77777777" w:rsidR="00F92659" w:rsidRPr="00D42337" w:rsidRDefault="00F92659" w:rsidP="0008116D">
      <w:pPr>
        <w:spacing w:line="276" w:lineRule="auto"/>
        <w:ind w:right="671"/>
        <w:jc w:val="both"/>
        <w:rPr>
          <w:rFonts w:ascii="Times New Roman" w:eastAsia="Times New Roman" w:hAnsi="Times New Roman" w:cs="Times New Roman"/>
          <w:sz w:val="22"/>
          <w:szCs w:val="22"/>
          <w:lang w:eastAsia="es-ES"/>
        </w:rPr>
        <w:sectPr w:rsidR="00F92659" w:rsidRPr="00D42337" w:rsidSect="0061001B">
          <w:headerReference w:type="even" r:id="rId33"/>
          <w:headerReference w:type="default" r:id="rId34"/>
          <w:footerReference w:type="even" r:id="rId35"/>
          <w:footerReference w:type="default" r:id="rId36"/>
          <w:headerReference w:type="first" r:id="rId37"/>
          <w:footerReference w:type="first" r:id="rId38"/>
          <w:type w:val="continuous"/>
          <w:pgSz w:w="11870" w:h="16787"/>
          <w:pgMar w:top="57" w:right="0" w:bottom="62" w:left="0" w:header="0" w:footer="5" w:gutter="0"/>
          <w:cols w:num="2" w:space="720"/>
          <w:docGrid w:linePitch="100" w:charSpace="8192"/>
        </w:sectPr>
      </w:pPr>
    </w:p>
    <w:p w14:paraId="079305DF" w14:textId="221AF9C3" w:rsidR="00C04407" w:rsidRDefault="00C04407" w:rsidP="004100F9">
      <w:pPr>
        <w:pStyle w:val="Prrafodelista"/>
        <w:numPr>
          <w:ilvl w:val="0"/>
          <w:numId w:val="1"/>
        </w:numPr>
        <w:spacing w:line="276" w:lineRule="auto"/>
        <w:ind w:left="924" w:rightChars="567" w:right="1134" w:hanging="357"/>
        <w:jc w:val="both"/>
        <w:rPr>
          <w:rFonts w:ascii="Times New Roman" w:eastAsia="Times New Roman" w:hAnsi="Times New Roman" w:cs="Times New Roman"/>
          <w:sz w:val="22"/>
          <w:szCs w:val="22"/>
          <w:lang w:eastAsia="es-ES"/>
        </w:rPr>
      </w:pPr>
      <w:r w:rsidRPr="004100F9">
        <w:rPr>
          <w:rFonts w:ascii="Times New Roman" w:eastAsia="Times New Roman" w:hAnsi="Times New Roman" w:cs="Times New Roman"/>
          <w:sz w:val="22"/>
          <w:szCs w:val="22"/>
          <w:lang w:eastAsia="es-ES"/>
        </w:rPr>
        <w:t>Vol internacional</w:t>
      </w:r>
    </w:p>
    <w:p w14:paraId="2FC1F406" w14:textId="7FFCAF75" w:rsidR="002B47CD" w:rsidRPr="004100F9" w:rsidRDefault="002B47CD" w:rsidP="004100F9">
      <w:pPr>
        <w:pStyle w:val="Prrafodelista"/>
        <w:numPr>
          <w:ilvl w:val="0"/>
          <w:numId w:val="1"/>
        </w:numPr>
        <w:spacing w:line="276" w:lineRule="auto"/>
        <w:ind w:left="924" w:rightChars="567" w:right="1134" w:hanging="357"/>
        <w:jc w:val="both"/>
        <w:rPr>
          <w:rFonts w:ascii="Times New Roman" w:eastAsia="Times New Roman" w:hAnsi="Times New Roman" w:cs="Times New Roman"/>
          <w:sz w:val="22"/>
          <w:szCs w:val="22"/>
          <w:lang w:eastAsia="es-ES"/>
        </w:rPr>
      </w:pPr>
      <w:r>
        <w:rPr>
          <w:rFonts w:ascii="Times New Roman" w:eastAsia="Times New Roman" w:hAnsi="Times New Roman" w:cs="Times New Roman"/>
          <w:sz w:val="22"/>
          <w:szCs w:val="22"/>
          <w:lang w:eastAsia="es-ES"/>
        </w:rPr>
        <w:t xml:space="preserve">Taxes aèries </w:t>
      </w:r>
    </w:p>
    <w:p w14:paraId="0C53C3B7" w14:textId="22322739" w:rsidR="00F66E63" w:rsidRPr="004100F9" w:rsidRDefault="00F66E63" w:rsidP="004100F9">
      <w:pPr>
        <w:pStyle w:val="Prrafodelista"/>
        <w:numPr>
          <w:ilvl w:val="0"/>
          <w:numId w:val="1"/>
        </w:numPr>
        <w:spacing w:line="276" w:lineRule="auto"/>
        <w:ind w:left="924" w:rightChars="567" w:right="1134" w:hanging="357"/>
        <w:jc w:val="both"/>
        <w:rPr>
          <w:rFonts w:ascii="Times New Roman" w:eastAsia="Times New Roman" w:hAnsi="Times New Roman" w:cs="Times New Roman"/>
          <w:sz w:val="22"/>
          <w:szCs w:val="22"/>
          <w:lang w:eastAsia="es-ES"/>
        </w:rPr>
      </w:pPr>
      <w:r w:rsidRPr="004100F9">
        <w:rPr>
          <w:rFonts w:ascii="Times New Roman" w:eastAsia="Times New Roman" w:hAnsi="Times New Roman" w:cs="Times New Roman"/>
          <w:sz w:val="22"/>
          <w:szCs w:val="22"/>
          <w:lang w:eastAsia="es-ES"/>
        </w:rPr>
        <w:t>El trasllat des de/fins a l'aeroport a l'arribada i a la sortida</w:t>
      </w:r>
    </w:p>
    <w:p w14:paraId="6D957E67" w14:textId="55805BF2" w:rsidR="004100F9" w:rsidRDefault="004100F9" w:rsidP="004100F9">
      <w:pPr>
        <w:pStyle w:val="Prrafodelista"/>
        <w:numPr>
          <w:ilvl w:val="0"/>
          <w:numId w:val="1"/>
        </w:numPr>
        <w:ind w:left="924" w:rightChars="567" w:right="1134" w:hanging="357"/>
        <w:jc w:val="both"/>
        <w:rPr>
          <w:rFonts w:ascii="Times New Roman" w:eastAsia="Century Gothic" w:hAnsi="Times New Roman" w:cs="Times New Roman"/>
          <w:color w:val="000000"/>
          <w:sz w:val="22"/>
          <w:szCs w:val="22"/>
          <w:lang w:eastAsia="en-US"/>
        </w:rPr>
      </w:pPr>
      <w:r w:rsidRPr="004100F9">
        <w:rPr>
          <w:rFonts w:ascii="Times New Roman" w:eastAsia="Century Gothic" w:hAnsi="Times New Roman" w:cs="Times New Roman"/>
          <w:color w:val="000000"/>
          <w:sz w:val="22"/>
          <w:szCs w:val="22"/>
        </w:rPr>
        <w:t xml:space="preserve">Guies locals de parla hispana </w:t>
      </w:r>
    </w:p>
    <w:p w14:paraId="5F037E12" w14:textId="12299143" w:rsidR="002B47CD" w:rsidRPr="004100F9" w:rsidRDefault="002B47CD" w:rsidP="004100F9">
      <w:pPr>
        <w:pStyle w:val="Prrafodelista"/>
        <w:numPr>
          <w:ilvl w:val="0"/>
          <w:numId w:val="1"/>
        </w:numPr>
        <w:ind w:left="924" w:rightChars="567" w:right="1134" w:hanging="357"/>
        <w:jc w:val="both"/>
        <w:rPr>
          <w:rFonts w:ascii="Times New Roman" w:eastAsia="Century Gothic" w:hAnsi="Times New Roman" w:cs="Times New Roman"/>
          <w:color w:val="000000"/>
          <w:sz w:val="22"/>
          <w:szCs w:val="22"/>
          <w:lang w:eastAsia="en-US"/>
        </w:rPr>
      </w:pPr>
      <w:r>
        <w:rPr>
          <w:rFonts w:ascii="Times New Roman" w:eastAsia="Century Gothic" w:hAnsi="Times New Roman" w:cs="Times New Roman"/>
          <w:color w:val="000000"/>
          <w:sz w:val="22"/>
          <w:szCs w:val="22"/>
        </w:rPr>
        <w:t>Begudes durant els àpats (aigua i vi)</w:t>
      </w:r>
    </w:p>
    <w:p w14:paraId="0B3B7E6C" w14:textId="0EC5579E" w:rsidR="001F0020" w:rsidRPr="004100F9" w:rsidRDefault="00EA175E" w:rsidP="004100F9">
      <w:pPr>
        <w:pStyle w:val="Prrafodelista"/>
        <w:numPr>
          <w:ilvl w:val="0"/>
          <w:numId w:val="1"/>
        </w:numPr>
        <w:spacing w:line="276" w:lineRule="auto"/>
        <w:ind w:left="924" w:rightChars="567" w:right="1134" w:hanging="357"/>
        <w:jc w:val="both"/>
        <w:rPr>
          <w:rFonts w:ascii="Times New Roman" w:eastAsia="Times New Roman" w:hAnsi="Times New Roman" w:cs="Times New Roman"/>
          <w:sz w:val="22"/>
          <w:szCs w:val="22"/>
          <w:lang w:eastAsia="es-ES"/>
        </w:rPr>
      </w:pPr>
      <w:proofErr w:type="spellStart"/>
      <w:r w:rsidRPr="004100F9">
        <w:rPr>
          <w:rFonts w:ascii="Times New Roman" w:eastAsia="Times New Roman" w:hAnsi="Times New Roman" w:cs="Times New Roman"/>
          <w:sz w:val="22"/>
          <w:szCs w:val="22"/>
          <w:lang w:eastAsia="es-ES"/>
        </w:rPr>
        <w:t>Trasllats</w:t>
      </w:r>
      <w:proofErr w:type="spellEnd"/>
      <w:r w:rsidRPr="004100F9">
        <w:rPr>
          <w:rFonts w:ascii="Times New Roman" w:eastAsia="Times New Roman" w:hAnsi="Times New Roman" w:cs="Times New Roman"/>
          <w:sz w:val="22"/>
          <w:szCs w:val="22"/>
          <w:lang w:eastAsia="es-ES"/>
        </w:rPr>
        <w:t xml:space="preserve"> </w:t>
      </w:r>
      <w:proofErr w:type="spellStart"/>
      <w:r w:rsidRPr="004100F9">
        <w:rPr>
          <w:rFonts w:ascii="Times New Roman" w:eastAsia="Times New Roman" w:hAnsi="Times New Roman" w:cs="Times New Roman"/>
          <w:sz w:val="22"/>
          <w:szCs w:val="22"/>
          <w:lang w:eastAsia="es-ES"/>
        </w:rPr>
        <w:t>detallats</w:t>
      </w:r>
      <w:proofErr w:type="spellEnd"/>
      <w:r w:rsidRPr="004100F9">
        <w:rPr>
          <w:rFonts w:ascii="Times New Roman" w:eastAsia="Times New Roman" w:hAnsi="Times New Roman" w:cs="Times New Roman"/>
          <w:sz w:val="22"/>
          <w:szCs w:val="22"/>
          <w:lang w:eastAsia="es-ES"/>
        </w:rPr>
        <w:t xml:space="preserve"> en </w:t>
      </w:r>
      <w:proofErr w:type="spellStart"/>
      <w:r w:rsidRPr="004100F9">
        <w:rPr>
          <w:rFonts w:ascii="Times New Roman" w:eastAsia="Times New Roman" w:hAnsi="Times New Roman" w:cs="Times New Roman"/>
          <w:sz w:val="22"/>
          <w:szCs w:val="22"/>
          <w:lang w:eastAsia="es-ES"/>
        </w:rPr>
        <w:t>l'itinerari</w:t>
      </w:r>
      <w:proofErr w:type="spellEnd"/>
    </w:p>
    <w:p w14:paraId="2B7C5D56" w14:textId="122F5216" w:rsidR="00F66E63" w:rsidRPr="004100F9" w:rsidRDefault="00F66E63" w:rsidP="004100F9">
      <w:pPr>
        <w:pStyle w:val="Prrafodelista"/>
        <w:numPr>
          <w:ilvl w:val="0"/>
          <w:numId w:val="1"/>
        </w:numPr>
        <w:spacing w:line="276" w:lineRule="auto"/>
        <w:ind w:left="924" w:rightChars="567" w:right="1134" w:hanging="357"/>
        <w:jc w:val="both"/>
        <w:rPr>
          <w:rFonts w:ascii="Times New Roman" w:eastAsia="Times New Roman" w:hAnsi="Times New Roman" w:cs="Times New Roman"/>
          <w:sz w:val="22"/>
          <w:szCs w:val="22"/>
          <w:lang w:eastAsia="es-ES"/>
        </w:rPr>
      </w:pPr>
      <w:r w:rsidRPr="004100F9">
        <w:rPr>
          <w:rFonts w:ascii="Times New Roman" w:eastAsia="Times New Roman" w:hAnsi="Times New Roman" w:cs="Times New Roman"/>
          <w:sz w:val="22"/>
          <w:szCs w:val="22"/>
          <w:lang w:eastAsia="es-ES"/>
        </w:rPr>
        <w:t>Allotjament en habitació doble</w:t>
      </w:r>
    </w:p>
    <w:p w14:paraId="6496D13D" w14:textId="4164D8EA" w:rsidR="008C6B22" w:rsidRPr="004100F9" w:rsidRDefault="001F0020" w:rsidP="004100F9">
      <w:pPr>
        <w:pStyle w:val="Prrafodelista"/>
        <w:widowControl/>
        <w:numPr>
          <w:ilvl w:val="0"/>
          <w:numId w:val="1"/>
        </w:numPr>
        <w:suppressAutoHyphens w:val="0"/>
        <w:spacing w:before="100" w:beforeAutospacing="1" w:after="100" w:afterAutospacing="1"/>
        <w:ind w:left="924" w:rightChars="567" w:right="1134" w:hanging="357"/>
        <w:jc w:val="both"/>
        <w:rPr>
          <w:rFonts w:ascii="Times New Roman" w:eastAsia="Times New Roman" w:hAnsi="Times New Roman" w:cs="Times New Roman"/>
          <w:sz w:val="22"/>
          <w:szCs w:val="22"/>
          <w:lang w:eastAsia="es-ES"/>
        </w:rPr>
      </w:pPr>
      <w:r w:rsidRPr="004100F9">
        <w:rPr>
          <w:rFonts w:ascii="Times New Roman" w:eastAsia="Times New Roman" w:hAnsi="Times New Roman" w:cs="Times New Roman"/>
          <w:sz w:val="22"/>
          <w:szCs w:val="22"/>
          <w:lang w:eastAsia="es-ES"/>
        </w:rPr>
        <w:t>Àpats segons itinerari</w:t>
      </w:r>
    </w:p>
    <w:p w14:paraId="75E4B43F" w14:textId="3207CECE" w:rsidR="00BF13C9" w:rsidRPr="004100F9" w:rsidRDefault="00BF13C9" w:rsidP="004100F9">
      <w:pPr>
        <w:pStyle w:val="Prrafodelista"/>
        <w:numPr>
          <w:ilvl w:val="0"/>
          <w:numId w:val="1"/>
        </w:numPr>
        <w:spacing w:line="276" w:lineRule="auto"/>
        <w:ind w:left="924" w:rightChars="567" w:right="1134" w:hanging="357"/>
        <w:jc w:val="both"/>
        <w:rPr>
          <w:rFonts w:ascii="Times New Roman" w:eastAsia="Times New Roman" w:hAnsi="Times New Roman" w:cs="Times New Roman"/>
          <w:sz w:val="22"/>
          <w:szCs w:val="22"/>
          <w:lang w:eastAsia="es-ES"/>
        </w:rPr>
      </w:pPr>
      <w:r w:rsidRPr="004100F9">
        <w:rPr>
          <w:rFonts w:ascii="Times New Roman" w:eastAsia="Times New Roman" w:hAnsi="Times New Roman" w:cs="Times New Roman"/>
          <w:sz w:val="22"/>
          <w:szCs w:val="22"/>
          <w:lang w:eastAsia="es-ES"/>
        </w:rPr>
        <w:t xml:space="preserve">Assegurança d'assistència sanitària en viatge amb cobertures de cancel·lació </w:t>
      </w:r>
    </w:p>
    <w:p w14:paraId="61E3DD54" w14:textId="77777777" w:rsidR="00BF13C9" w:rsidRPr="004100F9" w:rsidRDefault="00BF13C9" w:rsidP="004100F9">
      <w:pPr>
        <w:pStyle w:val="Prrafodelista"/>
        <w:numPr>
          <w:ilvl w:val="0"/>
          <w:numId w:val="1"/>
        </w:numPr>
        <w:spacing w:line="276" w:lineRule="auto"/>
        <w:ind w:left="924" w:rightChars="567" w:right="1134" w:hanging="357"/>
        <w:jc w:val="both"/>
        <w:rPr>
          <w:rFonts w:ascii="Times New Roman" w:eastAsia="Times New Roman" w:hAnsi="Times New Roman" w:cs="Times New Roman"/>
          <w:sz w:val="22"/>
          <w:szCs w:val="22"/>
          <w:lang w:eastAsia="es-ES"/>
        </w:rPr>
      </w:pPr>
      <w:r w:rsidRPr="004100F9">
        <w:rPr>
          <w:rFonts w:ascii="Times New Roman" w:eastAsia="Times New Roman" w:hAnsi="Times New Roman" w:cs="Times New Roman"/>
          <w:sz w:val="22"/>
          <w:szCs w:val="22"/>
          <w:lang w:eastAsia="es-ES"/>
        </w:rPr>
        <w:t>Documentació digitalitzada en espai personal CLUB KAREBA</w:t>
      </w:r>
    </w:p>
    <w:p w14:paraId="7DAED6DF" w14:textId="77777777" w:rsidR="00BF13C9" w:rsidRPr="004100F9" w:rsidRDefault="00BF13C9" w:rsidP="004100F9">
      <w:pPr>
        <w:pStyle w:val="Prrafodelista"/>
        <w:numPr>
          <w:ilvl w:val="0"/>
          <w:numId w:val="1"/>
        </w:numPr>
        <w:spacing w:line="276" w:lineRule="auto"/>
        <w:ind w:left="924" w:rightChars="567" w:right="1134" w:hanging="357"/>
        <w:jc w:val="both"/>
        <w:rPr>
          <w:rFonts w:ascii="Times New Roman" w:eastAsia="Times New Roman" w:hAnsi="Times New Roman" w:cs="Times New Roman"/>
          <w:sz w:val="22"/>
          <w:szCs w:val="22"/>
          <w:lang w:eastAsia="es-ES"/>
        </w:rPr>
      </w:pPr>
      <w:r w:rsidRPr="004100F9">
        <w:rPr>
          <w:rFonts w:ascii="Times New Roman" w:eastAsia="Times New Roman" w:hAnsi="Times New Roman" w:cs="Times New Roman"/>
          <w:sz w:val="22"/>
          <w:szCs w:val="22"/>
          <w:lang w:eastAsia="es-ES"/>
        </w:rPr>
        <w:t>Telèfon assistència 24 hores durant el viatge</w:t>
      </w:r>
    </w:p>
    <w:p w14:paraId="377636C7" w14:textId="77777777" w:rsidR="00BF13C9" w:rsidRPr="00D42337" w:rsidRDefault="00BF13C9" w:rsidP="00A61A35">
      <w:pPr>
        <w:spacing w:line="276" w:lineRule="auto"/>
        <w:ind w:rightChars="567" w:right="1134"/>
        <w:jc w:val="both"/>
        <w:rPr>
          <w:rFonts w:ascii="Times New Roman" w:eastAsia="Times New Roman" w:hAnsi="Times New Roman" w:cs="Times New Roman"/>
          <w:sz w:val="22"/>
          <w:szCs w:val="22"/>
          <w:highlight w:val="yellow"/>
          <w:lang w:eastAsia="es-ES"/>
        </w:rPr>
        <w:sectPr w:rsidR="00BF13C9" w:rsidRPr="00D42337" w:rsidSect="00BF13C9">
          <w:type w:val="continuous"/>
          <w:pgSz w:w="11870" w:h="16787"/>
          <w:pgMar w:top="57" w:right="0" w:bottom="62" w:left="0" w:header="0" w:footer="5" w:gutter="0"/>
          <w:cols w:num="2" w:space="720"/>
          <w:docGrid w:linePitch="100" w:charSpace="8192"/>
        </w:sectPr>
      </w:pPr>
    </w:p>
    <w:p w14:paraId="1C9BBDBC" w14:textId="77777777" w:rsidR="000527D8" w:rsidRPr="00D42337" w:rsidRDefault="000527D8" w:rsidP="000527D8">
      <w:pPr>
        <w:spacing w:line="276" w:lineRule="auto"/>
        <w:ind w:right="671"/>
        <w:jc w:val="both"/>
        <w:rPr>
          <w:rFonts w:ascii="Times New Roman" w:eastAsia="Times New Roman" w:hAnsi="Times New Roman" w:cs="Times New Roman"/>
          <w:sz w:val="22"/>
          <w:szCs w:val="22"/>
          <w:lang w:eastAsia="es-ES"/>
        </w:rPr>
        <w:sectPr w:rsidR="000527D8" w:rsidRPr="00D42337" w:rsidSect="0061001B">
          <w:type w:val="continuous"/>
          <w:pgSz w:w="11870" w:h="16787"/>
          <w:pgMar w:top="57" w:right="0" w:bottom="62" w:left="0" w:header="0" w:footer="5" w:gutter="0"/>
          <w:cols w:num="2" w:space="720"/>
          <w:docGrid w:linePitch="100" w:charSpace="8192"/>
        </w:sectPr>
      </w:pPr>
    </w:p>
    <w:p w14:paraId="4BEBB932" w14:textId="77817DB6" w:rsidR="008C6B22" w:rsidRPr="00D42337" w:rsidRDefault="00BF13C9" w:rsidP="00F14A71">
      <w:pPr>
        <w:spacing w:line="276" w:lineRule="auto"/>
        <w:ind w:right="671" w:firstLine="566"/>
        <w:jc w:val="both"/>
        <w:rPr>
          <w:rFonts w:ascii="Times New Roman" w:eastAsia="Times New Roman" w:hAnsi="Times New Roman" w:cs="Times New Roman"/>
          <w:b/>
          <w:bCs/>
          <w:sz w:val="22"/>
          <w:szCs w:val="22"/>
          <w:lang w:eastAsia="es-ES"/>
        </w:rPr>
      </w:pPr>
      <w:r w:rsidRPr="00D42337">
        <w:rPr>
          <w:rFonts w:ascii="Times New Roman" w:eastAsia="Times New Roman" w:hAnsi="Times New Roman" w:cs="Times New Roman"/>
          <w:b/>
          <w:bCs/>
          <w:sz w:val="22"/>
          <w:szCs w:val="22"/>
          <w:lang w:eastAsia="es-ES"/>
        </w:rPr>
        <w:t>No inclou</w:t>
      </w:r>
    </w:p>
    <w:p w14:paraId="0DA6F947" w14:textId="11CC13C9" w:rsidR="000067B2" w:rsidRPr="00D42337" w:rsidRDefault="000067B2" w:rsidP="00F14A71">
      <w:pPr>
        <w:pStyle w:val="Prrafodelista"/>
        <w:widowControl/>
        <w:numPr>
          <w:ilvl w:val="0"/>
          <w:numId w:val="1"/>
        </w:numPr>
        <w:suppressAutoHyphens w:val="0"/>
        <w:spacing w:before="100" w:beforeAutospacing="1" w:after="100" w:afterAutospacing="1"/>
        <w:rPr>
          <w:rFonts w:ascii="Times New Roman" w:eastAsia="Times New Roman" w:hAnsi="Times New Roman" w:cs="Times New Roman"/>
          <w:sz w:val="22"/>
          <w:szCs w:val="22"/>
          <w:lang w:eastAsia="es-ES"/>
        </w:rPr>
      </w:pPr>
      <w:r w:rsidRPr="00D42337">
        <w:rPr>
          <w:rFonts w:ascii="Times New Roman" w:eastAsia="Times New Roman" w:hAnsi="Times New Roman" w:cs="Times New Roman"/>
          <w:sz w:val="22"/>
          <w:szCs w:val="22"/>
          <w:lang w:eastAsia="es-ES"/>
        </w:rPr>
        <w:t>Àpats no esmentats</w:t>
      </w:r>
    </w:p>
    <w:p w14:paraId="5A55FC07" w14:textId="23DC301E" w:rsidR="0052631F" w:rsidRPr="00D42337" w:rsidRDefault="0052631F" w:rsidP="00F14A71">
      <w:pPr>
        <w:pStyle w:val="Prrafodelista"/>
        <w:widowControl/>
        <w:numPr>
          <w:ilvl w:val="0"/>
          <w:numId w:val="1"/>
        </w:numPr>
        <w:suppressAutoHyphens w:val="0"/>
        <w:spacing w:before="100" w:beforeAutospacing="1" w:after="100" w:afterAutospacing="1"/>
        <w:rPr>
          <w:rFonts w:ascii="Times New Roman" w:eastAsia="Times New Roman" w:hAnsi="Times New Roman" w:cs="Times New Roman"/>
          <w:sz w:val="22"/>
          <w:szCs w:val="22"/>
          <w:lang w:eastAsia="es-ES"/>
        </w:rPr>
      </w:pPr>
      <w:r w:rsidRPr="00D42337">
        <w:rPr>
          <w:rFonts w:ascii="Times New Roman" w:eastAsia="Times New Roman" w:hAnsi="Times New Roman" w:cs="Times New Roman"/>
          <w:sz w:val="22"/>
          <w:szCs w:val="22"/>
          <w:lang w:eastAsia="es-ES"/>
        </w:rPr>
        <w:t>Propines i despeses personals</w:t>
      </w:r>
    </w:p>
    <w:p w14:paraId="0AA70B51" w14:textId="2ADED024" w:rsidR="0052631F" w:rsidRPr="00D42337" w:rsidRDefault="0052631F" w:rsidP="00F14A71">
      <w:pPr>
        <w:pStyle w:val="Prrafodelista"/>
        <w:widowControl/>
        <w:numPr>
          <w:ilvl w:val="0"/>
          <w:numId w:val="1"/>
        </w:numPr>
        <w:suppressAutoHyphens w:val="0"/>
        <w:spacing w:before="100" w:beforeAutospacing="1" w:after="100" w:afterAutospacing="1"/>
        <w:rPr>
          <w:rFonts w:ascii="Times New Roman" w:eastAsia="Times New Roman" w:hAnsi="Times New Roman" w:cs="Times New Roman"/>
          <w:sz w:val="22"/>
          <w:szCs w:val="22"/>
          <w:lang w:eastAsia="es-ES"/>
        </w:rPr>
      </w:pPr>
      <w:r w:rsidRPr="00D42337">
        <w:rPr>
          <w:rFonts w:ascii="Times New Roman" w:eastAsia="Times New Roman" w:hAnsi="Times New Roman" w:cs="Times New Roman"/>
          <w:sz w:val="22"/>
          <w:szCs w:val="22"/>
          <w:lang w:eastAsia="es-ES"/>
        </w:rPr>
        <w:t xml:space="preserve">Visites i excursions no esmentades </w:t>
      </w:r>
    </w:p>
    <w:p w14:paraId="59B5DF99" w14:textId="1E86A2EF" w:rsidR="000067B2" w:rsidRPr="00D42337" w:rsidRDefault="000067B2" w:rsidP="00F14A71">
      <w:pPr>
        <w:pStyle w:val="Prrafodelista"/>
        <w:widowControl/>
        <w:numPr>
          <w:ilvl w:val="0"/>
          <w:numId w:val="1"/>
        </w:numPr>
        <w:suppressAutoHyphens w:val="0"/>
        <w:spacing w:before="100" w:beforeAutospacing="1" w:after="100" w:afterAutospacing="1"/>
        <w:rPr>
          <w:rFonts w:ascii="Times New Roman" w:eastAsia="Times New Roman" w:hAnsi="Times New Roman" w:cs="Times New Roman"/>
          <w:sz w:val="22"/>
          <w:szCs w:val="22"/>
          <w:lang w:eastAsia="es-ES"/>
        </w:rPr>
      </w:pPr>
      <w:r w:rsidRPr="00D42337">
        <w:rPr>
          <w:rFonts w:ascii="Times New Roman" w:eastAsia="Times New Roman" w:hAnsi="Times New Roman" w:cs="Times New Roman"/>
          <w:sz w:val="22"/>
          <w:szCs w:val="22"/>
          <w:lang w:eastAsia="es-ES"/>
        </w:rPr>
        <w:t>Transports no esmentats</w:t>
      </w:r>
    </w:p>
    <w:p w14:paraId="7B438461" w14:textId="733DCF4E" w:rsidR="008E3AF2" w:rsidRPr="00D42337" w:rsidRDefault="008E3AF2" w:rsidP="00F14A71">
      <w:pPr>
        <w:pStyle w:val="Prrafodelista"/>
        <w:widowControl/>
        <w:numPr>
          <w:ilvl w:val="0"/>
          <w:numId w:val="1"/>
        </w:numPr>
        <w:suppressAutoHyphens w:val="0"/>
        <w:spacing w:before="100" w:beforeAutospacing="1" w:after="100" w:afterAutospacing="1"/>
        <w:rPr>
          <w:rFonts w:ascii="Times New Roman" w:eastAsia="Times New Roman" w:hAnsi="Times New Roman" w:cs="Times New Roman"/>
          <w:sz w:val="22"/>
          <w:szCs w:val="22"/>
          <w:lang w:eastAsia="es-ES"/>
        </w:rPr>
      </w:pPr>
      <w:r w:rsidRPr="00D42337">
        <w:rPr>
          <w:rFonts w:ascii="Times New Roman" w:eastAsia="Times New Roman" w:hAnsi="Times New Roman" w:cs="Times New Roman"/>
          <w:sz w:val="22"/>
          <w:szCs w:val="22"/>
          <w:lang w:eastAsia="es-ES"/>
        </w:rPr>
        <w:t>Reserva de seients en els vols</w:t>
      </w:r>
    </w:p>
    <w:p w14:paraId="6DB6FD11" w14:textId="62B52DF8" w:rsidR="008E3AF2" w:rsidRPr="00D42337" w:rsidRDefault="008E3AF2" w:rsidP="00F14A71">
      <w:pPr>
        <w:pStyle w:val="Prrafodelista"/>
        <w:widowControl/>
        <w:numPr>
          <w:ilvl w:val="0"/>
          <w:numId w:val="1"/>
        </w:numPr>
        <w:suppressAutoHyphens w:val="0"/>
        <w:spacing w:before="100" w:beforeAutospacing="1" w:after="100" w:afterAutospacing="1"/>
        <w:rPr>
          <w:rFonts w:ascii="Times New Roman" w:eastAsia="Times New Roman" w:hAnsi="Times New Roman" w:cs="Times New Roman"/>
          <w:sz w:val="22"/>
          <w:szCs w:val="22"/>
          <w:lang w:eastAsia="es-ES"/>
        </w:rPr>
      </w:pPr>
      <w:proofErr w:type="spellStart"/>
      <w:r w:rsidRPr="00D42337">
        <w:rPr>
          <w:rFonts w:ascii="Times New Roman" w:eastAsia="Times New Roman" w:hAnsi="Times New Roman" w:cs="Times New Roman"/>
          <w:sz w:val="22"/>
          <w:szCs w:val="22"/>
          <w:lang w:eastAsia="es-ES"/>
        </w:rPr>
        <w:t>Check</w:t>
      </w:r>
      <w:proofErr w:type="spellEnd"/>
      <w:r w:rsidRPr="00D42337">
        <w:rPr>
          <w:rFonts w:ascii="Times New Roman" w:eastAsia="Times New Roman" w:hAnsi="Times New Roman" w:cs="Times New Roman"/>
          <w:sz w:val="22"/>
          <w:szCs w:val="22"/>
          <w:lang w:eastAsia="es-ES"/>
        </w:rPr>
        <w:t xml:space="preserve"> in </w:t>
      </w:r>
      <w:proofErr w:type="spellStart"/>
      <w:r w:rsidRPr="00D42337">
        <w:rPr>
          <w:rFonts w:ascii="Times New Roman" w:eastAsia="Times New Roman" w:hAnsi="Times New Roman" w:cs="Times New Roman"/>
          <w:sz w:val="22"/>
          <w:szCs w:val="22"/>
          <w:lang w:eastAsia="es-ES"/>
        </w:rPr>
        <w:t>dels</w:t>
      </w:r>
      <w:proofErr w:type="spellEnd"/>
      <w:r w:rsidRPr="00D42337">
        <w:rPr>
          <w:rFonts w:ascii="Times New Roman" w:eastAsia="Times New Roman" w:hAnsi="Times New Roman" w:cs="Times New Roman"/>
          <w:sz w:val="22"/>
          <w:szCs w:val="22"/>
          <w:lang w:eastAsia="es-ES"/>
        </w:rPr>
        <w:t xml:space="preserve"> </w:t>
      </w:r>
      <w:proofErr w:type="spellStart"/>
      <w:r w:rsidRPr="00D42337">
        <w:rPr>
          <w:rFonts w:ascii="Times New Roman" w:eastAsia="Times New Roman" w:hAnsi="Times New Roman" w:cs="Times New Roman"/>
          <w:sz w:val="22"/>
          <w:szCs w:val="22"/>
          <w:lang w:eastAsia="es-ES"/>
        </w:rPr>
        <w:t>vols</w:t>
      </w:r>
      <w:proofErr w:type="spellEnd"/>
    </w:p>
    <w:p w14:paraId="2041E77E" w14:textId="3E55DB22" w:rsidR="006E74F9" w:rsidRDefault="000067B2" w:rsidP="006E74F9">
      <w:pPr>
        <w:pStyle w:val="Prrafodelista"/>
        <w:widowControl/>
        <w:numPr>
          <w:ilvl w:val="0"/>
          <w:numId w:val="1"/>
        </w:numPr>
        <w:suppressAutoHyphens w:val="0"/>
        <w:spacing w:before="100" w:beforeAutospacing="1" w:after="100" w:afterAutospacing="1"/>
        <w:rPr>
          <w:rFonts w:ascii="Times New Roman" w:eastAsia="Times New Roman" w:hAnsi="Times New Roman" w:cs="Times New Roman"/>
          <w:sz w:val="22"/>
          <w:szCs w:val="22"/>
          <w:lang w:eastAsia="es-ES"/>
        </w:rPr>
      </w:pPr>
      <w:r w:rsidRPr="00D42337">
        <w:rPr>
          <w:rFonts w:ascii="Times New Roman" w:eastAsia="Times New Roman" w:hAnsi="Times New Roman" w:cs="Times New Roman"/>
          <w:sz w:val="22"/>
          <w:szCs w:val="22"/>
          <w:lang w:eastAsia="es-ES"/>
        </w:rPr>
        <w:t>Tot el que no s'esmenti en l'apartat anterior "El preu inclou"</w:t>
      </w:r>
    </w:p>
    <w:p w14:paraId="42386C8E" w14:textId="77777777" w:rsidR="004100F9" w:rsidRPr="004100F9" w:rsidRDefault="004100F9" w:rsidP="004100F9">
      <w:pPr>
        <w:widowControl/>
        <w:suppressAutoHyphens w:val="0"/>
        <w:spacing w:before="100" w:beforeAutospacing="1" w:after="100" w:afterAutospacing="1"/>
        <w:rPr>
          <w:rFonts w:ascii="Times New Roman" w:eastAsia="Times New Roman" w:hAnsi="Times New Roman" w:cs="Times New Roman"/>
          <w:sz w:val="22"/>
          <w:szCs w:val="22"/>
          <w:lang w:eastAsia="es-ES"/>
        </w:rPr>
      </w:pPr>
    </w:p>
    <w:p w14:paraId="7E6639CA" w14:textId="21C38991" w:rsidR="00D058A1" w:rsidRPr="00D42337" w:rsidRDefault="006E74F9" w:rsidP="006E74F9">
      <w:pPr>
        <w:spacing w:line="276" w:lineRule="auto"/>
        <w:ind w:left="566" w:right="671"/>
        <w:jc w:val="both"/>
        <w:rPr>
          <w:rFonts w:ascii="Times New Roman" w:eastAsia="Times New Roman" w:hAnsi="Times New Roman" w:cs="Times New Roman"/>
          <w:b/>
          <w:bCs/>
          <w:i/>
          <w:iCs/>
          <w:lang w:eastAsia="es-ES"/>
        </w:rPr>
      </w:pPr>
      <w:r w:rsidRPr="00D42337">
        <w:rPr>
          <w:rFonts w:ascii="Times New Roman" w:eastAsia="Times New Roman" w:hAnsi="Times New Roman" w:cs="Times New Roman"/>
          <w:b/>
          <w:bCs/>
          <w:i/>
          <w:iCs/>
          <w:lang w:eastAsia="es-ES"/>
        </w:rPr>
        <w:t xml:space="preserve">* Els tràmits de reserva i serveis de seients, visats, check-in, etc, no estan inclosos en els preus. Qualsevol tràmit o gestió que desitgi que Kareba se'n faci càrrec, tindrà un cost addicional. Si està interessat a saber </w:t>
      </w:r>
      <w:proofErr w:type="spellStart"/>
      <w:r w:rsidRPr="00D42337">
        <w:rPr>
          <w:rFonts w:ascii="Times New Roman" w:eastAsia="Times New Roman" w:hAnsi="Times New Roman" w:cs="Times New Roman"/>
          <w:b/>
          <w:bCs/>
          <w:i/>
          <w:iCs/>
          <w:lang w:eastAsia="es-ES"/>
        </w:rPr>
        <w:t>els</w:t>
      </w:r>
      <w:proofErr w:type="spellEnd"/>
      <w:r w:rsidRPr="00D42337">
        <w:rPr>
          <w:rFonts w:ascii="Times New Roman" w:eastAsia="Times New Roman" w:hAnsi="Times New Roman" w:cs="Times New Roman"/>
          <w:b/>
          <w:bCs/>
          <w:i/>
          <w:iCs/>
          <w:lang w:eastAsia="es-ES"/>
        </w:rPr>
        <w:t xml:space="preserve"> </w:t>
      </w:r>
      <w:proofErr w:type="spellStart"/>
      <w:r w:rsidRPr="00D42337">
        <w:rPr>
          <w:rFonts w:ascii="Times New Roman" w:eastAsia="Times New Roman" w:hAnsi="Times New Roman" w:cs="Times New Roman"/>
          <w:b/>
          <w:bCs/>
          <w:i/>
          <w:iCs/>
          <w:lang w:eastAsia="es-ES"/>
        </w:rPr>
        <w:t>preus</w:t>
      </w:r>
      <w:proofErr w:type="spellEnd"/>
      <w:r w:rsidRPr="00D42337">
        <w:rPr>
          <w:rFonts w:ascii="Times New Roman" w:eastAsia="Times New Roman" w:hAnsi="Times New Roman" w:cs="Times New Roman"/>
          <w:b/>
          <w:bCs/>
          <w:i/>
          <w:iCs/>
          <w:lang w:eastAsia="es-ES"/>
        </w:rPr>
        <w:t xml:space="preserve"> de </w:t>
      </w:r>
      <w:proofErr w:type="spellStart"/>
      <w:r w:rsidRPr="00D42337">
        <w:rPr>
          <w:rFonts w:ascii="Times New Roman" w:eastAsia="Times New Roman" w:hAnsi="Times New Roman" w:cs="Times New Roman"/>
          <w:b/>
          <w:bCs/>
          <w:i/>
          <w:iCs/>
          <w:lang w:eastAsia="es-ES"/>
        </w:rPr>
        <w:t>gestió</w:t>
      </w:r>
      <w:proofErr w:type="spellEnd"/>
      <w:r w:rsidRPr="00D42337">
        <w:rPr>
          <w:rFonts w:ascii="Times New Roman" w:eastAsia="Times New Roman" w:hAnsi="Times New Roman" w:cs="Times New Roman"/>
          <w:b/>
          <w:bCs/>
          <w:i/>
          <w:iCs/>
          <w:lang w:eastAsia="es-ES"/>
        </w:rPr>
        <w:t xml:space="preserve">, </w:t>
      </w:r>
      <w:proofErr w:type="spellStart"/>
      <w:r w:rsidRPr="00D42337">
        <w:rPr>
          <w:rFonts w:ascii="Times New Roman" w:eastAsia="Times New Roman" w:hAnsi="Times New Roman" w:cs="Times New Roman"/>
          <w:b/>
          <w:bCs/>
          <w:i/>
          <w:iCs/>
          <w:lang w:eastAsia="es-ES"/>
        </w:rPr>
        <w:t>consúlt</w:t>
      </w:r>
      <w:r w:rsidR="00296975">
        <w:rPr>
          <w:rFonts w:ascii="Times New Roman" w:eastAsia="Times New Roman" w:hAnsi="Times New Roman" w:cs="Times New Roman"/>
          <w:b/>
          <w:bCs/>
          <w:i/>
          <w:iCs/>
          <w:lang w:eastAsia="es-ES"/>
        </w:rPr>
        <w:t>a’ns</w:t>
      </w:r>
      <w:proofErr w:type="spellEnd"/>
      <w:r w:rsidRPr="00D42337">
        <w:rPr>
          <w:rFonts w:ascii="Times New Roman" w:eastAsia="Times New Roman" w:hAnsi="Times New Roman" w:cs="Times New Roman"/>
          <w:b/>
          <w:bCs/>
          <w:i/>
          <w:iCs/>
          <w:lang w:eastAsia="es-ES"/>
        </w:rPr>
        <w:t>*</w:t>
      </w:r>
    </w:p>
    <w:p w14:paraId="14F11D6D" w14:textId="77777777" w:rsidR="000C59BD" w:rsidRPr="00D42337" w:rsidRDefault="000C59BD" w:rsidP="006E74F9">
      <w:pPr>
        <w:spacing w:line="276" w:lineRule="auto"/>
        <w:ind w:left="566" w:right="671"/>
        <w:jc w:val="both"/>
        <w:rPr>
          <w:rFonts w:ascii="Times New Roman" w:eastAsia="Times New Roman" w:hAnsi="Times New Roman" w:cs="Times New Roman"/>
          <w:b/>
          <w:bCs/>
          <w:i/>
          <w:iCs/>
          <w:lang w:eastAsia="es-ES"/>
        </w:rPr>
      </w:pPr>
    </w:p>
    <w:p w14:paraId="5A6E62CA" w14:textId="77777777" w:rsidR="000C59BD" w:rsidRDefault="000C59BD" w:rsidP="006E74F9">
      <w:pPr>
        <w:spacing w:line="276" w:lineRule="auto"/>
        <w:ind w:left="566" w:right="671"/>
        <w:jc w:val="both"/>
        <w:rPr>
          <w:rFonts w:ascii="Times New Roman" w:eastAsia="Times New Roman" w:hAnsi="Times New Roman" w:cs="Times New Roman"/>
          <w:b/>
          <w:bCs/>
          <w:i/>
          <w:iCs/>
          <w:lang w:eastAsia="es-ES"/>
        </w:rPr>
      </w:pPr>
    </w:p>
    <w:p w14:paraId="0A973F4D" w14:textId="77777777" w:rsidR="009F19DC" w:rsidRDefault="009F19DC" w:rsidP="006E74F9">
      <w:pPr>
        <w:spacing w:line="276" w:lineRule="auto"/>
        <w:ind w:left="566" w:right="671"/>
        <w:jc w:val="both"/>
        <w:rPr>
          <w:rFonts w:ascii="Times New Roman" w:eastAsia="Times New Roman" w:hAnsi="Times New Roman" w:cs="Times New Roman"/>
          <w:b/>
          <w:bCs/>
          <w:i/>
          <w:iCs/>
          <w:lang w:eastAsia="es-ES"/>
        </w:rPr>
      </w:pPr>
    </w:p>
    <w:p w14:paraId="7693C9EB" w14:textId="77777777" w:rsidR="002B47CD" w:rsidRDefault="002B47CD" w:rsidP="006E74F9">
      <w:pPr>
        <w:spacing w:line="276" w:lineRule="auto"/>
        <w:ind w:left="566" w:right="671"/>
        <w:jc w:val="both"/>
        <w:rPr>
          <w:rFonts w:ascii="Times New Roman" w:eastAsia="Times New Roman" w:hAnsi="Times New Roman" w:cs="Times New Roman"/>
          <w:b/>
          <w:bCs/>
          <w:i/>
          <w:iCs/>
          <w:lang w:eastAsia="es-ES"/>
        </w:rPr>
      </w:pPr>
    </w:p>
    <w:p w14:paraId="503EA526" w14:textId="77777777" w:rsidR="002B47CD" w:rsidRDefault="002B47CD" w:rsidP="006E74F9">
      <w:pPr>
        <w:spacing w:line="276" w:lineRule="auto"/>
        <w:ind w:left="566" w:right="671"/>
        <w:jc w:val="both"/>
        <w:rPr>
          <w:rFonts w:ascii="Times New Roman" w:eastAsia="Times New Roman" w:hAnsi="Times New Roman" w:cs="Times New Roman"/>
          <w:b/>
          <w:bCs/>
          <w:i/>
          <w:iCs/>
          <w:lang w:eastAsia="es-ES"/>
        </w:rPr>
      </w:pPr>
    </w:p>
    <w:p w14:paraId="0E7EAC5E" w14:textId="77777777" w:rsidR="002B47CD" w:rsidRPr="00D42337" w:rsidRDefault="002B47CD" w:rsidP="006E74F9">
      <w:pPr>
        <w:spacing w:line="276" w:lineRule="auto"/>
        <w:ind w:left="566" w:right="671"/>
        <w:jc w:val="both"/>
        <w:rPr>
          <w:rFonts w:ascii="Times New Roman" w:eastAsia="Times New Roman" w:hAnsi="Times New Roman" w:cs="Times New Roman"/>
          <w:b/>
          <w:bCs/>
          <w:i/>
          <w:iCs/>
          <w:lang w:eastAsia="es-ES"/>
        </w:rPr>
      </w:pPr>
    </w:p>
    <w:p w14:paraId="3367FA9E" w14:textId="77777777" w:rsidR="000C59BD" w:rsidRDefault="000C59BD" w:rsidP="006E74F9">
      <w:pPr>
        <w:spacing w:line="276" w:lineRule="auto"/>
        <w:ind w:left="566" w:right="671"/>
        <w:jc w:val="both"/>
        <w:rPr>
          <w:rFonts w:ascii="Times New Roman" w:eastAsia="Times New Roman" w:hAnsi="Times New Roman" w:cs="Times New Roman"/>
          <w:b/>
          <w:bCs/>
          <w:i/>
          <w:iCs/>
          <w:lang w:eastAsia="es-ES"/>
        </w:rPr>
      </w:pPr>
    </w:p>
    <w:p w14:paraId="28CDAE41" w14:textId="77777777" w:rsidR="00296975" w:rsidRPr="00D42337" w:rsidRDefault="00296975" w:rsidP="006E74F9">
      <w:pPr>
        <w:spacing w:line="276" w:lineRule="auto"/>
        <w:ind w:left="566" w:right="671"/>
        <w:jc w:val="both"/>
        <w:rPr>
          <w:rFonts w:ascii="Times New Roman" w:eastAsia="Times New Roman" w:hAnsi="Times New Roman" w:cs="Times New Roman"/>
          <w:b/>
          <w:bCs/>
          <w:i/>
          <w:iCs/>
          <w:lang w:eastAsia="es-ES"/>
        </w:rPr>
      </w:pPr>
    </w:p>
    <w:p w14:paraId="33C9CC67" w14:textId="77777777" w:rsidR="000C59BD" w:rsidRDefault="000C59BD" w:rsidP="004100F9">
      <w:pPr>
        <w:spacing w:line="276" w:lineRule="auto"/>
        <w:ind w:right="671"/>
        <w:jc w:val="both"/>
        <w:rPr>
          <w:rFonts w:ascii="Times New Roman" w:eastAsia="Times New Roman" w:hAnsi="Times New Roman" w:cs="Times New Roman"/>
          <w:b/>
          <w:bCs/>
          <w:i/>
          <w:iCs/>
          <w:lang w:eastAsia="es-ES"/>
        </w:rPr>
      </w:pPr>
    </w:p>
    <w:p w14:paraId="6EE20BBC" w14:textId="77777777" w:rsidR="004100F9" w:rsidRPr="00D42337" w:rsidRDefault="004100F9" w:rsidP="004100F9">
      <w:pPr>
        <w:spacing w:line="276" w:lineRule="auto"/>
        <w:ind w:right="671"/>
        <w:jc w:val="both"/>
        <w:rPr>
          <w:rFonts w:ascii="Times New Roman" w:eastAsia="Times New Roman" w:hAnsi="Times New Roman" w:cs="Times New Roman"/>
          <w:lang w:eastAsia="es-ES"/>
        </w:rPr>
      </w:pPr>
    </w:p>
    <w:p w14:paraId="3C6BE73F" w14:textId="57329C20" w:rsidR="00BF13C9" w:rsidRPr="00D42337" w:rsidRDefault="00041812" w:rsidP="00EE50A6">
      <w:pPr>
        <w:shd w:val="clear" w:color="auto" w:fill="99BB1B"/>
        <w:spacing w:after="141" w:line="276" w:lineRule="auto"/>
        <w:ind w:left="566" w:right="566"/>
        <w:jc w:val="center"/>
        <w:rPr>
          <w:rFonts w:ascii="Times New Roman" w:eastAsia="Times New Roman" w:hAnsi="Times New Roman" w:cs="Times New Roman"/>
          <w:b/>
          <w:sz w:val="28"/>
          <w:szCs w:val="28"/>
        </w:rPr>
      </w:pPr>
      <w:bookmarkStart w:id="2" w:name="_Hlk179288244"/>
      <w:r w:rsidRPr="00D42337">
        <w:rPr>
          <w:rFonts w:ascii="Times New Roman" w:eastAsia="Times New Roman" w:hAnsi="Times New Roman" w:cs="Times New Roman"/>
          <w:b/>
          <w:sz w:val="28"/>
          <w:szCs w:val="28"/>
        </w:rPr>
        <w:lastRenderedPageBreak/>
        <w:t>Informació addicional</w:t>
      </w:r>
    </w:p>
    <w:bookmarkEnd w:id="2"/>
    <w:p w14:paraId="780E1643" w14:textId="77777777" w:rsidR="00BF13C9" w:rsidRPr="00D42337" w:rsidRDefault="00BF13C9" w:rsidP="00CA3FF1">
      <w:pPr>
        <w:pStyle w:val="Sinespaciado"/>
        <w:spacing w:line="276" w:lineRule="auto"/>
        <w:ind w:left="567" w:right="530"/>
        <w:jc w:val="both"/>
        <w:rPr>
          <w:rFonts w:ascii="Times New Roman" w:hAnsi="Times New Roman" w:cs="Times New Roman"/>
          <w:b/>
          <w:sz w:val="22"/>
          <w:szCs w:val="22"/>
        </w:rPr>
      </w:pPr>
      <w:r w:rsidRPr="00D42337">
        <w:rPr>
          <w:rFonts w:ascii="Times New Roman" w:hAnsi="Times New Roman" w:cs="Times New Roman"/>
          <w:b/>
          <w:sz w:val="22"/>
          <w:szCs w:val="22"/>
        </w:rPr>
        <w:t>Agència organitzadora del viatge</w:t>
      </w:r>
    </w:p>
    <w:p w14:paraId="4F790518" w14:textId="77777777" w:rsidR="00BF13C9" w:rsidRPr="00D42337" w:rsidRDefault="00BF13C9" w:rsidP="00CA3FF1">
      <w:pPr>
        <w:pStyle w:val="Sinespaciado"/>
        <w:spacing w:line="276" w:lineRule="auto"/>
        <w:ind w:left="567" w:right="530"/>
        <w:jc w:val="both"/>
        <w:rPr>
          <w:rFonts w:ascii="Times New Roman" w:hAnsi="Times New Roman" w:cs="Times New Roman"/>
          <w:bCs/>
          <w:sz w:val="22"/>
          <w:szCs w:val="22"/>
        </w:rPr>
      </w:pPr>
      <w:r w:rsidRPr="00D42337">
        <w:rPr>
          <w:rFonts w:ascii="Times New Roman" w:hAnsi="Times New Roman" w:cs="Times New Roman"/>
          <w:bCs/>
          <w:sz w:val="22"/>
          <w:szCs w:val="22"/>
        </w:rPr>
        <w:t>Kareba Viatges S.L - B64051402</w:t>
      </w:r>
    </w:p>
    <w:p w14:paraId="70C55430" w14:textId="647EE71C" w:rsidR="00BF13C9" w:rsidRPr="00D42337" w:rsidRDefault="0052631F" w:rsidP="00CA3FF1">
      <w:pPr>
        <w:pStyle w:val="Sinespaciado"/>
        <w:spacing w:line="276" w:lineRule="auto"/>
        <w:ind w:left="567" w:right="530"/>
        <w:jc w:val="both"/>
        <w:rPr>
          <w:rFonts w:ascii="Times New Roman" w:hAnsi="Times New Roman" w:cs="Times New Roman"/>
          <w:bCs/>
          <w:sz w:val="22"/>
          <w:szCs w:val="22"/>
        </w:rPr>
      </w:pPr>
      <w:r w:rsidRPr="00D42337">
        <w:rPr>
          <w:rFonts w:ascii="Times New Roman" w:hAnsi="Times New Roman" w:cs="Times New Roman"/>
          <w:bCs/>
          <w:sz w:val="22"/>
          <w:szCs w:val="22"/>
        </w:rPr>
        <w:t>Ronda de Ponent, 80, 08201 – Sabadell (Barcelona)</w:t>
      </w:r>
    </w:p>
    <w:p w14:paraId="65D9D268" w14:textId="1A6F8A8B" w:rsidR="00BF13C9" w:rsidRPr="00D42337" w:rsidRDefault="00BF13C9" w:rsidP="00FF0DAD">
      <w:pPr>
        <w:pStyle w:val="Sinespaciado"/>
        <w:spacing w:line="276" w:lineRule="auto"/>
        <w:ind w:left="567" w:right="530"/>
        <w:jc w:val="both"/>
        <w:rPr>
          <w:rFonts w:ascii="Times New Roman" w:hAnsi="Times New Roman" w:cs="Times New Roman"/>
          <w:b/>
          <w:sz w:val="22"/>
          <w:szCs w:val="22"/>
        </w:rPr>
      </w:pPr>
      <w:proofErr w:type="spellStart"/>
      <w:r w:rsidRPr="00D42337">
        <w:rPr>
          <w:rFonts w:ascii="Times New Roman" w:hAnsi="Times New Roman" w:cs="Times New Roman"/>
          <w:bCs/>
          <w:sz w:val="22"/>
          <w:szCs w:val="22"/>
        </w:rPr>
        <w:t>Telf</w:t>
      </w:r>
      <w:proofErr w:type="spellEnd"/>
      <w:r w:rsidRPr="00D42337">
        <w:rPr>
          <w:rFonts w:ascii="Times New Roman" w:hAnsi="Times New Roman" w:cs="Times New Roman"/>
          <w:bCs/>
          <w:sz w:val="22"/>
          <w:szCs w:val="22"/>
        </w:rPr>
        <w:t xml:space="preserve">: </w:t>
      </w:r>
      <w:bookmarkStart w:id="3" w:name="_Hlk180398500"/>
      <w:r w:rsidRPr="00D42337">
        <w:rPr>
          <w:rFonts w:ascii="Times New Roman" w:hAnsi="Times New Roman" w:cs="Times New Roman"/>
          <w:sz w:val="22"/>
          <w:szCs w:val="22"/>
        </w:rPr>
        <w:t>93 715 66 59</w:t>
      </w:r>
      <w:bookmarkEnd w:id="3"/>
      <w:r w:rsidRPr="00D42337">
        <w:rPr>
          <w:rFonts w:ascii="Times New Roman" w:hAnsi="Times New Roman" w:cs="Times New Roman"/>
          <w:bCs/>
          <w:sz w:val="22"/>
          <w:szCs w:val="22"/>
        </w:rPr>
        <w:tab/>
      </w:r>
      <w:proofErr w:type="spellStart"/>
      <w:r w:rsidRPr="00D42337">
        <w:rPr>
          <w:rFonts w:ascii="Times New Roman" w:hAnsi="Times New Roman" w:cs="Times New Roman"/>
          <w:bCs/>
          <w:sz w:val="22"/>
          <w:szCs w:val="22"/>
        </w:rPr>
        <w:t>Correu</w:t>
      </w:r>
      <w:proofErr w:type="spellEnd"/>
      <w:r w:rsidRPr="00D42337">
        <w:rPr>
          <w:rFonts w:ascii="Times New Roman" w:hAnsi="Times New Roman" w:cs="Times New Roman"/>
          <w:bCs/>
          <w:sz w:val="22"/>
          <w:szCs w:val="22"/>
        </w:rPr>
        <w:t xml:space="preserve"> </w:t>
      </w:r>
      <w:proofErr w:type="spellStart"/>
      <w:r w:rsidRPr="00D42337">
        <w:rPr>
          <w:rFonts w:ascii="Times New Roman" w:hAnsi="Times New Roman" w:cs="Times New Roman"/>
          <w:bCs/>
          <w:sz w:val="22"/>
          <w:szCs w:val="22"/>
        </w:rPr>
        <w:t>electrònic</w:t>
      </w:r>
      <w:proofErr w:type="spellEnd"/>
      <w:r w:rsidRPr="00D42337">
        <w:rPr>
          <w:rFonts w:ascii="Times New Roman" w:hAnsi="Times New Roman" w:cs="Times New Roman"/>
          <w:bCs/>
          <w:sz w:val="22"/>
          <w:szCs w:val="22"/>
        </w:rPr>
        <w:t>: kareba@karebaviatges.com</w:t>
      </w:r>
    </w:p>
    <w:p w14:paraId="435BEE5B" w14:textId="77777777" w:rsidR="00494A92" w:rsidRPr="00D42337" w:rsidRDefault="00494A92" w:rsidP="00CA3FF1">
      <w:pPr>
        <w:pStyle w:val="Sinespaciado"/>
        <w:spacing w:line="276" w:lineRule="auto"/>
        <w:ind w:left="567" w:right="530"/>
        <w:jc w:val="both"/>
        <w:rPr>
          <w:rFonts w:ascii="Times New Roman" w:hAnsi="Times New Roman" w:cs="Times New Roman"/>
          <w:b/>
          <w:sz w:val="22"/>
          <w:szCs w:val="22"/>
        </w:rPr>
      </w:pPr>
    </w:p>
    <w:p w14:paraId="7069C35C" w14:textId="6301490A" w:rsidR="00BF13C9" w:rsidRPr="00D42337" w:rsidRDefault="00BF13C9" w:rsidP="00CA3FF1">
      <w:pPr>
        <w:pStyle w:val="Sinespaciado"/>
        <w:spacing w:line="276" w:lineRule="auto"/>
        <w:ind w:left="567" w:right="530"/>
        <w:jc w:val="both"/>
        <w:rPr>
          <w:rFonts w:ascii="Times New Roman" w:hAnsi="Times New Roman" w:cs="Times New Roman"/>
          <w:b/>
          <w:sz w:val="22"/>
          <w:szCs w:val="22"/>
        </w:rPr>
      </w:pPr>
      <w:r w:rsidRPr="00D42337">
        <w:rPr>
          <w:rFonts w:ascii="Times New Roman" w:hAnsi="Times New Roman" w:cs="Times New Roman"/>
          <w:b/>
          <w:sz w:val="22"/>
          <w:szCs w:val="22"/>
        </w:rPr>
        <w:t xml:space="preserve">Nombre mínim-màxim de persones </w:t>
      </w:r>
    </w:p>
    <w:p w14:paraId="56DE8DBA" w14:textId="00C4F76C" w:rsidR="00AB1BF6" w:rsidRPr="00D42337" w:rsidRDefault="00BF13C9" w:rsidP="00FF0DAD">
      <w:pPr>
        <w:pStyle w:val="Sinespaciado"/>
        <w:spacing w:line="276" w:lineRule="auto"/>
        <w:ind w:left="567" w:right="530"/>
        <w:jc w:val="both"/>
        <w:rPr>
          <w:rFonts w:ascii="Times New Roman" w:hAnsi="Times New Roman" w:cs="Times New Roman"/>
          <w:bCs/>
          <w:sz w:val="22"/>
          <w:szCs w:val="22"/>
        </w:rPr>
      </w:pPr>
      <w:r w:rsidRPr="00D42337">
        <w:rPr>
          <w:rFonts w:ascii="Times New Roman" w:hAnsi="Times New Roman" w:cs="Times New Roman"/>
          <w:bCs/>
          <w:sz w:val="22"/>
          <w:szCs w:val="22"/>
        </w:rPr>
        <w:t xml:space="preserve">El nombre mínim exigit és de 02. Si no </w:t>
      </w:r>
      <w:proofErr w:type="spellStart"/>
      <w:r w:rsidRPr="00D42337">
        <w:rPr>
          <w:rFonts w:ascii="Times New Roman" w:hAnsi="Times New Roman" w:cs="Times New Roman"/>
          <w:bCs/>
          <w:sz w:val="22"/>
          <w:szCs w:val="22"/>
        </w:rPr>
        <w:t>s'arriba</w:t>
      </w:r>
      <w:proofErr w:type="spellEnd"/>
      <w:r w:rsidRPr="00D42337">
        <w:rPr>
          <w:rFonts w:ascii="Times New Roman" w:hAnsi="Times New Roman" w:cs="Times New Roman"/>
          <w:bCs/>
          <w:sz w:val="22"/>
          <w:szCs w:val="22"/>
        </w:rPr>
        <w:t xml:space="preserve"> al nombre </w:t>
      </w:r>
      <w:proofErr w:type="spellStart"/>
      <w:r w:rsidRPr="00D42337">
        <w:rPr>
          <w:rFonts w:ascii="Times New Roman" w:hAnsi="Times New Roman" w:cs="Times New Roman"/>
          <w:bCs/>
          <w:sz w:val="22"/>
          <w:szCs w:val="22"/>
        </w:rPr>
        <w:t>mínim</w:t>
      </w:r>
      <w:proofErr w:type="spellEnd"/>
      <w:r w:rsidRPr="00D42337">
        <w:rPr>
          <w:rFonts w:ascii="Times New Roman" w:hAnsi="Times New Roman" w:cs="Times New Roman"/>
          <w:bCs/>
          <w:sz w:val="22"/>
          <w:szCs w:val="22"/>
        </w:rPr>
        <w:t xml:space="preserve">, </w:t>
      </w:r>
      <w:proofErr w:type="spellStart"/>
      <w:r w:rsidRPr="00D42337">
        <w:rPr>
          <w:rFonts w:ascii="Times New Roman" w:hAnsi="Times New Roman" w:cs="Times New Roman"/>
          <w:bCs/>
          <w:sz w:val="22"/>
          <w:szCs w:val="22"/>
        </w:rPr>
        <w:t>l'agència</w:t>
      </w:r>
      <w:proofErr w:type="spellEnd"/>
      <w:r w:rsidRPr="00D42337">
        <w:rPr>
          <w:rFonts w:ascii="Times New Roman" w:hAnsi="Times New Roman" w:cs="Times New Roman"/>
          <w:bCs/>
          <w:sz w:val="22"/>
          <w:szCs w:val="22"/>
        </w:rPr>
        <w:t xml:space="preserve"> </w:t>
      </w:r>
      <w:proofErr w:type="spellStart"/>
      <w:r w:rsidRPr="00D42337">
        <w:rPr>
          <w:rFonts w:ascii="Times New Roman" w:hAnsi="Times New Roman" w:cs="Times New Roman"/>
          <w:bCs/>
          <w:sz w:val="22"/>
          <w:szCs w:val="22"/>
        </w:rPr>
        <w:t>podrà</w:t>
      </w:r>
      <w:proofErr w:type="spellEnd"/>
      <w:r w:rsidRPr="00D42337">
        <w:rPr>
          <w:rFonts w:ascii="Times New Roman" w:hAnsi="Times New Roman" w:cs="Times New Roman"/>
          <w:bCs/>
          <w:sz w:val="22"/>
          <w:szCs w:val="22"/>
        </w:rPr>
        <w:t xml:space="preserve"> </w:t>
      </w:r>
      <w:proofErr w:type="spellStart"/>
      <w:r w:rsidRPr="00D42337">
        <w:rPr>
          <w:rFonts w:ascii="Times New Roman" w:hAnsi="Times New Roman" w:cs="Times New Roman"/>
          <w:bCs/>
          <w:sz w:val="22"/>
          <w:szCs w:val="22"/>
        </w:rPr>
        <w:t>anul·lar</w:t>
      </w:r>
      <w:proofErr w:type="spellEnd"/>
      <w:r w:rsidRPr="00D42337">
        <w:rPr>
          <w:rFonts w:ascii="Times New Roman" w:hAnsi="Times New Roman" w:cs="Times New Roman"/>
          <w:bCs/>
          <w:sz w:val="22"/>
          <w:szCs w:val="22"/>
        </w:rPr>
        <w:t xml:space="preserve"> el viatge fins a 20 dies naturals abans de l' inici del viatge.</w:t>
      </w:r>
    </w:p>
    <w:p w14:paraId="29C51929" w14:textId="77777777" w:rsidR="00A96EA3" w:rsidRPr="00D42337" w:rsidRDefault="00A96EA3" w:rsidP="00FF0DAD">
      <w:pPr>
        <w:pStyle w:val="Sinespaciado"/>
        <w:spacing w:line="276" w:lineRule="auto"/>
        <w:ind w:left="567" w:right="530"/>
        <w:jc w:val="both"/>
        <w:rPr>
          <w:rFonts w:ascii="Times New Roman" w:hAnsi="Times New Roman" w:cs="Times New Roman"/>
          <w:bCs/>
          <w:sz w:val="22"/>
          <w:szCs w:val="22"/>
        </w:rPr>
      </w:pPr>
    </w:p>
    <w:p w14:paraId="2EA1E712" w14:textId="16DDA0E8" w:rsidR="00AB1BF6" w:rsidRPr="00D42337" w:rsidRDefault="00AB1BF6" w:rsidP="00CA3FF1">
      <w:pPr>
        <w:pStyle w:val="Sinespaciado"/>
        <w:spacing w:line="276" w:lineRule="auto"/>
        <w:ind w:left="567" w:right="530"/>
        <w:jc w:val="both"/>
        <w:rPr>
          <w:rFonts w:ascii="Times New Roman" w:hAnsi="Times New Roman" w:cs="Times New Roman"/>
          <w:b/>
          <w:sz w:val="22"/>
          <w:szCs w:val="22"/>
        </w:rPr>
      </w:pPr>
      <w:r w:rsidRPr="00D42337">
        <w:rPr>
          <w:rFonts w:ascii="Times New Roman" w:hAnsi="Times New Roman" w:cs="Times New Roman"/>
          <w:b/>
          <w:sz w:val="22"/>
          <w:szCs w:val="22"/>
        </w:rPr>
        <w:t xml:space="preserve">Allotjament </w:t>
      </w:r>
    </w:p>
    <w:tbl>
      <w:tblPr>
        <w:tblStyle w:val="Tablanormal2"/>
        <w:tblW w:w="0" w:type="auto"/>
        <w:tblInd w:w="567" w:type="dxa"/>
        <w:tblLook w:val="04A0" w:firstRow="1" w:lastRow="0" w:firstColumn="1" w:lastColumn="0" w:noHBand="0" w:noVBand="1"/>
      </w:tblPr>
      <w:tblGrid>
        <w:gridCol w:w="7107"/>
      </w:tblGrid>
      <w:tr w:rsidR="002B47CD" w:rsidRPr="00D42337" w14:paraId="4513B1B4" w14:textId="47E6C6E9" w:rsidTr="00A96EA3">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107" w:type="dxa"/>
            <w:vAlign w:val="center"/>
            <w:hideMark/>
          </w:tcPr>
          <w:p w14:paraId="024FA904" w14:textId="7A718434" w:rsidR="002B47CD" w:rsidRPr="00D42337" w:rsidRDefault="002B47CD" w:rsidP="00B710A5">
            <w:pPr>
              <w:suppressAutoHyphens w:val="0"/>
              <w:spacing w:before="120" w:after="120"/>
              <w:ind w:left="465"/>
              <w:rPr>
                <w:rFonts w:ascii="Times New Roman" w:eastAsia="Times New Roman" w:hAnsi="Times New Roman" w:cs="Times New Roman"/>
                <w:sz w:val="22"/>
                <w:szCs w:val="22"/>
                <w:lang w:eastAsia="es-ES"/>
              </w:rPr>
            </w:pPr>
            <w:bookmarkStart w:id="4" w:name="_Hlk153291307"/>
            <w:bookmarkStart w:id="5" w:name="_Hlk153531599"/>
            <w:r w:rsidRPr="00D42337">
              <w:rPr>
                <w:rFonts w:ascii="Times New Roman" w:eastAsia="Times New Roman" w:hAnsi="Times New Roman" w:cs="Times New Roman"/>
                <w:sz w:val="22"/>
                <w:szCs w:val="22"/>
                <w:lang w:eastAsia="es-ES"/>
              </w:rPr>
              <w:t xml:space="preserve">Allotjament previst </w:t>
            </w:r>
          </w:p>
        </w:tc>
      </w:tr>
      <w:bookmarkEnd w:id="4"/>
      <w:tr w:rsidR="002B47CD" w:rsidRPr="00D42337" w14:paraId="5B492CF0" w14:textId="222D427F" w:rsidTr="00A96EA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107" w:type="dxa"/>
            <w:vAlign w:val="center"/>
          </w:tcPr>
          <w:p w14:paraId="3866D013" w14:textId="5A5E8607" w:rsidR="002B47CD" w:rsidRPr="00D42337" w:rsidRDefault="002B47CD" w:rsidP="00B710A5">
            <w:pPr>
              <w:suppressAutoHyphens w:val="0"/>
              <w:spacing w:before="120" w:after="120"/>
              <w:ind w:left="465"/>
              <w:rPr>
                <w:rFonts w:ascii="Times New Roman" w:eastAsia="Times New Roman" w:hAnsi="Times New Roman" w:cs="Times New Roman"/>
                <w:sz w:val="22"/>
                <w:szCs w:val="22"/>
                <w:lang w:eastAsia="es-ES"/>
              </w:rPr>
            </w:pPr>
            <w:r w:rsidRPr="002B47CD">
              <w:rPr>
                <w:rFonts w:ascii="Times New Roman" w:eastAsia="Times New Roman" w:hAnsi="Times New Roman" w:cs="Times New Roman"/>
                <w:sz w:val="22"/>
                <w:szCs w:val="22"/>
                <w:lang w:eastAsia="es-ES"/>
              </w:rPr>
              <w:t xml:space="preserve">Hotel </w:t>
            </w:r>
            <w:proofErr w:type="spellStart"/>
            <w:r w:rsidRPr="002B47CD">
              <w:rPr>
                <w:rFonts w:ascii="Times New Roman" w:eastAsia="Times New Roman" w:hAnsi="Times New Roman" w:cs="Times New Roman"/>
                <w:sz w:val="22"/>
                <w:szCs w:val="22"/>
                <w:lang w:eastAsia="es-ES"/>
              </w:rPr>
              <w:t>Jardim</w:t>
            </w:r>
            <w:proofErr w:type="spellEnd"/>
            <w:r w:rsidRPr="002B47CD">
              <w:rPr>
                <w:rFonts w:ascii="Times New Roman" w:eastAsia="Times New Roman" w:hAnsi="Times New Roman" w:cs="Times New Roman"/>
                <w:sz w:val="22"/>
                <w:szCs w:val="22"/>
                <w:lang w:eastAsia="es-ES"/>
              </w:rPr>
              <w:t xml:space="preserve"> </w:t>
            </w:r>
            <w:proofErr w:type="spellStart"/>
            <w:r w:rsidRPr="002B47CD">
              <w:rPr>
                <w:rFonts w:ascii="Times New Roman" w:eastAsia="Times New Roman" w:hAnsi="Times New Roman" w:cs="Times New Roman"/>
                <w:sz w:val="22"/>
                <w:szCs w:val="22"/>
                <w:lang w:eastAsia="es-ES"/>
              </w:rPr>
              <w:t>Atlantico</w:t>
            </w:r>
            <w:proofErr w:type="spellEnd"/>
            <w:r w:rsidRPr="002B47CD">
              <w:rPr>
                <w:rFonts w:ascii="Times New Roman" w:eastAsia="Times New Roman" w:hAnsi="Times New Roman" w:cs="Times New Roman"/>
                <w:sz w:val="22"/>
                <w:szCs w:val="22"/>
                <w:lang w:eastAsia="es-ES"/>
              </w:rPr>
              <w:t xml:space="preserve"> 4*</w:t>
            </w:r>
          </w:p>
        </w:tc>
      </w:tr>
      <w:bookmarkEnd w:id="5"/>
    </w:tbl>
    <w:p w14:paraId="076CEF3F" w14:textId="77777777" w:rsidR="00DE0195" w:rsidRPr="00D42337" w:rsidRDefault="00DE0195" w:rsidP="00E972B7">
      <w:pPr>
        <w:pStyle w:val="Sinespaciado"/>
        <w:spacing w:line="276" w:lineRule="auto"/>
        <w:ind w:right="530"/>
        <w:jc w:val="both"/>
        <w:rPr>
          <w:rFonts w:ascii="Times New Roman" w:hAnsi="Times New Roman" w:cs="Times New Roman"/>
          <w:b/>
          <w:sz w:val="22"/>
          <w:szCs w:val="22"/>
        </w:rPr>
      </w:pPr>
    </w:p>
    <w:p w14:paraId="3EC3D802" w14:textId="77777777" w:rsidR="008A631D" w:rsidRDefault="008A631D" w:rsidP="00CA3FF1">
      <w:pPr>
        <w:pStyle w:val="Sinespaciado"/>
        <w:spacing w:line="276" w:lineRule="auto"/>
        <w:ind w:left="567" w:right="530"/>
        <w:jc w:val="both"/>
        <w:rPr>
          <w:rFonts w:ascii="Times New Roman" w:hAnsi="Times New Roman" w:cs="Times New Roman"/>
          <w:b/>
          <w:sz w:val="22"/>
          <w:szCs w:val="22"/>
        </w:rPr>
      </w:pPr>
    </w:p>
    <w:p w14:paraId="400FCE11" w14:textId="48DC194F" w:rsidR="00BF13C9" w:rsidRPr="00D42337" w:rsidRDefault="00BF13C9" w:rsidP="00CA3FF1">
      <w:pPr>
        <w:pStyle w:val="Sinespaciado"/>
        <w:spacing w:line="276" w:lineRule="auto"/>
        <w:ind w:left="567" w:right="530"/>
        <w:jc w:val="both"/>
        <w:rPr>
          <w:rFonts w:ascii="Times New Roman" w:hAnsi="Times New Roman" w:cs="Times New Roman"/>
          <w:b/>
          <w:sz w:val="22"/>
          <w:szCs w:val="22"/>
        </w:rPr>
      </w:pPr>
      <w:r w:rsidRPr="00D42337">
        <w:rPr>
          <w:rFonts w:ascii="Times New Roman" w:hAnsi="Times New Roman" w:cs="Times New Roman"/>
          <w:b/>
          <w:sz w:val="22"/>
          <w:szCs w:val="22"/>
        </w:rPr>
        <w:t>Excursions</w:t>
      </w:r>
    </w:p>
    <w:p w14:paraId="3961307A" w14:textId="1F5495EB" w:rsidR="00BF13C9" w:rsidRPr="00D42337" w:rsidRDefault="00BF13C9" w:rsidP="00CA3FF1">
      <w:pPr>
        <w:pStyle w:val="Sinespaciado"/>
        <w:spacing w:line="276" w:lineRule="auto"/>
        <w:ind w:left="567" w:right="530"/>
        <w:jc w:val="both"/>
        <w:rPr>
          <w:rFonts w:ascii="Times New Roman" w:hAnsi="Times New Roman" w:cs="Times New Roman"/>
          <w:bCs/>
          <w:sz w:val="22"/>
          <w:szCs w:val="22"/>
        </w:rPr>
      </w:pPr>
      <w:r w:rsidRPr="00D42337">
        <w:rPr>
          <w:rFonts w:ascii="Times New Roman" w:hAnsi="Times New Roman" w:cs="Times New Roman"/>
          <w:bCs/>
          <w:sz w:val="22"/>
          <w:szCs w:val="22"/>
        </w:rPr>
        <w:t xml:space="preserve">Les excursions incloses es fan en </w:t>
      </w:r>
      <w:proofErr w:type="spellStart"/>
      <w:r w:rsidRPr="00D42337">
        <w:rPr>
          <w:rFonts w:ascii="Times New Roman" w:hAnsi="Times New Roman" w:cs="Times New Roman"/>
          <w:bCs/>
          <w:sz w:val="22"/>
          <w:szCs w:val="22"/>
        </w:rPr>
        <w:t>privat</w:t>
      </w:r>
      <w:proofErr w:type="spellEnd"/>
      <w:r w:rsidRPr="00D42337">
        <w:rPr>
          <w:rFonts w:ascii="Times New Roman" w:hAnsi="Times New Roman" w:cs="Times New Roman"/>
          <w:bCs/>
          <w:sz w:val="22"/>
          <w:szCs w:val="22"/>
        </w:rPr>
        <w:t xml:space="preserve"> per </w:t>
      </w:r>
      <w:proofErr w:type="spellStart"/>
      <w:r w:rsidRPr="00D42337">
        <w:rPr>
          <w:rFonts w:ascii="Times New Roman" w:hAnsi="Times New Roman" w:cs="Times New Roman"/>
          <w:bCs/>
          <w:sz w:val="22"/>
          <w:szCs w:val="22"/>
        </w:rPr>
        <w:t>al</w:t>
      </w:r>
      <w:proofErr w:type="spellEnd"/>
      <w:r w:rsidRPr="00D42337">
        <w:rPr>
          <w:rFonts w:ascii="Times New Roman" w:hAnsi="Times New Roman" w:cs="Times New Roman"/>
          <w:bCs/>
          <w:sz w:val="22"/>
          <w:szCs w:val="22"/>
        </w:rPr>
        <w:t xml:space="preserve"> </w:t>
      </w:r>
      <w:proofErr w:type="spellStart"/>
      <w:r w:rsidRPr="00D42337">
        <w:rPr>
          <w:rFonts w:ascii="Times New Roman" w:hAnsi="Times New Roman" w:cs="Times New Roman"/>
          <w:bCs/>
          <w:sz w:val="22"/>
          <w:szCs w:val="22"/>
        </w:rPr>
        <w:t>grup</w:t>
      </w:r>
      <w:proofErr w:type="spellEnd"/>
      <w:r w:rsidRPr="00D42337">
        <w:rPr>
          <w:rFonts w:ascii="Times New Roman" w:hAnsi="Times New Roman" w:cs="Times New Roman"/>
          <w:bCs/>
          <w:sz w:val="22"/>
          <w:szCs w:val="22"/>
        </w:rPr>
        <w:t xml:space="preserve"> de </w:t>
      </w:r>
      <w:proofErr w:type="spellStart"/>
      <w:r w:rsidRPr="00D42337">
        <w:rPr>
          <w:rFonts w:ascii="Times New Roman" w:hAnsi="Times New Roman" w:cs="Times New Roman"/>
          <w:bCs/>
          <w:sz w:val="22"/>
          <w:szCs w:val="22"/>
        </w:rPr>
        <w:t>viatgers</w:t>
      </w:r>
      <w:proofErr w:type="spellEnd"/>
      <w:r w:rsidRPr="00D42337">
        <w:rPr>
          <w:rFonts w:ascii="Times New Roman" w:hAnsi="Times New Roman" w:cs="Times New Roman"/>
          <w:bCs/>
          <w:sz w:val="22"/>
          <w:szCs w:val="22"/>
        </w:rPr>
        <w:t xml:space="preserve"> </w:t>
      </w:r>
      <w:proofErr w:type="spellStart"/>
      <w:r w:rsidRPr="00D42337">
        <w:rPr>
          <w:rFonts w:ascii="Times New Roman" w:hAnsi="Times New Roman" w:cs="Times New Roman"/>
          <w:bCs/>
          <w:sz w:val="22"/>
          <w:szCs w:val="22"/>
        </w:rPr>
        <w:t>d'aquesta</w:t>
      </w:r>
      <w:proofErr w:type="spellEnd"/>
      <w:r w:rsidRPr="00D42337">
        <w:rPr>
          <w:rFonts w:ascii="Times New Roman" w:hAnsi="Times New Roman" w:cs="Times New Roman"/>
          <w:bCs/>
          <w:sz w:val="22"/>
          <w:szCs w:val="22"/>
        </w:rPr>
        <w:t xml:space="preserve"> </w:t>
      </w:r>
      <w:proofErr w:type="spellStart"/>
      <w:r w:rsidRPr="00D42337">
        <w:rPr>
          <w:rFonts w:ascii="Times New Roman" w:hAnsi="Times New Roman" w:cs="Times New Roman"/>
          <w:bCs/>
          <w:sz w:val="22"/>
          <w:szCs w:val="22"/>
        </w:rPr>
        <w:t>sortida</w:t>
      </w:r>
      <w:proofErr w:type="spellEnd"/>
      <w:r w:rsidRPr="00D42337">
        <w:rPr>
          <w:rFonts w:ascii="Times New Roman" w:hAnsi="Times New Roman" w:cs="Times New Roman"/>
          <w:bCs/>
          <w:sz w:val="22"/>
          <w:szCs w:val="22"/>
        </w:rPr>
        <w:t>.</w:t>
      </w:r>
    </w:p>
    <w:p w14:paraId="0F45C6B5" w14:textId="77777777" w:rsidR="003035E9" w:rsidRPr="00D42337" w:rsidRDefault="003035E9" w:rsidP="003035E9">
      <w:pPr>
        <w:pStyle w:val="Sinespaciado"/>
        <w:spacing w:line="276" w:lineRule="auto"/>
        <w:ind w:left="567" w:right="530"/>
        <w:jc w:val="both"/>
        <w:rPr>
          <w:rFonts w:ascii="Times New Roman" w:hAnsi="Times New Roman" w:cs="Times New Roman"/>
          <w:b/>
          <w:sz w:val="22"/>
          <w:szCs w:val="22"/>
        </w:rPr>
      </w:pPr>
    </w:p>
    <w:p w14:paraId="5FD5ABA3" w14:textId="77777777" w:rsidR="00BF13C9" w:rsidRPr="00D42337" w:rsidRDefault="00BF13C9" w:rsidP="00013865">
      <w:pPr>
        <w:pStyle w:val="Sinespaciado"/>
        <w:spacing w:line="276" w:lineRule="auto"/>
        <w:ind w:left="567" w:right="530"/>
        <w:jc w:val="both"/>
        <w:rPr>
          <w:rFonts w:ascii="Times New Roman" w:hAnsi="Times New Roman" w:cs="Times New Roman"/>
          <w:b/>
          <w:sz w:val="22"/>
          <w:szCs w:val="22"/>
        </w:rPr>
      </w:pPr>
      <w:r w:rsidRPr="00D42337">
        <w:rPr>
          <w:rFonts w:ascii="Times New Roman" w:hAnsi="Times New Roman" w:cs="Times New Roman"/>
          <w:b/>
          <w:sz w:val="22"/>
          <w:szCs w:val="22"/>
        </w:rPr>
        <w:t xml:space="preserve">Documentació i visats  </w:t>
      </w:r>
    </w:p>
    <w:p w14:paraId="2EA19051" w14:textId="6677D78E" w:rsidR="00C04407" w:rsidRPr="004100F9" w:rsidRDefault="004100F9" w:rsidP="004100F9">
      <w:pPr>
        <w:pStyle w:val="Sinespaciado"/>
        <w:spacing w:line="276" w:lineRule="auto"/>
        <w:ind w:left="567" w:right="530"/>
        <w:jc w:val="both"/>
        <w:rPr>
          <w:rFonts w:ascii="Times New Roman" w:hAnsi="Times New Roman" w:cs="Times New Roman"/>
          <w:sz w:val="22"/>
          <w:szCs w:val="22"/>
        </w:rPr>
      </w:pPr>
      <w:r w:rsidRPr="004100F9">
        <w:rPr>
          <w:rFonts w:ascii="Times New Roman" w:hAnsi="Times New Roman" w:cs="Times New Roman"/>
          <w:sz w:val="22"/>
          <w:szCs w:val="22"/>
        </w:rPr>
        <w:t>Per viatjar a Madeira, si tens nacionalitat espanyola, no necessites visat per a estades de fins a 30 dies. Quant a la documentació, només necessites: Passaport en vigor, amb almenys 6 mesos de validesa a partir de la data d'entrada al país, bitllet de sortida o prova de continuació del viatge i confirmació d'allotjament o informació del lloc on t'hostatjaràs.</w:t>
      </w:r>
    </w:p>
    <w:p w14:paraId="1D8DE7F4" w14:textId="77777777" w:rsidR="004100F9" w:rsidRPr="00D42337" w:rsidRDefault="004100F9" w:rsidP="00013865">
      <w:pPr>
        <w:pStyle w:val="Sinespaciado"/>
        <w:spacing w:line="276" w:lineRule="auto"/>
        <w:ind w:left="567" w:right="530"/>
        <w:jc w:val="both"/>
        <w:rPr>
          <w:rFonts w:ascii="Times New Roman" w:hAnsi="Times New Roman" w:cs="Times New Roman"/>
          <w:b/>
          <w:sz w:val="22"/>
          <w:szCs w:val="22"/>
        </w:rPr>
      </w:pPr>
    </w:p>
    <w:p w14:paraId="5B59498F" w14:textId="663CC9B2" w:rsidR="00BF13C9" w:rsidRPr="00D42337" w:rsidRDefault="00BF13C9" w:rsidP="00013865">
      <w:pPr>
        <w:pStyle w:val="Sinespaciado"/>
        <w:spacing w:line="276" w:lineRule="auto"/>
        <w:ind w:left="567" w:right="530"/>
        <w:jc w:val="both"/>
        <w:rPr>
          <w:rFonts w:ascii="Times New Roman" w:hAnsi="Times New Roman" w:cs="Times New Roman"/>
          <w:b/>
          <w:sz w:val="22"/>
          <w:szCs w:val="22"/>
        </w:rPr>
      </w:pPr>
      <w:r w:rsidRPr="00D42337">
        <w:rPr>
          <w:rFonts w:ascii="Times New Roman" w:hAnsi="Times New Roman" w:cs="Times New Roman"/>
          <w:b/>
          <w:sz w:val="22"/>
          <w:szCs w:val="22"/>
        </w:rPr>
        <w:t>Sanitat i vacunes</w:t>
      </w:r>
    </w:p>
    <w:p w14:paraId="501EC220" w14:textId="19307283" w:rsidR="001D3E0E" w:rsidRPr="00D42337" w:rsidRDefault="004100F9" w:rsidP="00534247">
      <w:pPr>
        <w:pStyle w:val="Sinespaciado"/>
        <w:spacing w:line="276" w:lineRule="auto"/>
        <w:ind w:left="567" w:right="530"/>
        <w:jc w:val="both"/>
        <w:rPr>
          <w:rFonts w:ascii="Times New Roman" w:hAnsi="Times New Roman" w:cs="Times New Roman"/>
          <w:bCs/>
          <w:sz w:val="22"/>
          <w:szCs w:val="22"/>
        </w:rPr>
      </w:pPr>
      <w:r w:rsidRPr="00BB5213">
        <w:rPr>
          <w:rFonts w:ascii="Times New Roman" w:hAnsi="Times New Roman" w:cs="Times New Roman"/>
          <w:bCs/>
          <w:sz w:val="22"/>
          <w:szCs w:val="22"/>
        </w:rPr>
        <w:t xml:space="preserve">Per viatjar a Madeira, no hi ha vacunes obligatòries per als viatgers procedents d'Espanya. A Kareba Viatges informem únicament sobre les vacunes requerides de forma obligatòria per entrar en un país, i en aquest cas no se n'exigeix cap. Recomanem consultar sempre amb temps suficient les indicacions actualitzades del Ministeri de Sanitat al seu web oficial: </w:t>
      </w:r>
      <w:hyperlink r:id="rId39" w:history="1">
        <w:r w:rsidR="00621AB0" w:rsidRPr="00D42337">
          <w:rPr>
            <w:rStyle w:val="Hipervnculo"/>
            <w:rFonts w:ascii="Times New Roman" w:hAnsi="Times New Roman" w:cs="Times New Roman"/>
            <w:bCs/>
            <w:sz w:val="22"/>
            <w:szCs w:val="22"/>
          </w:rPr>
          <w:t>https://www.sanidad.gob.es/profesionales/saludPaises.do</w:t>
        </w:r>
      </w:hyperlink>
      <w:r w:rsidR="00BA3075" w:rsidRPr="00D42337">
        <w:rPr>
          <w:rFonts w:ascii="Times New Roman" w:hAnsi="Times New Roman" w:cs="Times New Roman"/>
          <w:bCs/>
          <w:sz w:val="22"/>
          <w:szCs w:val="22"/>
        </w:rPr>
        <w:t xml:space="preserve"> </w:t>
      </w:r>
    </w:p>
    <w:p w14:paraId="75FE3402" w14:textId="7ABF05B5" w:rsidR="00C04407" w:rsidRPr="00D42337" w:rsidRDefault="001D3E0E" w:rsidP="00086A3A">
      <w:pPr>
        <w:pStyle w:val="Sinespaciado"/>
        <w:spacing w:line="276" w:lineRule="auto"/>
        <w:ind w:left="567" w:right="530"/>
        <w:jc w:val="both"/>
        <w:rPr>
          <w:rFonts w:ascii="Times New Roman" w:hAnsi="Times New Roman" w:cs="Times New Roman"/>
          <w:bCs/>
          <w:sz w:val="22"/>
          <w:szCs w:val="22"/>
        </w:rPr>
      </w:pPr>
      <w:r w:rsidRPr="00D42337">
        <w:rPr>
          <w:rFonts w:ascii="Times New Roman" w:hAnsi="Times New Roman" w:cs="Times New Roman"/>
          <w:bCs/>
          <w:sz w:val="22"/>
          <w:szCs w:val="22"/>
        </w:rPr>
        <w:t xml:space="preserve">També pots informar-te trucant al servei Sanitat Respon al 933 268 901 o consultar els centres de vacunació internacional a: </w:t>
      </w:r>
      <w:hyperlink r:id="rId40" w:history="1">
        <w:r w:rsidRPr="00D42337">
          <w:rPr>
            <w:rStyle w:val="Hipervnculo"/>
            <w:rFonts w:ascii="Times New Roman" w:hAnsi="Times New Roman" w:cs="Times New Roman"/>
            <w:bCs/>
            <w:sz w:val="22"/>
            <w:szCs w:val="22"/>
          </w:rPr>
          <w:t>https://canalsalut.gencat.cat/ca/salut-a-z/v/vacunacions/index.html</w:t>
        </w:r>
      </w:hyperlink>
      <w:r w:rsidRPr="00D42337">
        <w:rPr>
          <w:rFonts w:ascii="Times New Roman" w:hAnsi="Times New Roman" w:cs="Times New Roman"/>
          <w:bCs/>
          <w:sz w:val="22"/>
          <w:szCs w:val="22"/>
        </w:rPr>
        <w:t xml:space="preserve">  </w:t>
      </w:r>
    </w:p>
    <w:p w14:paraId="047055D6" w14:textId="77777777" w:rsidR="00C04407" w:rsidRPr="00D42337" w:rsidRDefault="00C04407" w:rsidP="00C57A8C">
      <w:pPr>
        <w:pStyle w:val="Sinespaciado"/>
        <w:spacing w:line="276" w:lineRule="auto"/>
        <w:ind w:left="567" w:right="530"/>
        <w:jc w:val="both"/>
        <w:rPr>
          <w:rFonts w:ascii="Times New Roman" w:hAnsi="Times New Roman" w:cs="Times New Roman"/>
          <w:b/>
          <w:sz w:val="22"/>
          <w:szCs w:val="22"/>
        </w:rPr>
      </w:pPr>
    </w:p>
    <w:p w14:paraId="4103AE6D" w14:textId="341E2B4F" w:rsidR="00C57A8C" w:rsidRPr="008A631D" w:rsidRDefault="00C57A8C" w:rsidP="00C57A8C">
      <w:pPr>
        <w:pStyle w:val="Sinespaciado"/>
        <w:spacing w:line="276" w:lineRule="auto"/>
        <w:ind w:left="567" w:right="530"/>
        <w:jc w:val="both"/>
        <w:rPr>
          <w:rFonts w:ascii="Times New Roman" w:hAnsi="Times New Roman" w:cs="Times New Roman"/>
          <w:b/>
          <w:sz w:val="22"/>
          <w:szCs w:val="22"/>
        </w:rPr>
      </w:pPr>
      <w:r w:rsidRPr="008A631D">
        <w:rPr>
          <w:rFonts w:ascii="Times New Roman" w:hAnsi="Times New Roman" w:cs="Times New Roman"/>
          <w:b/>
          <w:sz w:val="22"/>
          <w:szCs w:val="22"/>
        </w:rPr>
        <w:t>Divisa</w:t>
      </w:r>
    </w:p>
    <w:p w14:paraId="5D8674E1" w14:textId="679973E0" w:rsidR="008A631D" w:rsidRPr="008A631D" w:rsidRDefault="008A631D" w:rsidP="008A631D">
      <w:pPr>
        <w:pStyle w:val="Sinespaciado"/>
        <w:spacing w:line="276" w:lineRule="auto"/>
        <w:ind w:left="567" w:right="530"/>
        <w:jc w:val="both"/>
        <w:rPr>
          <w:rFonts w:ascii="Times New Roman" w:hAnsi="Times New Roman" w:cs="Times New Roman"/>
          <w:bCs/>
          <w:sz w:val="22"/>
          <w:szCs w:val="22"/>
        </w:rPr>
      </w:pPr>
      <w:r w:rsidRPr="008A631D">
        <w:rPr>
          <w:rFonts w:ascii="Times New Roman" w:hAnsi="Times New Roman" w:cs="Times New Roman"/>
          <w:bCs/>
          <w:sz w:val="22"/>
          <w:szCs w:val="22"/>
        </w:rPr>
        <w:t xml:space="preserve">La moneda oficial de Madeira, com a tot Portugal, és l'euro (€). Aquí viatjar és senzill quant a pagaments: en hotels, restaurants, botigues i pràcticament qualsevol servei turístic podràs pagar còmodament amb targeta (Visa, Mastercard, etc.) sense complicacions. Tot i així, t'aconsellem portar sempre alguna cosa d'efectiu, sobretot si t'agrada entrar en petits comerços, mercats locals, quioscos, bars tradicionals o comprar algun detall artesanal. En aquests llocs, tot i que accepten targeta moltes </w:t>
      </w:r>
      <w:proofErr w:type="spellStart"/>
      <w:r w:rsidRPr="008A631D">
        <w:rPr>
          <w:rFonts w:ascii="Times New Roman" w:hAnsi="Times New Roman" w:cs="Times New Roman"/>
          <w:bCs/>
          <w:sz w:val="22"/>
          <w:szCs w:val="22"/>
        </w:rPr>
        <w:t>vegades</w:t>
      </w:r>
      <w:proofErr w:type="spellEnd"/>
      <w:r w:rsidRPr="008A631D">
        <w:rPr>
          <w:rFonts w:ascii="Times New Roman" w:hAnsi="Times New Roman" w:cs="Times New Roman"/>
          <w:bCs/>
          <w:sz w:val="22"/>
          <w:szCs w:val="22"/>
        </w:rPr>
        <w:t xml:space="preserve">, </w:t>
      </w:r>
      <w:proofErr w:type="spellStart"/>
      <w:r w:rsidRPr="008A631D">
        <w:rPr>
          <w:rFonts w:ascii="Times New Roman" w:hAnsi="Times New Roman" w:cs="Times New Roman"/>
          <w:bCs/>
          <w:sz w:val="22"/>
          <w:szCs w:val="22"/>
        </w:rPr>
        <w:t>l'efectiu</w:t>
      </w:r>
      <w:proofErr w:type="spellEnd"/>
      <w:r w:rsidRPr="008A631D">
        <w:rPr>
          <w:rFonts w:ascii="Times New Roman" w:hAnsi="Times New Roman" w:cs="Times New Roman"/>
          <w:bCs/>
          <w:sz w:val="22"/>
          <w:szCs w:val="22"/>
        </w:rPr>
        <w:t xml:space="preserve"> continua </w:t>
      </w:r>
      <w:proofErr w:type="spellStart"/>
      <w:r w:rsidRPr="008A631D">
        <w:rPr>
          <w:rFonts w:ascii="Times New Roman" w:hAnsi="Times New Roman" w:cs="Times New Roman"/>
          <w:bCs/>
          <w:sz w:val="22"/>
          <w:szCs w:val="22"/>
        </w:rPr>
        <w:t>sent</w:t>
      </w:r>
      <w:proofErr w:type="spellEnd"/>
      <w:r w:rsidRPr="008A631D">
        <w:rPr>
          <w:rFonts w:ascii="Times New Roman" w:hAnsi="Times New Roman" w:cs="Times New Roman"/>
          <w:bCs/>
          <w:sz w:val="22"/>
          <w:szCs w:val="22"/>
        </w:rPr>
        <w:t xml:space="preserve"> el </w:t>
      </w:r>
      <w:proofErr w:type="spellStart"/>
      <w:r w:rsidRPr="008A631D">
        <w:rPr>
          <w:rFonts w:ascii="Times New Roman" w:hAnsi="Times New Roman" w:cs="Times New Roman"/>
          <w:bCs/>
          <w:sz w:val="22"/>
          <w:szCs w:val="22"/>
        </w:rPr>
        <w:t>més</w:t>
      </w:r>
      <w:proofErr w:type="spellEnd"/>
      <w:r w:rsidRPr="008A631D">
        <w:rPr>
          <w:rFonts w:ascii="Times New Roman" w:hAnsi="Times New Roman" w:cs="Times New Roman"/>
          <w:bCs/>
          <w:sz w:val="22"/>
          <w:szCs w:val="22"/>
        </w:rPr>
        <w:t xml:space="preserve"> </w:t>
      </w:r>
      <w:proofErr w:type="spellStart"/>
      <w:r w:rsidRPr="008A631D">
        <w:rPr>
          <w:rFonts w:ascii="Times New Roman" w:hAnsi="Times New Roman" w:cs="Times New Roman"/>
          <w:bCs/>
          <w:sz w:val="22"/>
          <w:szCs w:val="22"/>
        </w:rPr>
        <w:t>pràctic</w:t>
      </w:r>
      <w:proofErr w:type="spellEnd"/>
      <w:r w:rsidRPr="008A631D">
        <w:rPr>
          <w:rFonts w:ascii="Times New Roman" w:hAnsi="Times New Roman" w:cs="Times New Roman"/>
          <w:bCs/>
          <w:sz w:val="22"/>
          <w:szCs w:val="22"/>
        </w:rPr>
        <w:t>.</w:t>
      </w:r>
    </w:p>
    <w:p w14:paraId="20E0ABFA" w14:textId="77777777" w:rsidR="00CA66FF" w:rsidRPr="00D42337" w:rsidRDefault="00CA66FF" w:rsidP="00C57A8C">
      <w:pPr>
        <w:pStyle w:val="Sinespaciado"/>
        <w:spacing w:line="276" w:lineRule="auto"/>
        <w:ind w:left="567" w:right="530"/>
        <w:jc w:val="both"/>
        <w:rPr>
          <w:rFonts w:ascii="Times New Roman" w:hAnsi="Times New Roman" w:cs="Times New Roman"/>
          <w:b/>
          <w:sz w:val="22"/>
          <w:szCs w:val="22"/>
        </w:rPr>
      </w:pPr>
    </w:p>
    <w:p w14:paraId="45D46D7E" w14:textId="77777777" w:rsidR="00C57A8C" w:rsidRPr="00D42337" w:rsidRDefault="00C57A8C" w:rsidP="00C57A8C">
      <w:pPr>
        <w:pStyle w:val="Sinespaciado"/>
        <w:spacing w:line="276" w:lineRule="auto"/>
        <w:ind w:left="567" w:right="530"/>
        <w:jc w:val="both"/>
        <w:rPr>
          <w:rFonts w:ascii="Times New Roman" w:hAnsi="Times New Roman" w:cs="Times New Roman"/>
          <w:b/>
          <w:sz w:val="22"/>
          <w:szCs w:val="22"/>
        </w:rPr>
      </w:pPr>
      <w:r w:rsidRPr="00D42337">
        <w:rPr>
          <w:rFonts w:ascii="Times New Roman" w:hAnsi="Times New Roman" w:cs="Times New Roman"/>
          <w:b/>
          <w:sz w:val="22"/>
          <w:szCs w:val="22"/>
        </w:rPr>
        <w:t>Clima</w:t>
      </w:r>
    </w:p>
    <w:p w14:paraId="0C164A38" w14:textId="3BEF62BC" w:rsidR="00A96EA3" w:rsidRPr="008A631D" w:rsidRDefault="008A631D" w:rsidP="005D0B72">
      <w:pPr>
        <w:pStyle w:val="Sinespaciado"/>
        <w:spacing w:line="276" w:lineRule="auto"/>
        <w:ind w:left="567" w:right="530"/>
        <w:jc w:val="both"/>
        <w:rPr>
          <w:rFonts w:ascii="Times New Roman" w:hAnsi="Times New Roman" w:cs="Times New Roman"/>
          <w:bCs/>
          <w:sz w:val="22"/>
          <w:szCs w:val="22"/>
        </w:rPr>
      </w:pPr>
      <w:r w:rsidRPr="008A631D">
        <w:rPr>
          <w:rFonts w:ascii="Times New Roman" w:hAnsi="Times New Roman" w:cs="Times New Roman"/>
          <w:bCs/>
          <w:sz w:val="22"/>
          <w:szCs w:val="22"/>
        </w:rPr>
        <w:t>Madeira té un clima subtropical suau durant tot l'any, cosa que la converteix en un destí molt còmode per viatjar en qualsevol estació. Aquí no hi ha extrems: ni hiverns gelats ni estius abrasadors. Tot i així, l'illa juga amb microclimes, muntanyes i zones més humides que fan que el temps pugui canviar diverses vegades en un mateix dia.</w:t>
      </w:r>
    </w:p>
    <w:p w14:paraId="30B2726A" w14:textId="77777777" w:rsidR="008A631D" w:rsidRPr="00D42337" w:rsidRDefault="008A631D" w:rsidP="005D0B72">
      <w:pPr>
        <w:pStyle w:val="Sinespaciado"/>
        <w:spacing w:line="276" w:lineRule="auto"/>
        <w:ind w:left="567" w:right="530"/>
        <w:jc w:val="both"/>
        <w:rPr>
          <w:rFonts w:ascii="Times New Roman" w:hAnsi="Times New Roman" w:cs="Times New Roman"/>
          <w:bCs/>
          <w:sz w:val="22"/>
          <w:szCs w:val="22"/>
        </w:rPr>
      </w:pPr>
    </w:p>
    <w:p w14:paraId="53E2C5A5" w14:textId="77777777" w:rsidR="00296975" w:rsidRDefault="00296975" w:rsidP="005D0B72">
      <w:pPr>
        <w:pStyle w:val="Sinespaciado"/>
        <w:spacing w:line="276" w:lineRule="auto"/>
        <w:ind w:left="567" w:right="530"/>
        <w:jc w:val="both"/>
        <w:rPr>
          <w:rFonts w:ascii="Times New Roman" w:hAnsi="Times New Roman" w:cs="Times New Roman"/>
          <w:b/>
          <w:sz w:val="22"/>
          <w:szCs w:val="22"/>
        </w:rPr>
      </w:pPr>
    </w:p>
    <w:p w14:paraId="5591F7FE" w14:textId="0B082E3E" w:rsidR="00BF13C9" w:rsidRPr="00D42337" w:rsidRDefault="00BF13C9" w:rsidP="005D0B72">
      <w:pPr>
        <w:pStyle w:val="Sinespaciado"/>
        <w:spacing w:line="276" w:lineRule="auto"/>
        <w:ind w:left="567" w:right="530"/>
        <w:jc w:val="both"/>
        <w:rPr>
          <w:rFonts w:ascii="Times New Roman" w:hAnsi="Times New Roman" w:cs="Times New Roman"/>
          <w:b/>
          <w:sz w:val="22"/>
          <w:szCs w:val="22"/>
        </w:rPr>
      </w:pPr>
      <w:r w:rsidRPr="00D42337">
        <w:rPr>
          <w:rFonts w:ascii="Times New Roman" w:hAnsi="Times New Roman" w:cs="Times New Roman"/>
          <w:b/>
          <w:sz w:val="22"/>
          <w:szCs w:val="22"/>
        </w:rPr>
        <w:lastRenderedPageBreak/>
        <w:t xml:space="preserve">Compartir </w:t>
      </w:r>
      <w:proofErr w:type="spellStart"/>
      <w:r w:rsidRPr="00D42337">
        <w:rPr>
          <w:rFonts w:ascii="Times New Roman" w:hAnsi="Times New Roman" w:cs="Times New Roman"/>
          <w:b/>
          <w:sz w:val="22"/>
          <w:szCs w:val="22"/>
        </w:rPr>
        <w:t>habitació</w:t>
      </w:r>
      <w:proofErr w:type="spellEnd"/>
      <w:r w:rsidRPr="00D42337">
        <w:rPr>
          <w:rFonts w:ascii="Times New Roman" w:hAnsi="Times New Roman" w:cs="Times New Roman"/>
          <w:b/>
          <w:sz w:val="22"/>
          <w:szCs w:val="22"/>
        </w:rPr>
        <w:t xml:space="preserve"> </w:t>
      </w:r>
    </w:p>
    <w:p w14:paraId="5BE3AA6E" w14:textId="07EAF533" w:rsidR="00BF13C9" w:rsidRPr="00D42337" w:rsidRDefault="00BF13C9" w:rsidP="005D0B72">
      <w:pPr>
        <w:pStyle w:val="Sinespaciado"/>
        <w:spacing w:line="276" w:lineRule="auto"/>
        <w:ind w:left="567" w:right="530"/>
        <w:jc w:val="both"/>
        <w:rPr>
          <w:rFonts w:ascii="Times New Roman" w:hAnsi="Times New Roman" w:cs="Times New Roman"/>
          <w:bCs/>
          <w:sz w:val="22"/>
          <w:szCs w:val="22"/>
        </w:rPr>
      </w:pPr>
      <w:bookmarkStart w:id="6" w:name="_Hlk179288278"/>
      <w:r w:rsidRPr="00D42337">
        <w:rPr>
          <w:rFonts w:ascii="Times New Roman" w:hAnsi="Times New Roman" w:cs="Times New Roman"/>
          <w:bCs/>
          <w:sz w:val="22"/>
          <w:szCs w:val="22"/>
        </w:rPr>
        <w:t xml:space="preserve">El preu dels nostres viatges s'indica per persona en habitació doble. En cas de viatjar sol/a existeix l'opció de viatjar en habitació individual pagant el suplement corresponent. Es pot sol·licitar l'opció de "compartir habitació". En aquest cas es compartirà habitació amb un altre viatger/a en cas que aparegui i se't retornarà (si ja l'has abonat) o descomptarà (en cas que encara no l'hagis abonat) el suplement individual. </w:t>
      </w:r>
    </w:p>
    <w:bookmarkEnd w:id="6"/>
    <w:p w14:paraId="148F8464" w14:textId="77777777" w:rsidR="00B1778C" w:rsidRPr="00D42337" w:rsidRDefault="00B1778C" w:rsidP="0076641C">
      <w:pPr>
        <w:pStyle w:val="Sinespaciado"/>
        <w:spacing w:line="276" w:lineRule="auto"/>
        <w:ind w:right="530"/>
        <w:jc w:val="both"/>
        <w:rPr>
          <w:rFonts w:ascii="Times New Roman" w:hAnsi="Times New Roman" w:cs="Times New Roman"/>
          <w:b/>
          <w:sz w:val="22"/>
          <w:szCs w:val="22"/>
        </w:rPr>
      </w:pPr>
    </w:p>
    <w:p w14:paraId="2E9AA528" w14:textId="1295B6B9" w:rsidR="00B40FFA" w:rsidRPr="00D42337" w:rsidRDefault="00B40FFA" w:rsidP="00B40FFA">
      <w:pPr>
        <w:pStyle w:val="Sinespaciado"/>
        <w:spacing w:line="276" w:lineRule="auto"/>
        <w:ind w:left="567" w:right="530"/>
        <w:jc w:val="both"/>
        <w:rPr>
          <w:rFonts w:ascii="Times New Roman" w:hAnsi="Times New Roman" w:cs="Times New Roman"/>
          <w:b/>
          <w:sz w:val="22"/>
          <w:szCs w:val="22"/>
        </w:rPr>
      </w:pPr>
      <w:r w:rsidRPr="00D42337">
        <w:rPr>
          <w:rFonts w:ascii="Times New Roman" w:hAnsi="Times New Roman" w:cs="Times New Roman"/>
          <w:b/>
          <w:sz w:val="22"/>
          <w:szCs w:val="22"/>
        </w:rPr>
        <w:t>Electricitat</w:t>
      </w:r>
    </w:p>
    <w:p w14:paraId="1154EA6E" w14:textId="77777777" w:rsidR="008D7F30" w:rsidRPr="008D7F30" w:rsidRDefault="008D7F30" w:rsidP="008D7F30">
      <w:pPr>
        <w:pStyle w:val="Sinespaciado"/>
        <w:spacing w:line="276" w:lineRule="auto"/>
        <w:ind w:left="567" w:right="530"/>
        <w:jc w:val="both"/>
        <w:rPr>
          <w:rFonts w:ascii="Times New Roman" w:hAnsi="Times New Roman" w:cs="Times New Roman"/>
          <w:bCs/>
          <w:sz w:val="22"/>
          <w:szCs w:val="22"/>
        </w:rPr>
      </w:pPr>
      <w:r w:rsidRPr="008D7F30">
        <w:rPr>
          <w:rFonts w:ascii="Times New Roman" w:hAnsi="Times New Roman" w:cs="Times New Roman"/>
          <w:bCs/>
          <w:sz w:val="22"/>
          <w:szCs w:val="22"/>
        </w:rPr>
        <w:t xml:space="preserve">A Madeira no </w:t>
      </w:r>
      <w:proofErr w:type="spellStart"/>
      <w:r w:rsidRPr="008D7F30">
        <w:rPr>
          <w:rFonts w:ascii="Times New Roman" w:hAnsi="Times New Roman" w:cs="Times New Roman"/>
          <w:bCs/>
          <w:sz w:val="22"/>
          <w:szCs w:val="22"/>
        </w:rPr>
        <w:t>tindràs</w:t>
      </w:r>
      <w:proofErr w:type="spellEnd"/>
      <w:r w:rsidRPr="008D7F30">
        <w:rPr>
          <w:rFonts w:ascii="Times New Roman" w:hAnsi="Times New Roman" w:cs="Times New Roman"/>
          <w:bCs/>
          <w:sz w:val="22"/>
          <w:szCs w:val="22"/>
        </w:rPr>
        <w:t xml:space="preserve"> </w:t>
      </w:r>
      <w:proofErr w:type="spellStart"/>
      <w:r w:rsidRPr="008D7F30">
        <w:rPr>
          <w:rFonts w:ascii="Times New Roman" w:hAnsi="Times New Roman" w:cs="Times New Roman"/>
          <w:bCs/>
          <w:sz w:val="22"/>
          <w:szCs w:val="22"/>
        </w:rPr>
        <w:t>cap</w:t>
      </w:r>
      <w:proofErr w:type="spellEnd"/>
      <w:r w:rsidRPr="008D7F30">
        <w:rPr>
          <w:rFonts w:ascii="Times New Roman" w:hAnsi="Times New Roman" w:cs="Times New Roman"/>
          <w:bCs/>
          <w:sz w:val="22"/>
          <w:szCs w:val="22"/>
        </w:rPr>
        <w:t xml:space="preserve"> </w:t>
      </w:r>
      <w:proofErr w:type="spellStart"/>
      <w:r w:rsidRPr="008D7F30">
        <w:rPr>
          <w:rFonts w:ascii="Times New Roman" w:hAnsi="Times New Roman" w:cs="Times New Roman"/>
          <w:bCs/>
          <w:sz w:val="22"/>
          <w:szCs w:val="22"/>
        </w:rPr>
        <w:t>complicació</w:t>
      </w:r>
      <w:proofErr w:type="spellEnd"/>
      <w:r w:rsidRPr="008D7F30">
        <w:rPr>
          <w:rFonts w:ascii="Times New Roman" w:hAnsi="Times New Roman" w:cs="Times New Roman"/>
          <w:bCs/>
          <w:sz w:val="22"/>
          <w:szCs w:val="22"/>
        </w:rPr>
        <w:t xml:space="preserve"> </w:t>
      </w:r>
      <w:proofErr w:type="spellStart"/>
      <w:r w:rsidRPr="008D7F30">
        <w:rPr>
          <w:rFonts w:ascii="Times New Roman" w:hAnsi="Times New Roman" w:cs="Times New Roman"/>
          <w:bCs/>
          <w:sz w:val="22"/>
          <w:szCs w:val="22"/>
        </w:rPr>
        <w:t>amb</w:t>
      </w:r>
      <w:proofErr w:type="spellEnd"/>
      <w:r w:rsidRPr="008D7F30">
        <w:rPr>
          <w:rFonts w:ascii="Times New Roman" w:hAnsi="Times New Roman" w:cs="Times New Roman"/>
          <w:bCs/>
          <w:sz w:val="22"/>
          <w:szCs w:val="22"/>
        </w:rPr>
        <w:t xml:space="preserve"> </w:t>
      </w:r>
      <w:proofErr w:type="spellStart"/>
      <w:r w:rsidRPr="008D7F30">
        <w:rPr>
          <w:rFonts w:ascii="Times New Roman" w:hAnsi="Times New Roman" w:cs="Times New Roman"/>
          <w:bCs/>
          <w:sz w:val="22"/>
          <w:szCs w:val="22"/>
        </w:rPr>
        <w:t>l'electricitat</w:t>
      </w:r>
      <w:proofErr w:type="spellEnd"/>
      <w:r w:rsidRPr="008D7F30">
        <w:rPr>
          <w:rFonts w:ascii="Times New Roman" w:hAnsi="Times New Roman" w:cs="Times New Roman"/>
          <w:bCs/>
          <w:sz w:val="22"/>
          <w:szCs w:val="22"/>
        </w:rPr>
        <w:t xml:space="preserve">: </w:t>
      </w:r>
      <w:proofErr w:type="spellStart"/>
      <w:r w:rsidRPr="008D7F30">
        <w:rPr>
          <w:rFonts w:ascii="Times New Roman" w:hAnsi="Times New Roman" w:cs="Times New Roman"/>
          <w:bCs/>
          <w:sz w:val="22"/>
          <w:szCs w:val="22"/>
        </w:rPr>
        <w:t>els</w:t>
      </w:r>
      <w:proofErr w:type="spellEnd"/>
      <w:r w:rsidRPr="008D7F30">
        <w:rPr>
          <w:rFonts w:ascii="Times New Roman" w:hAnsi="Times New Roman" w:cs="Times New Roman"/>
          <w:bCs/>
          <w:sz w:val="22"/>
          <w:szCs w:val="22"/>
        </w:rPr>
        <w:t xml:space="preserve"> </w:t>
      </w:r>
      <w:proofErr w:type="spellStart"/>
      <w:r w:rsidRPr="008D7F30">
        <w:rPr>
          <w:rFonts w:ascii="Times New Roman" w:hAnsi="Times New Roman" w:cs="Times New Roman"/>
          <w:bCs/>
          <w:sz w:val="22"/>
          <w:szCs w:val="22"/>
        </w:rPr>
        <w:t>endolls</w:t>
      </w:r>
      <w:proofErr w:type="spellEnd"/>
      <w:r w:rsidRPr="008D7F30">
        <w:rPr>
          <w:rFonts w:ascii="Times New Roman" w:hAnsi="Times New Roman" w:cs="Times New Roman"/>
          <w:bCs/>
          <w:sz w:val="22"/>
          <w:szCs w:val="22"/>
        </w:rPr>
        <w:t xml:space="preserve"> </w:t>
      </w:r>
      <w:proofErr w:type="spellStart"/>
      <w:r w:rsidRPr="008D7F30">
        <w:rPr>
          <w:rFonts w:ascii="Times New Roman" w:hAnsi="Times New Roman" w:cs="Times New Roman"/>
          <w:bCs/>
          <w:sz w:val="22"/>
          <w:szCs w:val="22"/>
        </w:rPr>
        <w:t>són</w:t>
      </w:r>
      <w:proofErr w:type="spellEnd"/>
      <w:r w:rsidRPr="008D7F30">
        <w:rPr>
          <w:rFonts w:ascii="Times New Roman" w:hAnsi="Times New Roman" w:cs="Times New Roman"/>
          <w:bCs/>
          <w:sz w:val="22"/>
          <w:szCs w:val="22"/>
        </w:rPr>
        <w:t xml:space="preserve"> de </w:t>
      </w:r>
      <w:proofErr w:type="spellStart"/>
      <w:r w:rsidRPr="008D7F30">
        <w:rPr>
          <w:rFonts w:ascii="Times New Roman" w:hAnsi="Times New Roman" w:cs="Times New Roman"/>
          <w:bCs/>
          <w:sz w:val="22"/>
          <w:szCs w:val="22"/>
        </w:rPr>
        <w:t>tipus</w:t>
      </w:r>
      <w:proofErr w:type="spellEnd"/>
      <w:r w:rsidRPr="008D7F30">
        <w:rPr>
          <w:rFonts w:ascii="Times New Roman" w:hAnsi="Times New Roman" w:cs="Times New Roman"/>
          <w:bCs/>
          <w:sz w:val="22"/>
          <w:szCs w:val="22"/>
        </w:rPr>
        <w:t xml:space="preserve"> C i F, </w:t>
      </w:r>
      <w:proofErr w:type="spellStart"/>
      <w:r w:rsidRPr="008D7F30">
        <w:rPr>
          <w:rFonts w:ascii="Times New Roman" w:hAnsi="Times New Roman" w:cs="Times New Roman"/>
          <w:bCs/>
          <w:sz w:val="22"/>
          <w:szCs w:val="22"/>
        </w:rPr>
        <w:t>exactament</w:t>
      </w:r>
      <w:proofErr w:type="spellEnd"/>
      <w:r w:rsidRPr="008D7F30">
        <w:rPr>
          <w:rFonts w:ascii="Times New Roman" w:hAnsi="Times New Roman" w:cs="Times New Roman"/>
          <w:bCs/>
          <w:sz w:val="22"/>
          <w:szCs w:val="22"/>
        </w:rPr>
        <w:t xml:space="preserve"> </w:t>
      </w:r>
      <w:proofErr w:type="spellStart"/>
      <w:r w:rsidRPr="008D7F30">
        <w:rPr>
          <w:rFonts w:ascii="Times New Roman" w:hAnsi="Times New Roman" w:cs="Times New Roman"/>
          <w:bCs/>
          <w:sz w:val="22"/>
          <w:szCs w:val="22"/>
        </w:rPr>
        <w:t>els</w:t>
      </w:r>
      <w:proofErr w:type="spellEnd"/>
      <w:r w:rsidRPr="008D7F30">
        <w:rPr>
          <w:rFonts w:ascii="Times New Roman" w:hAnsi="Times New Roman" w:cs="Times New Roman"/>
          <w:bCs/>
          <w:sz w:val="22"/>
          <w:szCs w:val="22"/>
        </w:rPr>
        <w:t xml:space="preserve"> </w:t>
      </w:r>
      <w:proofErr w:type="spellStart"/>
      <w:r w:rsidRPr="008D7F30">
        <w:rPr>
          <w:rFonts w:ascii="Times New Roman" w:hAnsi="Times New Roman" w:cs="Times New Roman"/>
          <w:bCs/>
          <w:sz w:val="22"/>
          <w:szCs w:val="22"/>
        </w:rPr>
        <w:t>mateixos</w:t>
      </w:r>
      <w:proofErr w:type="spellEnd"/>
      <w:r w:rsidRPr="008D7F30">
        <w:rPr>
          <w:rFonts w:ascii="Times New Roman" w:hAnsi="Times New Roman" w:cs="Times New Roman"/>
          <w:bCs/>
          <w:sz w:val="22"/>
          <w:szCs w:val="22"/>
        </w:rPr>
        <w:t xml:space="preserve"> que </w:t>
      </w:r>
      <w:proofErr w:type="spellStart"/>
      <w:r w:rsidRPr="008D7F30">
        <w:rPr>
          <w:rFonts w:ascii="Times New Roman" w:hAnsi="Times New Roman" w:cs="Times New Roman"/>
          <w:bCs/>
          <w:sz w:val="22"/>
          <w:szCs w:val="22"/>
        </w:rPr>
        <w:t>fem</w:t>
      </w:r>
      <w:proofErr w:type="spellEnd"/>
      <w:r w:rsidRPr="008D7F30">
        <w:rPr>
          <w:rFonts w:ascii="Times New Roman" w:hAnsi="Times New Roman" w:cs="Times New Roman"/>
          <w:bCs/>
          <w:sz w:val="22"/>
          <w:szCs w:val="22"/>
        </w:rPr>
        <w:t xml:space="preserve"> servir a </w:t>
      </w:r>
      <w:proofErr w:type="spellStart"/>
      <w:r w:rsidRPr="008D7F30">
        <w:rPr>
          <w:rFonts w:ascii="Times New Roman" w:hAnsi="Times New Roman" w:cs="Times New Roman"/>
          <w:bCs/>
          <w:sz w:val="22"/>
          <w:szCs w:val="22"/>
        </w:rPr>
        <w:t>Espanya</w:t>
      </w:r>
      <w:proofErr w:type="spellEnd"/>
      <w:r w:rsidRPr="008D7F30">
        <w:rPr>
          <w:rFonts w:ascii="Times New Roman" w:hAnsi="Times New Roman" w:cs="Times New Roman"/>
          <w:bCs/>
          <w:sz w:val="22"/>
          <w:szCs w:val="22"/>
        </w:rPr>
        <w:t xml:space="preserve">. </w:t>
      </w:r>
      <w:proofErr w:type="spellStart"/>
      <w:r w:rsidRPr="008D7F30">
        <w:rPr>
          <w:rFonts w:ascii="Times New Roman" w:hAnsi="Times New Roman" w:cs="Times New Roman"/>
          <w:bCs/>
          <w:sz w:val="22"/>
          <w:szCs w:val="22"/>
        </w:rPr>
        <w:t>Així</w:t>
      </w:r>
      <w:proofErr w:type="spellEnd"/>
      <w:r w:rsidRPr="008D7F30">
        <w:rPr>
          <w:rFonts w:ascii="Times New Roman" w:hAnsi="Times New Roman" w:cs="Times New Roman"/>
          <w:bCs/>
          <w:sz w:val="22"/>
          <w:szCs w:val="22"/>
        </w:rPr>
        <w:t xml:space="preserve"> que </w:t>
      </w:r>
      <w:proofErr w:type="spellStart"/>
      <w:r w:rsidRPr="008D7F30">
        <w:rPr>
          <w:rFonts w:ascii="Times New Roman" w:hAnsi="Times New Roman" w:cs="Times New Roman"/>
          <w:bCs/>
          <w:sz w:val="22"/>
          <w:szCs w:val="22"/>
        </w:rPr>
        <w:t>pots</w:t>
      </w:r>
      <w:proofErr w:type="spellEnd"/>
      <w:r w:rsidRPr="008D7F30">
        <w:rPr>
          <w:rFonts w:ascii="Times New Roman" w:hAnsi="Times New Roman" w:cs="Times New Roman"/>
          <w:bCs/>
          <w:sz w:val="22"/>
          <w:szCs w:val="22"/>
        </w:rPr>
        <w:t xml:space="preserve"> </w:t>
      </w:r>
      <w:proofErr w:type="spellStart"/>
      <w:r w:rsidRPr="008D7F30">
        <w:rPr>
          <w:rFonts w:ascii="Times New Roman" w:hAnsi="Times New Roman" w:cs="Times New Roman"/>
          <w:bCs/>
          <w:sz w:val="22"/>
          <w:szCs w:val="22"/>
        </w:rPr>
        <w:t>carregar</w:t>
      </w:r>
      <w:proofErr w:type="spellEnd"/>
      <w:r w:rsidRPr="008D7F30">
        <w:rPr>
          <w:rFonts w:ascii="Times New Roman" w:hAnsi="Times New Roman" w:cs="Times New Roman"/>
          <w:bCs/>
          <w:sz w:val="22"/>
          <w:szCs w:val="22"/>
        </w:rPr>
        <w:t xml:space="preserve"> el </w:t>
      </w:r>
      <w:proofErr w:type="spellStart"/>
      <w:r w:rsidRPr="008D7F30">
        <w:rPr>
          <w:rFonts w:ascii="Times New Roman" w:hAnsi="Times New Roman" w:cs="Times New Roman"/>
          <w:bCs/>
          <w:sz w:val="22"/>
          <w:szCs w:val="22"/>
        </w:rPr>
        <w:t>mòbil</w:t>
      </w:r>
      <w:proofErr w:type="spellEnd"/>
      <w:r w:rsidRPr="008D7F30">
        <w:rPr>
          <w:rFonts w:ascii="Times New Roman" w:hAnsi="Times New Roman" w:cs="Times New Roman"/>
          <w:bCs/>
          <w:sz w:val="22"/>
          <w:szCs w:val="22"/>
        </w:rPr>
        <w:t xml:space="preserve">, la </w:t>
      </w:r>
      <w:proofErr w:type="spellStart"/>
      <w:r w:rsidRPr="008D7F30">
        <w:rPr>
          <w:rFonts w:ascii="Times New Roman" w:hAnsi="Times New Roman" w:cs="Times New Roman"/>
          <w:bCs/>
          <w:sz w:val="22"/>
          <w:szCs w:val="22"/>
        </w:rPr>
        <w:t>càmera</w:t>
      </w:r>
      <w:proofErr w:type="spellEnd"/>
      <w:r w:rsidRPr="008D7F30">
        <w:rPr>
          <w:rFonts w:ascii="Times New Roman" w:hAnsi="Times New Roman" w:cs="Times New Roman"/>
          <w:bCs/>
          <w:sz w:val="22"/>
          <w:szCs w:val="22"/>
        </w:rPr>
        <w:t xml:space="preserve"> o </w:t>
      </w:r>
      <w:proofErr w:type="spellStart"/>
      <w:r w:rsidRPr="008D7F30">
        <w:rPr>
          <w:rFonts w:ascii="Times New Roman" w:hAnsi="Times New Roman" w:cs="Times New Roman"/>
          <w:bCs/>
          <w:sz w:val="22"/>
          <w:szCs w:val="22"/>
        </w:rPr>
        <w:t>qualsevol</w:t>
      </w:r>
      <w:proofErr w:type="spellEnd"/>
      <w:r w:rsidRPr="008D7F30">
        <w:rPr>
          <w:rFonts w:ascii="Times New Roman" w:hAnsi="Times New Roman" w:cs="Times New Roman"/>
          <w:bCs/>
          <w:sz w:val="22"/>
          <w:szCs w:val="22"/>
        </w:rPr>
        <w:t xml:space="preserve"> </w:t>
      </w:r>
      <w:proofErr w:type="spellStart"/>
      <w:r w:rsidRPr="008D7F30">
        <w:rPr>
          <w:rFonts w:ascii="Times New Roman" w:hAnsi="Times New Roman" w:cs="Times New Roman"/>
          <w:bCs/>
          <w:sz w:val="22"/>
          <w:szCs w:val="22"/>
        </w:rPr>
        <w:t>dispositiu</w:t>
      </w:r>
      <w:proofErr w:type="spellEnd"/>
      <w:r w:rsidRPr="008D7F30">
        <w:rPr>
          <w:rFonts w:ascii="Times New Roman" w:hAnsi="Times New Roman" w:cs="Times New Roman"/>
          <w:bCs/>
          <w:sz w:val="22"/>
          <w:szCs w:val="22"/>
        </w:rPr>
        <w:t xml:space="preserve"> </w:t>
      </w:r>
      <w:proofErr w:type="spellStart"/>
      <w:r w:rsidRPr="008D7F30">
        <w:rPr>
          <w:rFonts w:ascii="Times New Roman" w:hAnsi="Times New Roman" w:cs="Times New Roman"/>
          <w:bCs/>
          <w:sz w:val="22"/>
          <w:szCs w:val="22"/>
        </w:rPr>
        <w:t>sense</w:t>
      </w:r>
      <w:proofErr w:type="spellEnd"/>
      <w:r w:rsidRPr="008D7F30">
        <w:rPr>
          <w:rFonts w:ascii="Times New Roman" w:hAnsi="Times New Roman" w:cs="Times New Roman"/>
          <w:bCs/>
          <w:sz w:val="22"/>
          <w:szCs w:val="22"/>
        </w:rPr>
        <w:t xml:space="preserve"> </w:t>
      </w:r>
      <w:proofErr w:type="spellStart"/>
      <w:r w:rsidRPr="008D7F30">
        <w:rPr>
          <w:rFonts w:ascii="Times New Roman" w:hAnsi="Times New Roman" w:cs="Times New Roman"/>
          <w:bCs/>
          <w:sz w:val="22"/>
          <w:szCs w:val="22"/>
        </w:rPr>
        <w:t>necessitat</w:t>
      </w:r>
      <w:proofErr w:type="spellEnd"/>
      <w:r w:rsidRPr="008D7F30">
        <w:rPr>
          <w:rFonts w:ascii="Times New Roman" w:hAnsi="Times New Roman" w:cs="Times New Roman"/>
          <w:bCs/>
          <w:sz w:val="22"/>
          <w:szCs w:val="22"/>
        </w:rPr>
        <w:t xml:space="preserve"> </w:t>
      </w:r>
      <w:proofErr w:type="spellStart"/>
      <w:r w:rsidRPr="008D7F30">
        <w:rPr>
          <w:rFonts w:ascii="Times New Roman" w:hAnsi="Times New Roman" w:cs="Times New Roman"/>
          <w:bCs/>
          <w:sz w:val="22"/>
          <w:szCs w:val="22"/>
        </w:rPr>
        <w:t>d'adaptador</w:t>
      </w:r>
      <w:proofErr w:type="spellEnd"/>
      <w:r w:rsidRPr="008D7F30">
        <w:rPr>
          <w:rFonts w:ascii="Times New Roman" w:hAnsi="Times New Roman" w:cs="Times New Roman"/>
          <w:bCs/>
          <w:sz w:val="22"/>
          <w:szCs w:val="22"/>
        </w:rPr>
        <w:t>.</w:t>
      </w:r>
    </w:p>
    <w:p w14:paraId="01B2272D" w14:textId="77777777" w:rsidR="008D7F30" w:rsidRPr="008D7F30" w:rsidRDefault="008D7F30" w:rsidP="008D7F30">
      <w:pPr>
        <w:pStyle w:val="Sinespaciado"/>
        <w:spacing w:line="276" w:lineRule="auto"/>
        <w:ind w:left="567" w:right="530"/>
        <w:jc w:val="both"/>
        <w:rPr>
          <w:rFonts w:ascii="Times New Roman" w:hAnsi="Times New Roman" w:cs="Times New Roman"/>
          <w:bCs/>
          <w:sz w:val="22"/>
          <w:szCs w:val="22"/>
        </w:rPr>
      </w:pPr>
      <w:r w:rsidRPr="008D7F30">
        <w:rPr>
          <w:rFonts w:ascii="Times New Roman" w:hAnsi="Times New Roman" w:cs="Times New Roman"/>
          <w:bCs/>
          <w:sz w:val="22"/>
          <w:szCs w:val="22"/>
        </w:rPr>
        <w:t xml:space="preserve">El </w:t>
      </w:r>
      <w:proofErr w:type="spellStart"/>
      <w:r w:rsidRPr="008D7F30">
        <w:rPr>
          <w:rFonts w:ascii="Times New Roman" w:hAnsi="Times New Roman" w:cs="Times New Roman"/>
          <w:bCs/>
          <w:sz w:val="22"/>
          <w:szCs w:val="22"/>
        </w:rPr>
        <w:t>voltatge</w:t>
      </w:r>
      <w:proofErr w:type="spellEnd"/>
      <w:r w:rsidRPr="008D7F30">
        <w:rPr>
          <w:rFonts w:ascii="Times New Roman" w:hAnsi="Times New Roman" w:cs="Times New Roman"/>
          <w:bCs/>
          <w:sz w:val="22"/>
          <w:szCs w:val="22"/>
        </w:rPr>
        <w:t xml:space="preserve"> </w:t>
      </w:r>
      <w:proofErr w:type="spellStart"/>
      <w:r w:rsidRPr="008D7F30">
        <w:rPr>
          <w:rFonts w:ascii="Times New Roman" w:hAnsi="Times New Roman" w:cs="Times New Roman"/>
          <w:bCs/>
          <w:sz w:val="22"/>
          <w:szCs w:val="22"/>
        </w:rPr>
        <w:t>és</w:t>
      </w:r>
      <w:proofErr w:type="spellEnd"/>
      <w:r w:rsidRPr="008D7F30">
        <w:rPr>
          <w:rFonts w:ascii="Times New Roman" w:hAnsi="Times New Roman" w:cs="Times New Roman"/>
          <w:bCs/>
          <w:sz w:val="22"/>
          <w:szCs w:val="22"/>
        </w:rPr>
        <w:t xml:space="preserve"> de 230 V i la </w:t>
      </w:r>
      <w:proofErr w:type="spellStart"/>
      <w:r w:rsidRPr="008D7F30">
        <w:rPr>
          <w:rFonts w:ascii="Times New Roman" w:hAnsi="Times New Roman" w:cs="Times New Roman"/>
          <w:bCs/>
          <w:sz w:val="22"/>
          <w:szCs w:val="22"/>
        </w:rPr>
        <w:t>freqüència</w:t>
      </w:r>
      <w:proofErr w:type="spellEnd"/>
      <w:r w:rsidRPr="008D7F30">
        <w:rPr>
          <w:rFonts w:ascii="Times New Roman" w:hAnsi="Times New Roman" w:cs="Times New Roman"/>
          <w:bCs/>
          <w:sz w:val="22"/>
          <w:szCs w:val="22"/>
        </w:rPr>
        <w:t xml:space="preserve"> de 50 Hz, </w:t>
      </w:r>
      <w:proofErr w:type="spellStart"/>
      <w:r w:rsidRPr="008D7F30">
        <w:rPr>
          <w:rFonts w:ascii="Times New Roman" w:hAnsi="Times New Roman" w:cs="Times New Roman"/>
          <w:bCs/>
          <w:sz w:val="22"/>
          <w:szCs w:val="22"/>
        </w:rPr>
        <w:t>totalment</w:t>
      </w:r>
      <w:proofErr w:type="spellEnd"/>
      <w:r w:rsidRPr="008D7F30">
        <w:rPr>
          <w:rFonts w:ascii="Times New Roman" w:hAnsi="Times New Roman" w:cs="Times New Roman"/>
          <w:bCs/>
          <w:sz w:val="22"/>
          <w:szCs w:val="22"/>
        </w:rPr>
        <w:t xml:space="preserve"> compatible </w:t>
      </w:r>
      <w:proofErr w:type="spellStart"/>
      <w:r w:rsidRPr="008D7F30">
        <w:rPr>
          <w:rFonts w:ascii="Times New Roman" w:hAnsi="Times New Roman" w:cs="Times New Roman"/>
          <w:bCs/>
          <w:sz w:val="22"/>
          <w:szCs w:val="22"/>
        </w:rPr>
        <w:t>amb</w:t>
      </w:r>
      <w:proofErr w:type="spellEnd"/>
      <w:r w:rsidRPr="008D7F30">
        <w:rPr>
          <w:rFonts w:ascii="Times New Roman" w:hAnsi="Times New Roman" w:cs="Times New Roman"/>
          <w:bCs/>
          <w:sz w:val="22"/>
          <w:szCs w:val="22"/>
        </w:rPr>
        <w:t xml:space="preserve"> </w:t>
      </w:r>
      <w:proofErr w:type="spellStart"/>
      <w:r w:rsidRPr="008D7F30">
        <w:rPr>
          <w:rFonts w:ascii="Times New Roman" w:hAnsi="Times New Roman" w:cs="Times New Roman"/>
          <w:bCs/>
          <w:sz w:val="22"/>
          <w:szCs w:val="22"/>
        </w:rPr>
        <w:t>els</w:t>
      </w:r>
      <w:proofErr w:type="spellEnd"/>
      <w:r w:rsidRPr="008D7F30">
        <w:rPr>
          <w:rFonts w:ascii="Times New Roman" w:hAnsi="Times New Roman" w:cs="Times New Roman"/>
          <w:bCs/>
          <w:sz w:val="22"/>
          <w:szCs w:val="22"/>
        </w:rPr>
        <w:t xml:space="preserve"> </w:t>
      </w:r>
      <w:proofErr w:type="spellStart"/>
      <w:r w:rsidRPr="008D7F30">
        <w:rPr>
          <w:rFonts w:ascii="Times New Roman" w:hAnsi="Times New Roman" w:cs="Times New Roman"/>
          <w:bCs/>
          <w:sz w:val="22"/>
          <w:szCs w:val="22"/>
        </w:rPr>
        <w:t>aparells</w:t>
      </w:r>
      <w:proofErr w:type="spellEnd"/>
      <w:r w:rsidRPr="008D7F30">
        <w:rPr>
          <w:rFonts w:ascii="Times New Roman" w:hAnsi="Times New Roman" w:cs="Times New Roman"/>
          <w:bCs/>
          <w:sz w:val="22"/>
          <w:szCs w:val="22"/>
        </w:rPr>
        <w:t xml:space="preserve"> </w:t>
      </w:r>
      <w:proofErr w:type="spellStart"/>
      <w:r w:rsidRPr="008D7F30">
        <w:rPr>
          <w:rFonts w:ascii="Times New Roman" w:hAnsi="Times New Roman" w:cs="Times New Roman"/>
          <w:bCs/>
          <w:sz w:val="22"/>
          <w:szCs w:val="22"/>
        </w:rPr>
        <w:t>europeus</w:t>
      </w:r>
      <w:proofErr w:type="spellEnd"/>
      <w:r w:rsidRPr="008D7F30">
        <w:rPr>
          <w:rFonts w:ascii="Times New Roman" w:hAnsi="Times New Roman" w:cs="Times New Roman"/>
          <w:bCs/>
          <w:sz w:val="22"/>
          <w:szCs w:val="22"/>
        </w:rPr>
        <w:t xml:space="preserve">, per la </w:t>
      </w:r>
      <w:proofErr w:type="spellStart"/>
      <w:r w:rsidRPr="008D7F30">
        <w:rPr>
          <w:rFonts w:ascii="Times New Roman" w:hAnsi="Times New Roman" w:cs="Times New Roman"/>
          <w:bCs/>
          <w:sz w:val="22"/>
          <w:szCs w:val="22"/>
        </w:rPr>
        <w:t>qual</w:t>
      </w:r>
      <w:proofErr w:type="spellEnd"/>
      <w:r w:rsidRPr="008D7F30">
        <w:rPr>
          <w:rFonts w:ascii="Times New Roman" w:hAnsi="Times New Roman" w:cs="Times New Roman"/>
          <w:bCs/>
          <w:sz w:val="22"/>
          <w:szCs w:val="22"/>
        </w:rPr>
        <w:t xml:space="preserve"> cosa </w:t>
      </w:r>
      <w:proofErr w:type="spellStart"/>
      <w:r w:rsidRPr="008D7F30">
        <w:rPr>
          <w:rFonts w:ascii="Times New Roman" w:hAnsi="Times New Roman" w:cs="Times New Roman"/>
          <w:bCs/>
          <w:sz w:val="22"/>
          <w:szCs w:val="22"/>
        </w:rPr>
        <w:t>tampoc</w:t>
      </w:r>
      <w:proofErr w:type="spellEnd"/>
      <w:r w:rsidRPr="008D7F30">
        <w:rPr>
          <w:rFonts w:ascii="Times New Roman" w:hAnsi="Times New Roman" w:cs="Times New Roman"/>
          <w:bCs/>
          <w:sz w:val="22"/>
          <w:szCs w:val="22"/>
        </w:rPr>
        <w:t xml:space="preserve"> </w:t>
      </w:r>
      <w:proofErr w:type="spellStart"/>
      <w:r w:rsidRPr="008D7F30">
        <w:rPr>
          <w:rFonts w:ascii="Times New Roman" w:hAnsi="Times New Roman" w:cs="Times New Roman"/>
          <w:bCs/>
          <w:sz w:val="22"/>
          <w:szCs w:val="22"/>
        </w:rPr>
        <w:t>necessites</w:t>
      </w:r>
      <w:proofErr w:type="spellEnd"/>
      <w:r w:rsidRPr="008D7F30">
        <w:rPr>
          <w:rFonts w:ascii="Times New Roman" w:hAnsi="Times New Roman" w:cs="Times New Roman"/>
          <w:bCs/>
          <w:sz w:val="22"/>
          <w:szCs w:val="22"/>
        </w:rPr>
        <w:t xml:space="preserve"> transformador. Tot funciona tal </w:t>
      </w:r>
      <w:proofErr w:type="spellStart"/>
      <w:r w:rsidRPr="008D7F30">
        <w:rPr>
          <w:rFonts w:ascii="Times New Roman" w:hAnsi="Times New Roman" w:cs="Times New Roman"/>
          <w:bCs/>
          <w:sz w:val="22"/>
          <w:szCs w:val="22"/>
        </w:rPr>
        <w:t>qual</w:t>
      </w:r>
      <w:proofErr w:type="spellEnd"/>
      <w:r w:rsidRPr="008D7F30">
        <w:rPr>
          <w:rFonts w:ascii="Times New Roman" w:hAnsi="Times New Roman" w:cs="Times New Roman"/>
          <w:bCs/>
          <w:sz w:val="22"/>
          <w:szCs w:val="22"/>
        </w:rPr>
        <w:t xml:space="preserve"> </w:t>
      </w:r>
      <w:proofErr w:type="spellStart"/>
      <w:r w:rsidRPr="008D7F30">
        <w:rPr>
          <w:rFonts w:ascii="Times New Roman" w:hAnsi="Times New Roman" w:cs="Times New Roman"/>
          <w:bCs/>
          <w:sz w:val="22"/>
          <w:szCs w:val="22"/>
        </w:rPr>
        <w:t>ho</w:t>
      </w:r>
      <w:proofErr w:type="spellEnd"/>
      <w:r w:rsidRPr="008D7F30">
        <w:rPr>
          <w:rFonts w:ascii="Times New Roman" w:hAnsi="Times New Roman" w:cs="Times New Roman"/>
          <w:bCs/>
          <w:sz w:val="22"/>
          <w:szCs w:val="22"/>
        </w:rPr>
        <w:t xml:space="preserve"> faria a casa.</w:t>
      </w:r>
    </w:p>
    <w:p w14:paraId="2A959914" w14:textId="77777777" w:rsidR="008D7F30" w:rsidRPr="008D7F30" w:rsidRDefault="008D7F30" w:rsidP="008D7F30">
      <w:pPr>
        <w:pStyle w:val="Sinespaciado"/>
        <w:spacing w:line="276" w:lineRule="auto"/>
        <w:ind w:left="567" w:right="530"/>
        <w:jc w:val="both"/>
        <w:rPr>
          <w:rFonts w:ascii="Times New Roman" w:hAnsi="Times New Roman" w:cs="Times New Roman"/>
          <w:bCs/>
          <w:sz w:val="22"/>
          <w:szCs w:val="22"/>
        </w:rPr>
      </w:pPr>
      <w:r w:rsidRPr="008D7F30">
        <w:rPr>
          <w:rFonts w:ascii="Times New Roman" w:hAnsi="Times New Roman" w:cs="Times New Roman"/>
          <w:bCs/>
          <w:sz w:val="22"/>
          <w:szCs w:val="22"/>
        </w:rPr>
        <w:t xml:space="preserve">La infraestructura </w:t>
      </w:r>
      <w:proofErr w:type="spellStart"/>
      <w:r w:rsidRPr="008D7F30">
        <w:rPr>
          <w:rFonts w:ascii="Times New Roman" w:hAnsi="Times New Roman" w:cs="Times New Roman"/>
          <w:bCs/>
          <w:sz w:val="22"/>
          <w:szCs w:val="22"/>
        </w:rPr>
        <w:t>elèctrica</w:t>
      </w:r>
      <w:proofErr w:type="spellEnd"/>
      <w:r w:rsidRPr="008D7F30">
        <w:rPr>
          <w:rFonts w:ascii="Times New Roman" w:hAnsi="Times New Roman" w:cs="Times New Roman"/>
          <w:bCs/>
          <w:sz w:val="22"/>
          <w:szCs w:val="22"/>
        </w:rPr>
        <w:t xml:space="preserve"> a Madeira </w:t>
      </w:r>
      <w:proofErr w:type="spellStart"/>
      <w:r w:rsidRPr="008D7F30">
        <w:rPr>
          <w:rFonts w:ascii="Times New Roman" w:hAnsi="Times New Roman" w:cs="Times New Roman"/>
          <w:bCs/>
          <w:sz w:val="22"/>
          <w:szCs w:val="22"/>
        </w:rPr>
        <w:t>és</w:t>
      </w:r>
      <w:proofErr w:type="spellEnd"/>
      <w:r w:rsidRPr="008D7F30">
        <w:rPr>
          <w:rFonts w:ascii="Times New Roman" w:hAnsi="Times New Roman" w:cs="Times New Roman"/>
          <w:bCs/>
          <w:sz w:val="22"/>
          <w:szCs w:val="22"/>
        </w:rPr>
        <w:t xml:space="preserve"> estable, </w:t>
      </w:r>
      <w:proofErr w:type="spellStart"/>
      <w:r w:rsidRPr="008D7F30">
        <w:rPr>
          <w:rFonts w:ascii="Times New Roman" w:hAnsi="Times New Roman" w:cs="Times New Roman"/>
          <w:bCs/>
          <w:sz w:val="22"/>
          <w:szCs w:val="22"/>
        </w:rPr>
        <w:t>especialment</w:t>
      </w:r>
      <w:proofErr w:type="spellEnd"/>
      <w:r w:rsidRPr="008D7F30">
        <w:rPr>
          <w:rFonts w:ascii="Times New Roman" w:hAnsi="Times New Roman" w:cs="Times New Roman"/>
          <w:bCs/>
          <w:sz w:val="22"/>
          <w:szCs w:val="22"/>
        </w:rPr>
        <w:t xml:space="preserve"> a les </w:t>
      </w:r>
      <w:proofErr w:type="spellStart"/>
      <w:r w:rsidRPr="008D7F30">
        <w:rPr>
          <w:rFonts w:ascii="Times New Roman" w:hAnsi="Times New Roman" w:cs="Times New Roman"/>
          <w:bCs/>
          <w:sz w:val="22"/>
          <w:szCs w:val="22"/>
        </w:rPr>
        <w:t>zones</w:t>
      </w:r>
      <w:proofErr w:type="spellEnd"/>
      <w:r w:rsidRPr="008D7F30">
        <w:rPr>
          <w:rFonts w:ascii="Times New Roman" w:hAnsi="Times New Roman" w:cs="Times New Roman"/>
          <w:bCs/>
          <w:sz w:val="22"/>
          <w:szCs w:val="22"/>
        </w:rPr>
        <w:t xml:space="preserve"> urbanes </w:t>
      </w:r>
      <w:proofErr w:type="spellStart"/>
      <w:r w:rsidRPr="008D7F30">
        <w:rPr>
          <w:rFonts w:ascii="Times New Roman" w:hAnsi="Times New Roman" w:cs="Times New Roman"/>
          <w:bCs/>
          <w:sz w:val="22"/>
          <w:szCs w:val="22"/>
        </w:rPr>
        <w:t>com</w:t>
      </w:r>
      <w:proofErr w:type="spellEnd"/>
      <w:r w:rsidRPr="008D7F30">
        <w:rPr>
          <w:rFonts w:ascii="Times New Roman" w:hAnsi="Times New Roman" w:cs="Times New Roman"/>
          <w:bCs/>
          <w:sz w:val="22"/>
          <w:szCs w:val="22"/>
        </w:rPr>
        <w:t xml:space="preserve"> Funchal. Tot i </w:t>
      </w:r>
      <w:proofErr w:type="spellStart"/>
      <w:r w:rsidRPr="008D7F30">
        <w:rPr>
          <w:rFonts w:ascii="Times New Roman" w:hAnsi="Times New Roman" w:cs="Times New Roman"/>
          <w:bCs/>
          <w:sz w:val="22"/>
          <w:szCs w:val="22"/>
        </w:rPr>
        <w:t>això</w:t>
      </w:r>
      <w:proofErr w:type="spellEnd"/>
      <w:r w:rsidRPr="008D7F30">
        <w:rPr>
          <w:rFonts w:ascii="Times New Roman" w:hAnsi="Times New Roman" w:cs="Times New Roman"/>
          <w:bCs/>
          <w:sz w:val="22"/>
          <w:szCs w:val="22"/>
        </w:rPr>
        <w:t xml:space="preserve">, si vas </w:t>
      </w:r>
      <w:proofErr w:type="spellStart"/>
      <w:r w:rsidRPr="008D7F30">
        <w:rPr>
          <w:rFonts w:ascii="Times New Roman" w:hAnsi="Times New Roman" w:cs="Times New Roman"/>
          <w:bCs/>
          <w:sz w:val="22"/>
          <w:szCs w:val="22"/>
        </w:rPr>
        <w:t>passar</w:t>
      </w:r>
      <w:proofErr w:type="spellEnd"/>
      <w:r w:rsidRPr="008D7F30">
        <w:rPr>
          <w:rFonts w:ascii="Times New Roman" w:hAnsi="Times New Roman" w:cs="Times New Roman"/>
          <w:bCs/>
          <w:sz w:val="22"/>
          <w:szCs w:val="22"/>
        </w:rPr>
        <w:t xml:space="preserve"> el </w:t>
      </w:r>
      <w:proofErr w:type="spellStart"/>
      <w:r w:rsidRPr="008D7F30">
        <w:rPr>
          <w:rFonts w:ascii="Times New Roman" w:hAnsi="Times New Roman" w:cs="Times New Roman"/>
          <w:bCs/>
          <w:sz w:val="22"/>
          <w:szCs w:val="22"/>
        </w:rPr>
        <w:t>dia</w:t>
      </w:r>
      <w:proofErr w:type="spellEnd"/>
      <w:r w:rsidRPr="008D7F30">
        <w:rPr>
          <w:rFonts w:ascii="Times New Roman" w:hAnsi="Times New Roman" w:cs="Times New Roman"/>
          <w:bCs/>
          <w:sz w:val="22"/>
          <w:szCs w:val="22"/>
        </w:rPr>
        <w:t xml:space="preserve"> </w:t>
      </w:r>
      <w:proofErr w:type="spellStart"/>
      <w:r w:rsidRPr="008D7F30">
        <w:rPr>
          <w:rFonts w:ascii="Times New Roman" w:hAnsi="Times New Roman" w:cs="Times New Roman"/>
          <w:bCs/>
          <w:sz w:val="22"/>
          <w:szCs w:val="22"/>
        </w:rPr>
        <w:t>sencer</w:t>
      </w:r>
      <w:proofErr w:type="spellEnd"/>
      <w:r w:rsidRPr="008D7F30">
        <w:rPr>
          <w:rFonts w:ascii="Times New Roman" w:hAnsi="Times New Roman" w:cs="Times New Roman"/>
          <w:bCs/>
          <w:sz w:val="22"/>
          <w:szCs w:val="22"/>
        </w:rPr>
        <w:t xml:space="preserve"> en rutes, </w:t>
      </w:r>
      <w:proofErr w:type="spellStart"/>
      <w:r w:rsidRPr="008D7F30">
        <w:rPr>
          <w:rFonts w:ascii="Times New Roman" w:hAnsi="Times New Roman" w:cs="Times New Roman"/>
          <w:bCs/>
          <w:sz w:val="22"/>
          <w:szCs w:val="22"/>
        </w:rPr>
        <w:t>miradors</w:t>
      </w:r>
      <w:proofErr w:type="spellEnd"/>
      <w:r w:rsidRPr="008D7F30">
        <w:rPr>
          <w:rFonts w:ascii="Times New Roman" w:hAnsi="Times New Roman" w:cs="Times New Roman"/>
          <w:bCs/>
          <w:sz w:val="22"/>
          <w:szCs w:val="22"/>
        </w:rPr>
        <w:t xml:space="preserve"> o llevades, </w:t>
      </w:r>
      <w:proofErr w:type="spellStart"/>
      <w:r w:rsidRPr="008D7F30">
        <w:rPr>
          <w:rFonts w:ascii="Times New Roman" w:hAnsi="Times New Roman" w:cs="Times New Roman"/>
          <w:bCs/>
          <w:sz w:val="22"/>
          <w:szCs w:val="22"/>
        </w:rPr>
        <w:t>sempre</w:t>
      </w:r>
      <w:proofErr w:type="spellEnd"/>
      <w:r w:rsidRPr="008D7F30">
        <w:rPr>
          <w:rFonts w:ascii="Times New Roman" w:hAnsi="Times New Roman" w:cs="Times New Roman"/>
          <w:bCs/>
          <w:sz w:val="22"/>
          <w:szCs w:val="22"/>
        </w:rPr>
        <w:t xml:space="preserve"> </w:t>
      </w:r>
      <w:proofErr w:type="spellStart"/>
      <w:r w:rsidRPr="008D7F30">
        <w:rPr>
          <w:rFonts w:ascii="Times New Roman" w:hAnsi="Times New Roman" w:cs="Times New Roman"/>
          <w:bCs/>
          <w:sz w:val="22"/>
          <w:szCs w:val="22"/>
        </w:rPr>
        <w:t>és</w:t>
      </w:r>
      <w:proofErr w:type="spellEnd"/>
      <w:r w:rsidRPr="008D7F30">
        <w:rPr>
          <w:rFonts w:ascii="Times New Roman" w:hAnsi="Times New Roman" w:cs="Times New Roman"/>
          <w:bCs/>
          <w:sz w:val="22"/>
          <w:szCs w:val="22"/>
        </w:rPr>
        <w:t xml:space="preserve"> bona idea portar una </w:t>
      </w:r>
      <w:proofErr w:type="spellStart"/>
      <w:r w:rsidRPr="008D7F30">
        <w:rPr>
          <w:rFonts w:ascii="Times New Roman" w:hAnsi="Times New Roman" w:cs="Times New Roman"/>
          <w:bCs/>
          <w:sz w:val="22"/>
          <w:szCs w:val="22"/>
        </w:rPr>
        <w:t>bateria</w:t>
      </w:r>
      <w:proofErr w:type="spellEnd"/>
      <w:r w:rsidRPr="008D7F30">
        <w:rPr>
          <w:rFonts w:ascii="Times New Roman" w:hAnsi="Times New Roman" w:cs="Times New Roman"/>
          <w:bCs/>
          <w:sz w:val="22"/>
          <w:szCs w:val="22"/>
        </w:rPr>
        <w:t xml:space="preserve"> externa (</w:t>
      </w:r>
      <w:proofErr w:type="spellStart"/>
      <w:r w:rsidRPr="008D7F30">
        <w:rPr>
          <w:rFonts w:ascii="Times New Roman" w:hAnsi="Times New Roman" w:cs="Times New Roman"/>
          <w:bCs/>
          <w:sz w:val="22"/>
          <w:szCs w:val="22"/>
        </w:rPr>
        <w:t>power</w:t>
      </w:r>
      <w:proofErr w:type="spellEnd"/>
      <w:r w:rsidRPr="008D7F30">
        <w:rPr>
          <w:rFonts w:ascii="Times New Roman" w:hAnsi="Times New Roman" w:cs="Times New Roman"/>
          <w:bCs/>
          <w:sz w:val="22"/>
          <w:szCs w:val="22"/>
        </w:rPr>
        <w:t xml:space="preserve"> </w:t>
      </w:r>
      <w:proofErr w:type="spellStart"/>
      <w:r w:rsidRPr="008D7F30">
        <w:rPr>
          <w:rFonts w:ascii="Times New Roman" w:hAnsi="Times New Roman" w:cs="Times New Roman"/>
          <w:bCs/>
          <w:sz w:val="22"/>
          <w:szCs w:val="22"/>
        </w:rPr>
        <w:t>bank</w:t>
      </w:r>
      <w:proofErr w:type="spellEnd"/>
      <w:r w:rsidRPr="008D7F30">
        <w:rPr>
          <w:rFonts w:ascii="Times New Roman" w:hAnsi="Times New Roman" w:cs="Times New Roman"/>
          <w:bCs/>
          <w:sz w:val="22"/>
          <w:szCs w:val="22"/>
        </w:rPr>
        <w:t xml:space="preserve">) per </w:t>
      </w:r>
      <w:proofErr w:type="spellStart"/>
      <w:r w:rsidRPr="008D7F30">
        <w:rPr>
          <w:rFonts w:ascii="Times New Roman" w:hAnsi="Times New Roman" w:cs="Times New Roman"/>
          <w:bCs/>
          <w:sz w:val="22"/>
          <w:szCs w:val="22"/>
        </w:rPr>
        <w:t>mantenir</w:t>
      </w:r>
      <w:proofErr w:type="spellEnd"/>
      <w:r w:rsidRPr="008D7F30">
        <w:rPr>
          <w:rFonts w:ascii="Times New Roman" w:hAnsi="Times New Roman" w:cs="Times New Roman"/>
          <w:bCs/>
          <w:sz w:val="22"/>
          <w:szCs w:val="22"/>
        </w:rPr>
        <w:t xml:space="preserve"> </w:t>
      </w:r>
      <w:proofErr w:type="spellStart"/>
      <w:r w:rsidRPr="008D7F30">
        <w:rPr>
          <w:rFonts w:ascii="Times New Roman" w:hAnsi="Times New Roman" w:cs="Times New Roman"/>
          <w:bCs/>
          <w:sz w:val="22"/>
          <w:szCs w:val="22"/>
        </w:rPr>
        <w:t>els</w:t>
      </w:r>
      <w:proofErr w:type="spellEnd"/>
      <w:r w:rsidRPr="008D7F30">
        <w:rPr>
          <w:rFonts w:ascii="Times New Roman" w:hAnsi="Times New Roman" w:cs="Times New Roman"/>
          <w:bCs/>
          <w:sz w:val="22"/>
          <w:szCs w:val="22"/>
        </w:rPr>
        <w:t xml:space="preserve"> </w:t>
      </w:r>
      <w:proofErr w:type="spellStart"/>
      <w:r w:rsidRPr="008D7F30">
        <w:rPr>
          <w:rFonts w:ascii="Times New Roman" w:hAnsi="Times New Roman" w:cs="Times New Roman"/>
          <w:bCs/>
          <w:sz w:val="22"/>
          <w:szCs w:val="22"/>
        </w:rPr>
        <w:t>teus</w:t>
      </w:r>
      <w:proofErr w:type="spellEnd"/>
      <w:r w:rsidRPr="008D7F30">
        <w:rPr>
          <w:rFonts w:ascii="Times New Roman" w:hAnsi="Times New Roman" w:cs="Times New Roman"/>
          <w:bCs/>
          <w:sz w:val="22"/>
          <w:szCs w:val="22"/>
        </w:rPr>
        <w:t xml:space="preserve"> </w:t>
      </w:r>
      <w:proofErr w:type="spellStart"/>
      <w:r w:rsidRPr="008D7F30">
        <w:rPr>
          <w:rFonts w:ascii="Times New Roman" w:hAnsi="Times New Roman" w:cs="Times New Roman"/>
          <w:bCs/>
          <w:sz w:val="22"/>
          <w:szCs w:val="22"/>
        </w:rPr>
        <w:t>dispositius</w:t>
      </w:r>
      <w:proofErr w:type="spellEnd"/>
      <w:r w:rsidRPr="008D7F30">
        <w:rPr>
          <w:rFonts w:ascii="Times New Roman" w:hAnsi="Times New Roman" w:cs="Times New Roman"/>
          <w:bCs/>
          <w:sz w:val="22"/>
          <w:szCs w:val="22"/>
        </w:rPr>
        <w:t xml:space="preserve"> </w:t>
      </w:r>
      <w:proofErr w:type="spellStart"/>
      <w:r w:rsidRPr="008D7F30">
        <w:rPr>
          <w:rFonts w:ascii="Times New Roman" w:hAnsi="Times New Roman" w:cs="Times New Roman"/>
          <w:bCs/>
          <w:sz w:val="22"/>
          <w:szCs w:val="22"/>
        </w:rPr>
        <w:t>carregats</w:t>
      </w:r>
      <w:proofErr w:type="spellEnd"/>
      <w:r w:rsidRPr="008D7F30">
        <w:rPr>
          <w:rFonts w:ascii="Times New Roman" w:hAnsi="Times New Roman" w:cs="Times New Roman"/>
          <w:bCs/>
          <w:sz w:val="22"/>
          <w:szCs w:val="22"/>
        </w:rPr>
        <w:t xml:space="preserve"> </w:t>
      </w:r>
      <w:proofErr w:type="spellStart"/>
      <w:r w:rsidRPr="008D7F30">
        <w:rPr>
          <w:rFonts w:ascii="Times New Roman" w:hAnsi="Times New Roman" w:cs="Times New Roman"/>
          <w:bCs/>
          <w:sz w:val="22"/>
          <w:szCs w:val="22"/>
        </w:rPr>
        <w:t>mentre</w:t>
      </w:r>
      <w:proofErr w:type="spellEnd"/>
      <w:r w:rsidRPr="008D7F30">
        <w:rPr>
          <w:rFonts w:ascii="Times New Roman" w:hAnsi="Times New Roman" w:cs="Times New Roman"/>
          <w:bCs/>
          <w:sz w:val="22"/>
          <w:szCs w:val="22"/>
        </w:rPr>
        <w:t xml:space="preserve"> explores.</w:t>
      </w:r>
    </w:p>
    <w:p w14:paraId="481E62CB" w14:textId="77777777" w:rsidR="008D7F30" w:rsidRPr="008D7F30" w:rsidRDefault="008D7F30" w:rsidP="008D7F30">
      <w:pPr>
        <w:pStyle w:val="Sinespaciado"/>
        <w:spacing w:line="276" w:lineRule="auto"/>
        <w:ind w:left="567" w:right="530"/>
        <w:jc w:val="both"/>
        <w:rPr>
          <w:rFonts w:ascii="Times New Roman" w:hAnsi="Times New Roman" w:cs="Times New Roman"/>
          <w:bCs/>
          <w:sz w:val="22"/>
          <w:szCs w:val="22"/>
        </w:rPr>
      </w:pPr>
      <w:proofErr w:type="spellStart"/>
      <w:r w:rsidRPr="008D7F30">
        <w:rPr>
          <w:rFonts w:ascii="Times New Roman" w:hAnsi="Times New Roman" w:cs="Times New Roman"/>
          <w:bCs/>
          <w:sz w:val="22"/>
          <w:szCs w:val="22"/>
        </w:rPr>
        <w:t>Viatjar</w:t>
      </w:r>
      <w:proofErr w:type="spellEnd"/>
      <w:r w:rsidRPr="008D7F30">
        <w:rPr>
          <w:rFonts w:ascii="Times New Roman" w:hAnsi="Times New Roman" w:cs="Times New Roman"/>
          <w:bCs/>
          <w:sz w:val="22"/>
          <w:szCs w:val="22"/>
        </w:rPr>
        <w:t xml:space="preserve"> </w:t>
      </w:r>
      <w:proofErr w:type="spellStart"/>
      <w:r w:rsidRPr="008D7F30">
        <w:rPr>
          <w:rFonts w:ascii="Times New Roman" w:hAnsi="Times New Roman" w:cs="Times New Roman"/>
          <w:bCs/>
          <w:sz w:val="22"/>
          <w:szCs w:val="22"/>
        </w:rPr>
        <w:t>amb</w:t>
      </w:r>
      <w:proofErr w:type="spellEnd"/>
      <w:r w:rsidRPr="008D7F30">
        <w:rPr>
          <w:rFonts w:ascii="Times New Roman" w:hAnsi="Times New Roman" w:cs="Times New Roman"/>
          <w:bCs/>
          <w:sz w:val="22"/>
          <w:szCs w:val="22"/>
        </w:rPr>
        <w:t xml:space="preserve"> </w:t>
      </w:r>
      <w:proofErr w:type="spellStart"/>
      <w:r w:rsidRPr="008D7F30">
        <w:rPr>
          <w:rFonts w:ascii="Times New Roman" w:hAnsi="Times New Roman" w:cs="Times New Roman"/>
          <w:bCs/>
          <w:sz w:val="22"/>
          <w:szCs w:val="22"/>
        </w:rPr>
        <w:t>tecnologia</w:t>
      </w:r>
      <w:proofErr w:type="spellEnd"/>
      <w:r w:rsidRPr="008D7F30">
        <w:rPr>
          <w:rFonts w:ascii="Times New Roman" w:hAnsi="Times New Roman" w:cs="Times New Roman"/>
          <w:bCs/>
          <w:sz w:val="22"/>
          <w:szCs w:val="22"/>
        </w:rPr>
        <w:t xml:space="preserve"> a Madeira </w:t>
      </w:r>
      <w:proofErr w:type="spellStart"/>
      <w:r w:rsidRPr="008D7F30">
        <w:rPr>
          <w:rFonts w:ascii="Times New Roman" w:hAnsi="Times New Roman" w:cs="Times New Roman"/>
          <w:bCs/>
          <w:sz w:val="22"/>
          <w:szCs w:val="22"/>
        </w:rPr>
        <w:t>és</w:t>
      </w:r>
      <w:proofErr w:type="spellEnd"/>
      <w:r w:rsidRPr="008D7F30">
        <w:rPr>
          <w:rFonts w:ascii="Times New Roman" w:hAnsi="Times New Roman" w:cs="Times New Roman"/>
          <w:bCs/>
          <w:sz w:val="22"/>
          <w:szCs w:val="22"/>
        </w:rPr>
        <w:t xml:space="preserve"> </w:t>
      </w:r>
      <w:proofErr w:type="spellStart"/>
      <w:r w:rsidRPr="008D7F30">
        <w:rPr>
          <w:rFonts w:ascii="Times New Roman" w:hAnsi="Times New Roman" w:cs="Times New Roman"/>
          <w:bCs/>
          <w:sz w:val="22"/>
          <w:szCs w:val="22"/>
        </w:rPr>
        <w:t>senzill</w:t>
      </w:r>
      <w:proofErr w:type="spellEnd"/>
      <w:r w:rsidRPr="008D7F30">
        <w:rPr>
          <w:rFonts w:ascii="Times New Roman" w:hAnsi="Times New Roman" w:cs="Times New Roman"/>
          <w:bCs/>
          <w:sz w:val="22"/>
          <w:szCs w:val="22"/>
        </w:rPr>
        <w:t xml:space="preserve">: </w:t>
      </w:r>
      <w:proofErr w:type="spellStart"/>
      <w:r w:rsidRPr="008D7F30">
        <w:rPr>
          <w:rFonts w:ascii="Times New Roman" w:hAnsi="Times New Roman" w:cs="Times New Roman"/>
          <w:bCs/>
          <w:sz w:val="22"/>
          <w:szCs w:val="22"/>
        </w:rPr>
        <w:t>endolcir</w:t>
      </w:r>
      <w:proofErr w:type="spellEnd"/>
      <w:r w:rsidRPr="008D7F30">
        <w:rPr>
          <w:rFonts w:ascii="Times New Roman" w:hAnsi="Times New Roman" w:cs="Times New Roman"/>
          <w:bCs/>
          <w:sz w:val="22"/>
          <w:szCs w:val="22"/>
        </w:rPr>
        <w:t xml:space="preserve">, </w:t>
      </w:r>
      <w:proofErr w:type="spellStart"/>
      <w:r w:rsidRPr="008D7F30">
        <w:rPr>
          <w:rFonts w:ascii="Times New Roman" w:hAnsi="Times New Roman" w:cs="Times New Roman"/>
          <w:bCs/>
          <w:sz w:val="22"/>
          <w:szCs w:val="22"/>
        </w:rPr>
        <w:t>carregar</w:t>
      </w:r>
      <w:proofErr w:type="spellEnd"/>
      <w:r w:rsidRPr="008D7F30">
        <w:rPr>
          <w:rFonts w:ascii="Times New Roman" w:hAnsi="Times New Roman" w:cs="Times New Roman"/>
          <w:bCs/>
          <w:sz w:val="22"/>
          <w:szCs w:val="22"/>
        </w:rPr>
        <w:t xml:space="preserve"> i continuar </w:t>
      </w:r>
      <w:proofErr w:type="spellStart"/>
      <w:r w:rsidRPr="008D7F30">
        <w:rPr>
          <w:rFonts w:ascii="Times New Roman" w:hAnsi="Times New Roman" w:cs="Times New Roman"/>
          <w:bCs/>
          <w:sz w:val="22"/>
          <w:szCs w:val="22"/>
        </w:rPr>
        <w:t>gaudint</w:t>
      </w:r>
      <w:proofErr w:type="spellEnd"/>
      <w:r w:rsidRPr="008D7F30">
        <w:rPr>
          <w:rFonts w:ascii="Times New Roman" w:hAnsi="Times New Roman" w:cs="Times New Roman"/>
          <w:bCs/>
          <w:sz w:val="22"/>
          <w:szCs w:val="22"/>
        </w:rPr>
        <w:t xml:space="preserve"> de </w:t>
      </w:r>
      <w:proofErr w:type="spellStart"/>
      <w:r w:rsidRPr="008D7F30">
        <w:rPr>
          <w:rFonts w:ascii="Times New Roman" w:hAnsi="Times New Roman" w:cs="Times New Roman"/>
          <w:bCs/>
          <w:sz w:val="22"/>
          <w:szCs w:val="22"/>
        </w:rPr>
        <w:t>l'illa</w:t>
      </w:r>
      <w:proofErr w:type="spellEnd"/>
      <w:r w:rsidRPr="008D7F30">
        <w:rPr>
          <w:rFonts w:ascii="Times New Roman" w:hAnsi="Times New Roman" w:cs="Times New Roman"/>
          <w:bCs/>
          <w:sz w:val="22"/>
          <w:szCs w:val="22"/>
        </w:rPr>
        <w:t>.</w:t>
      </w:r>
    </w:p>
    <w:p w14:paraId="366F55CE" w14:textId="77777777" w:rsidR="00086A3A" w:rsidRPr="00D42337" w:rsidRDefault="00086A3A" w:rsidP="00086A3A">
      <w:pPr>
        <w:pStyle w:val="Sinespaciado"/>
        <w:spacing w:line="276" w:lineRule="auto"/>
        <w:ind w:left="567" w:right="530"/>
        <w:jc w:val="center"/>
        <w:rPr>
          <w:rFonts w:ascii="Times New Roman" w:hAnsi="Times New Roman" w:cs="Times New Roman"/>
          <w:b/>
          <w:bCs/>
          <w:sz w:val="22"/>
          <w:szCs w:val="22"/>
        </w:rPr>
      </w:pPr>
    </w:p>
    <w:p w14:paraId="591E3A06" w14:textId="7A51FD4C" w:rsidR="001A0B97" w:rsidRPr="00D42337" w:rsidRDefault="00086A3A" w:rsidP="00086A3A">
      <w:pPr>
        <w:pStyle w:val="Sinespaciado"/>
        <w:spacing w:line="276" w:lineRule="auto"/>
        <w:ind w:left="567" w:right="530"/>
        <w:jc w:val="center"/>
        <w:rPr>
          <w:rFonts w:ascii="Times New Roman" w:hAnsi="Times New Roman" w:cs="Times New Roman"/>
          <w:b/>
          <w:bCs/>
          <w:sz w:val="22"/>
          <w:szCs w:val="22"/>
        </w:rPr>
      </w:pPr>
      <w:r w:rsidRPr="00D42337">
        <w:rPr>
          <w:noProof/>
        </w:rPr>
        <w:drawing>
          <wp:inline distT="0" distB="0" distL="0" distR="0" wp14:anchorId="35DE150A" wp14:editId="0EBE173D">
            <wp:extent cx="2183151" cy="1323975"/>
            <wp:effectExtent l="0" t="0" r="7620" b="0"/>
            <wp:docPr id="1597692689" name="Imagen 1" descr="Imatge de la pantalla d'un cel·lular&#10;&#10;El contingut generat per IA pot ser incorrec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692689" name="Imagen 1" descr="Imagen de la pantalla de un celular&#10;&#10;El contenido generado por IA puede ser incorrecto."/>
                    <pic:cNvPicPr>
                      <a:picLocks noChangeAspect="1" noChangeArrowheads="1"/>
                    </pic:cNvPicPr>
                  </pic:nvPicPr>
                  <pic:blipFill rotWithShape="1">
                    <a:blip r:embed="rId41">
                      <a:extLst>
                        <a:ext uri="{28A0092B-C50C-407E-A947-70E740481C1C}">
                          <a14:useLocalDpi xmlns:a14="http://schemas.microsoft.com/office/drawing/2010/main" val="0"/>
                        </a:ext>
                      </a:extLst>
                    </a:blip>
                    <a:srcRect r="74167" b="76500"/>
                    <a:stretch>
                      <a:fillRect/>
                    </a:stretch>
                  </pic:blipFill>
                  <pic:spPr bwMode="auto">
                    <a:xfrm>
                      <a:off x="0" y="0"/>
                      <a:ext cx="2186154" cy="1325796"/>
                    </a:xfrm>
                    <a:prstGeom prst="rect">
                      <a:avLst/>
                    </a:prstGeom>
                    <a:noFill/>
                    <a:ln>
                      <a:noFill/>
                    </a:ln>
                    <a:extLst>
                      <a:ext uri="{53640926-AAD7-44D8-BBD7-CCE9431645EC}">
                        <a14:shadowObscured xmlns:a14="http://schemas.microsoft.com/office/drawing/2010/main"/>
                      </a:ext>
                    </a:extLst>
                  </pic:spPr>
                </pic:pic>
              </a:graphicData>
            </a:graphic>
          </wp:inline>
        </w:drawing>
      </w:r>
      <w:r w:rsidRPr="00D42337">
        <w:rPr>
          <w:noProof/>
        </w:rPr>
        <w:drawing>
          <wp:inline distT="0" distB="0" distL="0" distR="0" wp14:anchorId="7DC79E4F" wp14:editId="67EDE674">
            <wp:extent cx="1761649" cy="1285875"/>
            <wp:effectExtent l="0" t="0" r="0" b="0"/>
            <wp:docPr id="1102030692" name="Imagen 2" descr="Imatge de la pantalla d'un cel·lular&#10;&#10;El contingut generat per IA pot ser incorrec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2030692" name="Imagen 2" descr="Imagen de la pantalla de un celular&#10;&#10;El contenido generado por IA puede ser incorrecto."/>
                    <pic:cNvPicPr>
                      <a:picLocks noChangeAspect="1" noChangeArrowheads="1"/>
                    </pic:cNvPicPr>
                  </pic:nvPicPr>
                  <pic:blipFill rotWithShape="1">
                    <a:blip r:embed="rId41">
                      <a:extLst>
                        <a:ext uri="{28A0092B-C50C-407E-A947-70E740481C1C}">
                          <a14:useLocalDpi xmlns:a14="http://schemas.microsoft.com/office/drawing/2010/main" val="0"/>
                        </a:ext>
                      </a:extLst>
                    </a:blip>
                    <a:srcRect l="72999" t="52383" r="4243" b="22700"/>
                    <a:stretch>
                      <a:fillRect/>
                    </a:stretch>
                  </pic:blipFill>
                  <pic:spPr bwMode="auto">
                    <a:xfrm>
                      <a:off x="0" y="0"/>
                      <a:ext cx="1767685" cy="1290281"/>
                    </a:xfrm>
                    <a:prstGeom prst="rect">
                      <a:avLst/>
                    </a:prstGeom>
                    <a:noFill/>
                    <a:ln>
                      <a:noFill/>
                    </a:ln>
                    <a:extLst>
                      <a:ext uri="{53640926-AAD7-44D8-BBD7-CCE9431645EC}">
                        <a14:shadowObscured xmlns:a14="http://schemas.microsoft.com/office/drawing/2010/main"/>
                      </a:ext>
                    </a:extLst>
                  </pic:spPr>
                </pic:pic>
              </a:graphicData>
            </a:graphic>
          </wp:inline>
        </w:drawing>
      </w:r>
    </w:p>
    <w:p w14:paraId="4F21EEF0" w14:textId="77777777" w:rsidR="00086A3A" w:rsidRDefault="00086A3A" w:rsidP="00950883">
      <w:pPr>
        <w:pStyle w:val="Sinespaciado"/>
        <w:spacing w:line="276" w:lineRule="auto"/>
        <w:ind w:left="567" w:right="530"/>
        <w:jc w:val="both"/>
        <w:rPr>
          <w:rFonts w:ascii="Times New Roman" w:hAnsi="Times New Roman" w:cs="Times New Roman"/>
          <w:b/>
          <w:bCs/>
          <w:sz w:val="22"/>
          <w:szCs w:val="22"/>
        </w:rPr>
      </w:pPr>
    </w:p>
    <w:p w14:paraId="4D305E2F" w14:textId="77777777" w:rsidR="00C50CCC" w:rsidRPr="00D42337" w:rsidRDefault="00C50CCC" w:rsidP="00950883">
      <w:pPr>
        <w:pStyle w:val="Sinespaciado"/>
        <w:spacing w:line="276" w:lineRule="auto"/>
        <w:ind w:left="567" w:right="530"/>
        <w:jc w:val="both"/>
        <w:rPr>
          <w:rFonts w:ascii="Times New Roman" w:hAnsi="Times New Roman" w:cs="Times New Roman"/>
          <w:b/>
          <w:bCs/>
          <w:sz w:val="22"/>
          <w:szCs w:val="22"/>
        </w:rPr>
      </w:pPr>
    </w:p>
    <w:p w14:paraId="79CAF8FD" w14:textId="77777777" w:rsidR="00086A3A" w:rsidRPr="00D42337" w:rsidRDefault="00086A3A" w:rsidP="00950883">
      <w:pPr>
        <w:pStyle w:val="Sinespaciado"/>
        <w:spacing w:line="276" w:lineRule="auto"/>
        <w:ind w:left="567" w:right="530"/>
        <w:jc w:val="both"/>
        <w:rPr>
          <w:rFonts w:ascii="Times New Roman" w:hAnsi="Times New Roman" w:cs="Times New Roman"/>
          <w:b/>
          <w:bCs/>
          <w:sz w:val="22"/>
          <w:szCs w:val="22"/>
        </w:rPr>
      </w:pPr>
    </w:p>
    <w:p w14:paraId="4B3DDBB0" w14:textId="63D83DE2" w:rsidR="00BF13C9" w:rsidRPr="00D42337" w:rsidRDefault="00BF13C9" w:rsidP="00950883">
      <w:pPr>
        <w:pStyle w:val="Sinespaciado"/>
        <w:spacing w:line="276" w:lineRule="auto"/>
        <w:ind w:left="567" w:right="530"/>
        <w:jc w:val="both"/>
        <w:rPr>
          <w:rFonts w:ascii="Times New Roman" w:hAnsi="Times New Roman" w:cs="Times New Roman"/>
          <w:b/>
          <w:bCs/>
          <w:sz w:val="22"/>
          <w:szCs w:val="22"/>
        </w:rPr>
      </w:pPr>
      <w:r w:rsidRPr="00D42337">
        <w:rPr>
          <w:rFonts w:ascii="Times New Roman" w:hAnsi="Times New Roman" w:cs="Times New Roman"/>
          <w:b/>
          <w:bCs/>
          <w:sz w:val="22"/>
          <w:szCs w:val="22"/>
        </w:rPr>
        <w:t xml:space="preserve">Seguretat </w:t>
      </w:r>
    </w:p>
    <w:p w14:paraId="1F21DD62" w14:textId="0023D36F" w:rsidR="00BF13C9" w:rsidRPr="00D42337" w:rsidRDefault="00BF13C9" w:rsidP="00950883">
      <w:pPr>
        <w:pStyle w:val="Sinespaciado"/>
        <w:spacing w:line="276" w:lineRule="auto"/>
        <w:ind w:left="567" w:right="530"/>
        <w:jc w:val="both"/>
        <w:rPr>
          <w:rFonts w:ascii="Times New Roman" w:hAnsi="Times New Roman" w:cs="Times New Roman"/>
          <w:sz w:val="22"/>
          <w:szCs w:val="22"/>
        </w:rPr>
      </w:pPr>
      <w:r w:rsidRPr="00D42337">
        <w:rPr>
          <w:rFonts w:ascii="Times New Roman" w:hAnsi="Times New Roman" w:cs="Times New Roman"/>
          <w:sz w:val="22"/>
          <w:szCs w:val="22"/>
        </w:rPr>
        <w:t xml:space="preserve">Es facilita la informació de la situació i </w:t>
      </w:r>
      <w:proofErr w:type="spellStart"/>
      <w:r w:rsidRPr="00D42337">
        <w:rPr>
          <w:rFonts w:ascii="Times New Roman" w:hAnsi="Times New Roman" w:cs="Times New Roman"/>
          <w:sz w:val="22"/>
          <w:szCs w:val="22"/>
        </w:rPr>
        <w:t>requisits</w:t>
      </w:r>
      <w:proofErr w:type="spellEnd"/>
      <w:r w:rsidRPr="00D42337">
        <w:rPr>
          <w:rFonts w:ascii="Times New Roman" w:hAnsi="Times New Roman" w:cs="Times New Roman"/>
          <w:sz w:val="22"/>
          <w:szCs w:val="22"/>
        </w:rPr>
        <w:t xml:space="preserve"> del país </w:t>
      </w:r>
      <w:proofErr w:type="spellStart"/>
      <w:r w:rsidRPr="00D42337">
        <w:rPr>
          <w:rFonts w:ascii="Times New Roman" w:hAnsi="Times New Roman" w:cs="Times New Roman"/>
          <w:sz w:val="22"/>
          <w:szCs w:val="22"/>
        </w:rPr>
        <w:t>objecte</w:t>
      </w:r>
      <w:proofErr w:type="spellEnd"/>
      <w:r w:rsidRPr="00D42337">
        <w:rPr>
          <w:rFonts w:ascii="Times New Roman" w:hAnsi="Times New Roman" w:cs="Times New Roman"/>
          <w:sz w:val="22"/>
          <w:szCs w:val="22"/>
        </w:rPr>
        <w:t xml:space="preserve"> del </w:t>
      </w:r>
      <w:proofErr w:type="spellStart"/>
      <w:r w:rsidRPr="00D42337">
        <w:rPr>
          <w:rFonts w:ascii="Times New Roman" w:hAnsi="Times New Roman" w:cs="Times New Roman"/>
          <w:sz w:val="22"/>
          <w:szCs w:val="22"/>
        </w:rPr>
        <w:t>viatge</w:t>
      </w:r>
      <w:proofErr w:type="spellEnd"/>
      <w:r w:rsidRPr="00D42337">
        <w:rPr>
          <w:rFonts w:ascii="Times New Roman" w:hAnsi="Times New Roman" w:cs="Times New Roman"/>
          <w:sz w:val="22"/>
          <w:szCs w:val="22"/>
        </w:rPr>
        <w:t xml:space="preserve"> </w:t>
      </w:r>
      <w:proofErr w:type="spellStart"/>
      <w:r w:rsidRPr="00D42337">
        <w:rPr>
          <w:rFonts w:ascii="Times New Roman" w:hAnsi="Times New Roman" w:cs="Times New Roman"/>
          <w:sz w:val="22"/>
          <w:szCs w:val="22"/>
        </w:rPr>
        <w:t>d'acord</w:t>
      </w:r>
      <w:proofErr w:type="spellEnd"/>
      <w:r w:rsidRPr="00D42337">
        <w:rPr>
          <w:rFonts w:ascii="Times New Roman" w:hAnsi="Times New Roman" w:cs="Times New Roman"/>
          <w:sz w:val="22"/>
          <w:szCs w:val="22"/>
        </w:rPr>
        <w:t xml:space="preserve"> </w:t>
      </w:r>
      <w:proofErr w:type="spellStart"/>
      <w:r w:rsidRPr="00D42337">
        <w:rPr>
          <w:rFonts w:ascii="Times New Roman" w:hAnsi="Times New Roman" w:cs="Times New Roman"/>
          <w:sz w:val="22"/>
          <w:szCs w:val="22"/>
        </w:rPr>
        <w:t>amb</w:t>
      </w:r>
      <w:proofErr w:type="spellEnd"/>
      <w:r w:rsidRPr="00D42337">
        <w:rPr>
          <w:rFonts w:ascii="Times New Roman" w:hAnsi="Times New Roman" w:cs="Times New Roman"/>
          <w:sz w:val="22"/>
          <w:szCs w:val="22"/>
        </w:rPr>
        <w:t xml:space="preserve"> la </w:t>
      </w:r>
      <w:proofErr w:type="spellStart"/>
      <w:r w:rsidRPr="00D42337">
        <w:rPr>
          <w:rFonts w:ascii="Times New Roman" w:hAnsi="Times New Roman" w:cs="Times New Roman"/>
          <w:sz w:val="22"/>
          <w:szCs w:val="22"/>
        </w:rPr>
        <w:t>informació</w:t>
      </w:r>
      <w:proofErr w:type="spellEnd"/>
      <w:r w:rsidRPr="00D42337">
        <w:rPr>
          <w:rFonts w:ascii="Times New Roman" w:hAnsi="Times New Roman" w:cs="Times New Roman"/>
          <w:sz w:val="22"/>
          <w:szCs w:val="22"/>
        </w:rPr>
        <w:t xml:space="preserve"> publicada a la </w:t>
      </w:r>
      <w:proofErr w:type="spellStart"/>
      <w:r w:rsidRPr="00D42337">
        <w:rPr>
          <w:rFonts w:ascii="Times New Roman" w:hAnsi="Times New Roman" w:cs="Times New Roman"/>
          <w:sz w:val="22"/>
          <w:szCs w:val="22"/>
        </w:rPr>
        <w:t>pàgina</w:t>
      </w:r>
      <w:proofErr w:type="spellEnd"/>
      <w:r w:rsidRPr="00D42337">
        <w:rPr>
          <w:rFonts w:ascii="Times New Roman" w:hAnsi="Times New Roman" w:cs="Times New Roman"/>
          <w:sz w:val="22"/>
          <w:szCs w:val="22"/>
        </w:rPr>
        <w:t xml:space="preserve"> web del </w:t>
      </w:r>
      <w:proofErr w:type="spellStart"/>
      <w:r w:rsidRPr="00D42337">
        <w:rPr>
          <w:rFonts w:ascii="Times New Roman" w:hAnsi="Times New Roman" w:cs="Times New Roman"/>
          <w:sz w:val="22"/>
          <w:szCs w:val="22"/>
        </w:rPr>
        <w:t>Ministeri</w:t>
      </w:r>
      <w:proofErr w:type="spellEnd"/>
      <w:r w:rsidRPr="00D42337">
        <w:rPr>
          <w:rFonts w:ascii="Times New Roman" w:hAnsi="Times New Roman" w:cs="Times New Roman"/>
          <w:sz w:val="22"/>
          <w:szCs w:val="22"/>
        </w:rPr>
        <w:t xml:space="preserve"> </w:t>
      </w:r>
      <w:proofErr w:type="spellStart"/>
      <w:r w:rsidRPr="00D42337">
        <w:rPr>
          <w:rFonts w:ascii="Times New Roman" w:hAnsi="Times New Roman" w:cs="Times New Roman"/>
          <w:sz w:val="22"/>
          <w:szCs w:val="22"/>
        </w:rPr>
        <w:t>d'Afers</w:t>
      </w:r>
      <w:proofErr w:type="spellEnd"/>
      <w:r w:rsidRPr="00D42337">
        <w:rPr>
          <w:rFonts w:ascii="Times New Roman" w:hAnsi="Times New Roman" w:cs="Times New Roman"/>
          <w:sz w:val="22"/>
          <w:szCs w:val="22"/>
        </w:rPr>
        <w:t xml:space="preserve"> </w:t>
      </w:r>
      <w:proofErr w:type="spellStart"/>
      <w:r w:rsidRPr="00D42337">
        <w:rPr>
          <w:rFonts w:ascii="Times New Roman" w:hAnsi="Times New Roman" w:cs="Times New Roman"/>
          <w:sz w:val="22"/>
          <w:szCs w:val="22"/>
        </w:rPr>
        <w:t>Exteriors</w:t>
      </w:r>
      <w:proofErr w:type="spellEnd"/>
      <w:r w:rsidRPr="00D42337">
        <w:rPr>
          <w:rFonts w:ascii="Times New Roman" w:hAnsi="Times New Roman" w:cs="Times New Roman"/>
          <w:sz w:val="22"/>
          <w:szCs w:val="22"/>
        </w:rPr>
        <w:t xml:space="preserve"> i </w:t>
      </w:r>
      <w:proofErr w:type="spellStart"/>
      <w:r w:rsidRPr="00D42337">
        <w:rPr>
          <w:rFonts w:ascii="Times New Roman" w:hAnsi="Times New Roman" w:cs="Times New Roman"/>
          <w:sz w:val="22"/>
          <w:szCs w:val="22"/>
        </w:rPr>
        <w:t>Cooperació</w:t>
      </w:r>
      <w:proofErr w:type="spellEnd"/>
      <w:r w:rsidRPr="00D42337">
        <w:rPr>
          <w:rFonts w:ascii="Times New Roman" w:hAnsi="Times New Roman" w:cs="Times New Roman"/>
          <w:sz w:val="22"/>
          <w:szCs w:val="22"/>
        </w:rPr>
        <w:t xml:space="preserve"> </w:t>
      </w:r>
    </w:p>
    <w:p w14:paraId="5E55F262" w14:textId="01927071" w:rsidR="00A96EA3" w:rsidRPr="00D42337" w:rsidRDefault="006427D8" w:rsidP="00E972B7">
      <w:pPr>
        <w:pStyle w:val="Sinespaciado"/>
        <w:spacing w:line="276" w:lineRule="auto"/>
        <w:ind w:left="567" w:right="530"/>
        <w:jc w:val="both"/>
        <w:rPr>
          <w:rFonts w:ascii="Times New Roman" w:hAnsi="Times New Roman" w:cs="Times New Roman"/>
          <w:sz w:val="22"/>
          <w:szCs w:val="22"/>
          <w:u w:val="single"/>
        </w:rPr>
      </w:pPr>
      <w:hyperlink r:id="rId42" w:history="1">
        <w:r w:rsidRPr="00D42337">
          <w:rPr>
            <w:rStyle w:val="Hipervnculo"/>
            <w:rFonts w:ascii="Times New Roman" w:hAnsi="Times New Roman" w:cs="Times New Roman"/>
            <w:sz w:val="22"/>
            <w:szCs w:val="22"/>
          </w:rPr>
          <w:t>https://www.exteriores.gob.es/es/ServiciosAlCiudadano/Paginas/Recomendaciones-de-viaje.aspx</w:t>
        </w:r>
      </w:hyperlink>
      <w:r w:rsidRPr="00D42337">
        <w:rPr>
          <w:rFonts w:ascii="Times New Roman" w:hAnsi="Times New Roman" w:cs="Times New Roman"/>
          <w:sz w:val="22"/>
          <w:szCs w:val="22"/>
          <w:u w:val="single"/>
        </w:rPr>
        <w:t xml:space="preserve">  </w:t>
      </w:r>
    </w:p>
    <w:p w14:paraId="729AE614" w14:textId="77777777" w:rsidR="002C6097" w:rsidRPr="00D42337" w:rsidRDefault="002C6097" w:rsidP="00950883">
      <w:pPr>
        <w:pStyle w:val="Sinespaciado"/>
        <w:spacing w:line="276" w:lineRule="auto"/>
        <w:ind w:right="530" w:firstLine="567"/>
        <w:jc w:val="both"/>
        <w:rPr>
          <w:rFonts w:ascii="Times New Roman" w:hAnsi="Times New Roman" w:cs="Times New Roman"/>
          <w:b/>
          <w:bCs/>
          <w:sz w:val="22"/>
          <w:szCs w:val="22"/>
        </w:rPr>
      </w:pPr>
    </w:p>
    <w:p w14:paraId="31B0C740" w14:textId="454B3E1E" w:rsidR="00BF13C9" w:rsidRPr="00D42337" w:rsidRDefault="00BF13C9" w:rsidP="00950883">
      <w:pPr>
        <w:pStyle w:val="Sinespaciado"/>
        <w:spacing w:line="276" w:lineRule="auto"/>
        <w:ind w:right="530" w:firstLine="567"/>
        <w:jc w:val="both"/>
        <w:rPr>
          <w:rFonts w:ascii="Times New Roman" w:hAnsi="Times New Roman" w:cs="Times New Roman"/>
          <w:sz w:val="22"/>
          <w:szCs w:val="22"/>
        </w:rPr>
      </w:pPr>
      <w:r w:rsidRPr="00D42337">
        <w:rPr>
          <w:rFonts w:ascii="Times New Roman" w:hAnsi="Times New Roman" w:cs="Times New Roman"/>
          <w:b/>
          <w:bCs/>
          <w:sz w:val="22"/>
          <w:szCs w:val="22"/>
        </w:rPr>
        <w:t xml:space="preserve">Reserva del viatge </w:t>
      </w:r>
    </w:p>
    <w:p w14:paraId="65D8A4A2" w14:textId="77777777" w:rsidR="00BF13C9" w:rsidRPr="00D42337" w:rsidRDefault="00BF13C9" w:rsidP="00950883">
      <w:pPr>
        <w:pStyle w:val="Sinespaciado"/>
        <w:spacing w:line="276" w:lineRule="auto"/>
        <w:ind w:left="567" w:right="530"/>
        <w:jc w:val="both"/>
        <w:rPr>
          <w:rFonts w:ascii="Times New Roman" w:hAnsi="Times New Roman" w:cs="Times New Roman"/>
          <w:sz w:val="22"/>
          <w:szCs w:val="22"/>
        </w:rPr>
      </w:pPr>
      <w:r w:rsidRPr="00D42337">
        <w:rPr>
          <w:rFonts w:ascii="Times New Roman" w:hAnsi="Times New Roman" w:cs="Times New Roman"/>
          <w:sz w:val="22"/>
          <w:szCs w:val="22"/>
        </w:rPr>
        <w:t xml:space="preserve">Existeixen 3 maneres de formalitzar la inscripció del viatge: </w:t>
      </w:r>
    </w:p>
    <w:p w14:paraId="4330D882" w14:textId="77777777" w:rsidR="00BF13C9" w:rsidRPr="00D42337" w:rsidRDefault="00BF13C9" w:rsidP="00BF13C9">
      <w:pPr>
        <w:pStyle w:val="Sinespaciado"/>
        <w:numPr>
          <w:ilvl w:val="0"/>
          <w:numId w:val="23"/>
        </w:numPr>
        <w:spacing w:line="276" w:lineRule="auto"/>
        <w:ind w:right="530"/>
        <w:jc w:val="both"/>
        <w:rPr>
          <w:rFonts w:ascii="Times New Roman" w:hAnsi="Times New Roman" w:cs="Times New Roman"/>
          <w:sz w:val="22"/>
          <w:szCs w:val="22"/>
        </w:rPr>
      </w:pPr>
      <w:r w:rsidRPr="00D42337">
        <w:rPr>
          <w:rFonts w:ascii="Times New Roman" w:hAnsi="Times New Roman" w:cs="Times New Roman"/>
          <w:sz w:val="22"/>
          <w:szCs w:val="22"/>
        </w:rPr>
        <w:t xml:space="preserve">Per telèfon: 93 715 66 59 </w:t>
      </w:r>
      <w:bookmarkStart w:id="7" w:name="_Hlk179449253"/>
      <w:bookmarkEnd w:id="7"/>
    </w:p>
    <w:p w14:paraId="43EEBE28" w14:textId="77777777" w:rsidR="00BF13C9" w:rsidRPr="00D42337" w:rsidRDefault="00BF13C9" w:rsidP="00BF13C9">
      <w:pPr>
        <w:pStyle w:val="Sinespaciado"/>
        <w:numPr>
          <w:ilvl w:val="0"/>
          <w:numId w:val="23"/>
        </w:numPr>
        <w:spacing w:line="276" w:lineRule="auto"/>
        <w:ind w:right="530"/>
        <w:jc w:val="both"/>
        <w:rPr>
          <w:rFonts w:ascii="Times New Roman" w:hAnsi="Times New Roman" w:cs="Times New Roman"/>
          <w:sz w:val="22"/>
          <w:szCs w:val="22"/>
        </w:rPr>
      </w:pPr>
      <w:r w:rsidRPr="00D42337">
        <w:rPr>
          <w:rFonts w:ascii="Times New Roman" w:hAnsi="Times New Roman" w:cs="Times New Roman"/>
          <w:sz w:val="22"/>
          <w:szCs w:val="22"/>
        </w:rPr>
        <w:t xml:space="preserve">Per correu electrònic: kareba@karebaviatges.com </w:t>
      </w:r>
    </w:p>
    <w:p w14:paraId="67E957DE" w14:textId="77777777" w:rsidR="00262CC7" w:rsidRPr="00D42337" w:rsidRDefault="00262CC7" w:rsidP="00A16A76">
      <w:pPr>
        <w:pStyle w:val="Sinespaciado"/>
        <w:numPr>
          <w:ilvl w:val="0"/>
          <w:numId w:val="23"/>
        </w:numPr>
        <w:spacing w:line="276" w:lineRule="auto"/>
        <w:ind w:left="567" w:right="530"/>
        <w:jc w:val="both"/>
        <w:rPr>
          <w:rFonts w:ascii="Times New Roman" w:hAnsi="Times New Roman" w:cs="Times New Roman"/>
          <w:sz w:val="22"/>
          <w:szCs w:val="22"/>
        </w:rPr>
      </w:pPr>
      <w:r w:rsidRPr="00D42337">
        <w:rPr>
          <w:rFonts w:ascii="Times New Roman" w:hAnsi="Times New Roman" w:cs="Times New Roman"/>
          <w:sz w:val="22"/>
          <w:szCs w:val="22"/>
        </w:rPr>
        <w:t xml:space="preserve">3. Presencialment, a les nostres oficines de Kareba Viatges:  </w:t>
      </w:r>
    </w:p>
    <w:p w14:paraId="18C77672" w14:textId="77777777" w:rsidR="00262CC7" w:rsidRDefault="00262CC7" w:rsidP="00262CC7">
      <w:pPr>
        <w:pStyle w:val="Sinespaciado"/>
        <w:numPr>
          <w:ilvl w:val="1"/>
          <w:numId w:val="27"/>
        </w:numPr>
        <w:spacing w:line="276" w:lineRule="auto"/>
        <w:ind w:right="530"/>
        <w:jc w:val="both"/>
        <w:rPr>
          <w:rFonts w:ascii="Times New Roman" w:hAnsi="Times New Roman" w:cs="Times New Roman"/>
          <w:bCs/>
          <w:sz w:val="22"/>
          <w:szCs w:val="22"/>
        </w:rPr>
      </w:pPr>
      <w:r w:rsidRPr="00D42337">
        <w:rPr>
          <w:rFonts w:ascii="Times New Roman" w:hAnsi="Times New Roman" w:cs="Times New Roman"/>
          <w:bCs/>
          <w:sz w:val="22"/>
          <w:szCs w:val="22"/>
        </w:rPr>
        <w:t>Ronda de Ponent, 80. 08201, Sabadell</w:t>
      </w:r>
    </w:p>
    <w:p w14:paraId="2FC5159F" w14:textId="77777777" w:rsidR="00213C80" w:rsidRPr="00D42337" w:rsidRDefault="00213C80" w:rsidP="00213C80">
      <w:pPr>
        <w:pStyle w:val="Sinespaciado"/>
        <w:spacing w:line="276" w:lineRule="auto"/>
        <w:ind w:left="1647" w:right="530"/>
        <w:jc w:val="both"/>
        <w:rPr>
          <w:rFonts w:ascii="Times New Roman" w:hAnsi="Times New Roman" w:cs="Times New Roman"/>
          <w:bCs/>
          <w:sz w:val="22"/>
          <w:szCs w:val="22"/>
        </w:rPr>
      </w:pPr>
    </w:p>
    <w:p w14:paraId="7ABD2C94" w14:textId="414211BF" w:rsidR="00BF13C9" w:rsidRPr="00D42337" w:rsidRDefault="00BF13C9" w:rsidP="00FC5755">
      <w:pPr>
        <w:pStyle w:val="Sinespaciado"/>
        <w:numPr>
          <w:ilvl w:val="0"/>
          <w:numId w:val="23"/>
        </w:numPr>
        <w:spacing w:line="276" w:lineRule="auto"/>
        <w:ind w:left="567" w:right="530"/>
        <w:jc w:val="both"/>
        <w:rPr>
          <w:rFonts w:ascii="Times New Roman" w:hAnsi="Times New Roman" w:cs="Times New Roman"/>
          <w:sz w:val="22"/>
          <w:szCs w:val="22"/>
        </w:rPr>
      </w:pPr>
      <w:r w:rsidRPr="00D42337">
        <w:rPr>
          <w:rFonts w:ascii="Times New Roman" w:hAnsi="Times New Roman" w:cs="Times New Roman"/>
          <w:b/>
          <w:bCs/>
          <w:sz w:val="22"/>
          <w:szCs w:val="22"/>
        </w:rPr>
        <w:t xml:space="preserve">Pagament de la reserva </w:t>
      </w:r>
    </w:p>
    <w:p w14:paraId="46642626" w14:textId="55FDAEB2" w:rsidR="00BF13C9" w:rsidRPr="00D42337" w:rsidRDefault="00BF13C9" w:rsidP="00950883">
      <w:pPr>
        <w:pStyle w:val="Sinespaciado"/>
        <w:spacing w:line="276" w:lineRule="auto"/>
        <w:ind w:left="567" w:right="530"/>
        <w:jc w:val="both"/>
        <w:rPr>
          <w:rFonts w:ascii="Times New Roman" w:hAnsi="Times New Roman" w:cs="Times New Roman"/>
          <w:sz w:val="22"/>
          <w:szCs w:val="22"/>
        </w:rPr>
      </w:pPr>
      <w:r w:rsidRPr="00D42337">
        <w:rPr>
          <w:rFonts w:ascii="Times New Roman" w:hAnsi="Times New Roman" w:cs="Times New Roman"/>
          <w:sz w:val="22"/>
          <w:szCs w:val="22"/>
        </w:rPr>
        <w:t xml:space="preserve">En el moment de formalitzar la inscripció es requereix una paga i senyal del 30% de </w:t>
      </w:r>
      <w:proofErr w:type="spellStart"/>
      <w:r w:rsidRPr="00D42337">
        <w:rPr>
          <w:rFonts w:ascii="Times New Roman" w:hAnsi="Times New Roman" w:cs="Times New Roman"/>
          <w:sz w:val="22"/>
          <w:szCs w:val="22"/>
        </w:rPr>
        <w:t>l'import</w:t>
      </w:r>
      <w:proofErr w:type="spellEnd"/>
      <w:r w:rsidRPr="00D42337">
        <w:rPr>
          <w:rFonts w:ascii="Times New Roman" w:hAnsi="Times New Roman" w:cs="Times New Roman"/>
          <w:sz w:val="22"/>
          <w:szCs w:val="22"/>
        </w:rPr>
        <w:t xml:space="preserve"> del </w:t>
      </w:r>
      <w:proofErr w:type="spellStart"/>
      <w:r w:rsidRPr="00D42337">
        <w:rPr>
          <w:rFonts w:ascii="Times New Roman" w:hAnsi="Times New Roman" w:cs="Times New Roman"/>
          <w:sz w:val="22"/>
          <w:szCs w:val="22"/>
        </w:rPr>
        <w:t>viatge</w:t>
      </w:r>
      <w:proofErr w:type="spellEnd"/>
      <w:r w:rsidRPr="00D42337">
        <w:rPr>
          <w:rFonts w:ascii="Times New Roman" w:hAnsi="Times New Roman" w:cs="Times New Roman"/>
          <w:sz w:val="22"/>
          <w:szCs w:val="22"/>
        </w:rPr>
        <w:t xml:space="preserve">. El pagament es pot realitzar per transferència bancària en el número de compte següent: </w:t>
      </w:r>
    </w:p>
    <w:p w14:paraId="0B18475D" w14:textId="70DCD3F8" w:rsidR="00BF13C9" w:rsidRPr="00D42337" w:rsidRDefault="00FB4E42" w:rsidP="00950883">
      <w:pPr>
        <w:pStyle w:val="Sinespaciado"/>
        <w:spacing w:line="276" w:lineRule="auto"/>
        <w:ind w:left="567" w:right="530"/>
        <w:jc w:val="both"/>
        <w:rPr>
          <w:rFonts w:ascii="Times New Roman" w:hAnsi="Times New Roman" w:cs="Times New Roman"/>
          <w:sz w:val="22"/>
          <w:szCs w:val="22"/>
        </w:rPr>
      </w:pPr>
      <w:proofErr w:type="spellStart"/>
      <w:r w:rsidRPr="00D42337">
        <w:rPr>
          <w:rFonts w:ascii="Times New Roman" w:hAnsi="Times New Roman" w:cs="Times New Roman"/>
          <w:sz w:val="22"/>
          <w:szCs w:val="22"/>
        </w:rPr>
        <w:t>Nº</w:t>
      </w:r>
      <w:proofErr w:type="spellEnd"/>
      <w:r w:rsidRPr="00D42337">
        <w:rPr>
          <w:rFonts w:ascii="Times New Roman" w:hAnsi="Times New Roman" w:cs="Times New Roman"/>
          <w:sz w:val="22"/>
          <w:szCs w:val="22"/>
        </w:rPr>
        <w:t xml:space="preserve"> de </w:t>
      </w:r>
      <w:proofErr w:type="spellStart"/>
      <w:r w:rsidRPr="00D42337">
        <w:rPr>
          <w:rFonts w:ascii="Times New Roman" w:hAnsi="Times New Roman" w:cs="Times New Roman"/>
          <w:sz w:val="22"/>
          <w:szCs w:val="22"/>
        </w:rPr>
        <w:t>compte</w:t>
      </w:r>
      <w:proofErr w:type="spellEnd"/>
      <w:r w:rsidRPr="00D42337">
        <w:rPr>
          <w:rFonts w:ascii="Times New Roman" w:hAnsi="Times New Roman" w:cs="Times New Roman"/>
          <w:sz w:val="22"/>
          <w:szCs w:val="22"/>
        </w:rPr>
        <w:t xml:space="preserve">: ES33 - 0081 - 0561 - 1100 - 0142 - 2853 </w:t>
      </w:r>
    </w:p>
    <w:p w14:paraId="3D76802B" w14:textId="77777777" w:rsidR="00BF13C9" w:rsidRDefault="00BF13C9" w:rsidP="00950883">
      <w:pPr>
        <w:pStyle w:val="Sinespaciado"/>
        <w:spacing w:line="276" w:lineRule="auto"/>
        <w:ind w:left="567" w:right="530"/>
        <w:jc w:val="both"/>
        <w:rPr>
          <w:rFonts w:ascii="Times New Roman" w:hAnsi="Times New Roman" w:cs="Times New Roman"/>
          <w:sz w:val="22"/>
          <w:szCs w:val="22"/>
        </w:rPr>
      </w:pPr>
      <w:r w:rsidRPr="00D42337">
        <w:rPr>
          <w:rFonts w:ascii="Times New Roman" w:hAnsi="Times New Roman" w:cs="Times New Roman"/>
          <w:sz w:val="22"/>
          <w:szCs w:val="22"/>
        </w:rPr>
        <w:t>La inscripció no es considerarà formalitzada fins a la recepció del comprovant bancari de la transferència. També acceptem pagaments mitjançant targeta bancària.</w:t>
      </w:r>
    </w:p>
    <w:p w14:paraId="5223158D" w14:textId="77777777" w:rsidR="001C71BA" w:rsidRDefault="001C71BA" w:rsidP="00950883">
      <w:pPr>
        <w:pStyle w:val="Sinespaciado"/>
        <w:spacing w:line="276" w:lineRule="auto"/>
        <w:ind w:left="567" w:right="530"/>
        <w:jc w:val="both"/>
        <w:rPr>
          <w:rFonts w:ascii="Times New Roman" w:hAnsi="Times New Roman" w:cs="Times New Roman"/>
          <w:sz w:val="22"/>
          <w:szCs w:val="22"/>
        </w:rPr>
      </w:pPr>
    </w:p>
    <w:p w14:paraId="22816EF7" w14:textId="77777777" w:rsidR="00A33940" w:rsidRPr="00D42337" w:rsidRDefault="00A33940" w:rsidP="00BD6D99">
      <w:pPr>
        <w:pStyle w:val="Sinespaciado"/>
        <w:spacing w:line="276" w:lineRule="auto"/>
        <w:ind w:right="530"/>
        <w:jc w:val="both"/>
        <w:rPr>
          <w:rFonts w:ascii="Times New Roman" w:hAnsi="Times New Roman" w:cs="Times New Roman"/>
          <w:b/>
          <w:bCs/>
          <w:sz w:val="22"/>
          <w:szCs w:val="22"/>
        </w:rPr>
      </w:pPr>
    </w:p>
    <w:p w14:paraId="5001E1FF" w14:textId="77777777" w:rsidR="00BF13C9" w:rsidRPr="00D42337" w:rsidRDefault="00BF13C9" w:rsidP="003A7E2E">
      <w:pPr>
        <w:pStyle w:val="Sinespaciado"/>
        <w:spacing w:line="276" w:lineRule="auto"/>
        <w:ind w:left="567" w:right="530"/>
        <w:jc w:val="both"/>
        <w:rPr>
          <w:rFonts w:ascii="Times New Roman" w:hAnsi="Times New Roman" w:cs="Times New Roman"/>
          <w:b/>
          <w:bCs/>
          <w:sz w:val="22"/>
          <w:szCs w:val="22"/>
        </w:rPr>
      </w:pPr>
      <w:r w:rsidRPr="00D42337">
        <w:rPr>
          <w:rFonts w:ascii="Times New Roman" w:hAnsi="Times New Roman" w:cs="Times New Roman"/>
          <w:b/>
          <w:bCs/>
          <w:sz w:val="22"/>
          <w:szCs w:val="22"/>
        </w:rPr>
        <w:lastRenderedPageBreak/>
        <w:t xml:space="preserve">Condicions de cancel·lació </w:t>
      </w:r>
    </w:p>
    <w:p w14:paraId="7347C561" w14:textId="66B557FF" w:rsidR="00BF13C9" w:rsidRPr="00D42337" w:rsidRDefault="00BF13C9" w:rsidP="003A7E2E">
      <w:pPr>
        <w:pStyle w:val="Sinespaciado"/>
        <w:spacing w:line="276" w:lineRule="auto"/>
        <w:ind w:left="567" w:right="530"/>
        <w:jc w:val="both"/>
        <w:rPr>
          <w:rFonts w:ascii="Times New Roman" w:hAnsi="Times New Roman" w:cs="Times New Roman"/>
          <w:sz w:val="22"/>
          <w:szCs w:val="22"/>
        </w:rPr>
      </w:pPr>
      <w:r w:rsidRPr="00D42337">
        <w:rPr>
          <w:rFonts w:ascii="Times New Roman" w:hAnsi="Times New Roman" w:cs="Times New Roman"/>
          <w:sz w:val="22"/>
          <w:szCs w:val="22"/>
        </w:rPr>
        <w:t xml:space="preserve">El </w:t>
      </w:r>
      <w:proofErr w:type="spellStart"/>
      <w:r w:rsidRPr="00D42337">
        <w:rPr>
          <w:rFonts w:ascii="Times New Roman" w:hAnsi="Times New Roman" w:cs="Times New Roman"/>
          <w:sz w:val="22"/>
          <w:szCs w:val="22"/>
        </w:rPr>
        <w:t>viatger</w:t>
      </w:r>
      <w:proofErr w:type="spellEnd"/>
      <w:r w:rsidRPr="00D42337">
        <w:rPr>
          <w:rFonts w:ascii="Times New Roman" w:hAnsi="Times New Roman" w:cs="Times New Roman"/>
          <w:sz w:val="22"/>
          <w:szCs w:val="22"/>
        </w:rPr>
        <w:t xml:space="preserve"> en </w:t>
      </w:r>
      <w:proofErr w:type="spellStart"/>
      <w:r w:rsidRPr="00D42337">
        <w:rPr>
          <w:rFonts w:ascii="Times New Roman" w:hAnsi="Times New Roman" w:cs="Times New Roman"/>
          <w:sz w:val="22"/>
          <w:szCs w:val="22"/>
        </w:rPr>
        <w:t>qualsevol</w:t>
      </w:r>
      <w:proofErr w:type="spellEnd"/>
      <w:r w:rsidRPr="00D42337">
        <w:rPr>
          <w:rFonts w:ascii="Times New Roman" w:hAnsi="Times New Roman" w:cs="Times New Roman"/>
          <w:sz w:val="22"/>
          <w:szCs w:val="22"/>
        </w:rPr>
        <w:t xml:space="preserve"> </w:t>
      </w:r>
      <w:proofErr w:type="spellStart"/>
      <w:r w:rsidRPr="00D42337">
        <w:rPr>
          <w:rFonts w:ascii="Times New Roman" w:hAnsi="Times New Roman" w:cs="Times New Roman"/>
          <w:sz w:val="22"/>
          <w:szCs w:val="22"/>
        </w:rPr>
        <w:t>moment</w:t>
      </w:r>
      <w:proofErr w:type="spellEnd"/>
      <w:r w:rsidRPr="00D42337">
        <w:rPr>
          <w:rFonts w:ascii="Times New Roman" w:hAnsi="Times New Roman" w:cs="Times New Roman"/>
          <w:sz w:val="22"/>
          <w:szCs w:val="22"/>
        </w:rPr>
        <w:t xml:space="preserve"> </w:t>
      </w:r>
      <w:proofErr w:type="spellStart"/>
      <w:r w:rsidRPr="00D42337">
        <w:rPr>
          <w:rFonts w:ascii="Times New Roman" w:hAnsi="Times New Roman" w:cs="Times New Roman"/>
          <w:sz w:val="22"/>
          <w:szCs w:val="22"/>
        </w:rPr>
        <w:t>abans</w:t>
      </w:r>
      <w:proofErr w:type="spellEnd"/>
      <w:r w:rsidRPr="00D42337">
        <w:rPr>
          <w:rFonts w:ascii="Times New Roman" w:hAnsi="Times New Roman" w:cs="Times New Roman"/>
          <w:sz w:val="22"/>
          <w:szCs w:val="22"/>
        </w:rPr>
        <w:t xml:space="preserve"> de </w:t>
      </w:r>
      <w:proofErr w:type="spellStart"/>
      <w:r w:rsidRPr="00D42337">
        <w:rPr>
          <w:rFonts w:ascii="Times New Roman" w:hAnsi="Times New Roman" w:cs="Times New Roman"/>
          <w:sz w:val="22"/>
          <w:szCs w:val="22"/>
        </w:rPr>
        <w:t>l'inici</w:t>
      </w:r>
      <w:proofErr w:type="spellEnd"/>
      <w:r w:rsidRPr="00D42337">
        <w:rPr>
          <w:rFonts w:ascii="Times New Roman" w:hAnsi="Times New Roman" w:cs="Times New Roman"/>
          <w:sz w:val="22"/>
          <w:szCs w:val="22"/>
        </w:rPr>
        <w:t xml:space="preserve"> del </w:t>
      </w:r>
      <w:proofErr w:type="spellStart"/>
      <w:r w:rsidRPr="00D42337">
        <w:rPr>
          <w:rFonts w:ascii="Times New Roman" w:hAnsi="Times New Roman" w:cs="Times New Roman"/>
          <w:sz w:val="22"/>
          <w:szCs w:val="22"/>
        </w:rPr>
        <w:t>viatge</w:t>
      </w:r>
      <w:proofErr w:type="spellEnd"/>
      <w:r w:rsidRPr="00D42337">
        <w:rPr>
          <w:rFonts w:ascii="Times New Roman" w:hAnsi="Times New Roman" w:cs="Times New Roman"/>
          <w:sz w:val="22"/>
          <w:szCs w:val="22"/>
        </w:rPr>
        <w:t xml:space="preserve"> </w:t>
      </w:r>
      <w:proofErr w:type="spellStart"/>
      <w:r w:rsidRPr="00D42337">
        <w:rPr>
          <w:rFonts w:ascii="Times New Roman" w:hAnsi="Times New Roman" w:cs="Times New Roman"/>
          <w:sz w:val="22"/>
          <w:szCs w:val="22"/>
        </w:rPr>
        <w:t>podrà</w:t>
      </w:r>
      <w:proofErr w:type="spellEnd"/>
      <w:r w:rsidRPr="00D42337">
        <w:rPr>
          <w:rFonts w:ascii="Times New Roman" w:hAnsi="Times New Roman" w:cs="Times New Roman"/>
          <w:sz w:val="22"/>
          <w:szCs w:val="22"/>
        </w:rPr>
        <w:t xml:space="preserve"> </w:t>
      </w:r>
      <w:proofErr w:type="spellStart"/>
      <w:r w:rsidRPr="00D42337">
        <w:rPr>
          <w:rFonts w:ascii="Times New Roman" w:hAnsi="Times New Roman" w:cs="Times New Roman"/>
          <w:sz w:val="22"/>
          <w:szCs w:val="22"/>
        </w:rPr>
        <w:t>resoldre</w:t>
      </w:r>
      <w:proofErr w:type="spellEnd"/>
      <w:r w:rsidRPr="00D42337">
        <w:rPr>
          <w:rFonts w:ascii="Times New Roman" w:hAnsi="Times New Roman" w:cs="Times New Roman"/>
          <w:sz w:val="22"/>
          <w:szCs w:val="22"/>
        </w:rPr>
        <w:t xml:space="preserve"> el contracte </w:t>
      </w:r>
      <w:proofErr w:type="spellStart"/>
      <w:r w:rsidRPr="00D42337">
        <w:rPr>
          <w:rFonts w:ascii="Times New Roman" w:hAnsi="Times New Roman" w:cs="Times New Roman"/>
          <w:sz w:val="22"/>
          <w:szCs w:val="22"/>
        </w:rPr>
        <w:t>havent</w:t>
      </w:r>
      <w:proofErr w:type="spellEnd"/>
      <w:r w:rsidRPr="00D42337">
        <w:rPr>
          <w:rFonts w:ascii="Times New Roman" w:hAnsi="Times New Roman" w:cs="Times New Roman"/>
          <w:sz w:val="22"/>
          <w:szCs w:val="22"/>
        </w:rPr>
        <w:t xml:space="preserve"> </w:t>
      </w:r>
      <w:proofErr w:type="spellStart"/>
      <w:r w:rsidRPr="00D42337">
        <w:rPr>
          <w:rFonts w:ascii="Times New Roman" w:hAnsi="Times New Roman" w:cs="Times New Roman"/>
          <w:sz w:val="22"/>
          <w:szCs w:val="22"/>
        </w:rPr>
        <w:t>d'abonar</w:t>
      </w:r>
      <w:proofErr w:type="spellEnd"/>
      <w:r w:rsidRPr="00D42337">
        <w:rPr>
          <w:rFonts w:ascii="Times New Roman" w:hAnsi="Times New Roman" w:cs="Times New Roman"/>
          <w:sz w:val="22"/>
          <w:szCs w:val="22"/>
        </w:rPr>
        <w:t xml:space="preserve"> una </w:t>
      </w:r>
      <w:proofErr w:type="spellStart"/>
      <w:r w:rsidRPr="00D42337">
        <w:rPr>
          <w:rFonts w:ascii="Times New Roman" w:hAnsi="Times New Roman" w:cs="Times New Roman"/>
          <w:sz w:val="22"/>
          <w:szCs w:val="22"/>
        </w:rPr>
        <w:t>penalització</w:t>
      </w:r>
      <w:proofErr w:type="spellEnd"/>
      <w:r w:rsidRPr="00D42337">
        <w:rPr>
          <w:rFonts w:ascii="Times New Roman" w:hAnsi="Times New Roman" w:cs="Times New Roman"/>
          <w:sz w:val="22"/>
          <w:szCs w:val="22"/>
        </w:rPr>
        <w:t>:</w:t>
      </w:r>
    </w:p>
    <w:p w14:paraId="236C20F6" w14:textId="4CA5FF19" w:rsidR="00BF13C9" w:rsidRPr="00D42337" w:rsidRDefault="00BF13C9" w:rsidP="00BF13C9">
      <w:pPr>
        <w:pStyle w:val="Sinespaciado"/>
        <w:numPr>
          <w:ilvl w:val="0"/>
          <w:numId w:val="24"/>
        </w:numPr>
        <w:spacing w:line="276" w:lineRule="auto"/>
        <w:ind w:right="530"/>
        <w:jc w:val="both"/>
        <w:rPr>
          <w:rFonts w:ascii="Times New Roman" w:hAnsi="Times New Roman" w:cs="Times New Roman"/>
          <w:sz w:val="22"/>
          <w:szCs w:val="22"/>
        </w:rPr>
      </w:pPr>
      <w:r w:rsidRPr="00D42337">
        <w:rPr>
          <w:rFonts w:ascii="Times New Roman" w:hAnsi="Times New Roman" w:cs="Times New Roman"/>
          <w:sz w:val="22"/>
          <w:szCs w:val="22"/>
        </w:rPr>
        <w:t xml:space="preserve">Des de la confirmació de la reserva fins a 90 </w:t>
      </w:r>
      <w:proofErr w:type="spellStart"/>
      <w:r w:rsidRPr="00D42337">
        <w:rPr>
          <w:rFonts w:ascii="Times New Roman" w:hAnsi="Times New Roman" w:cs="Times New Roman"/>
          <w:sz w:val="22"/>
          <w:szCs w:val="22"/>
        </w:rPr>
        <w:t>dies</w:t>
      </w:r>
      <w:proofErr w:type="spellEnd"/>
      <w:r w:rsidRPr="00D42337">
        <w:rPr>
          <w:rFonts w:ascii="Times New Roman" w:hAnsi="Times New Roman" w:cs="Times New Roman"/>
          <w:sz w:val="22"/>
          <w:szCs w:val="22"/>
        </w:rPr>
        <w:t xml:space="preserve"> </w:t>
      </w:r>
      <w:proofErr w:type="spellStart"/>
      <w:r w:rsidRPr="00D42337">
        <w:rPr>
          <w:rFonts w:ascii="Times New Roman" w:hAnsi="Times New Roman" w:cs="Times New Roman"/>
          <w:sz w:val="22"/>
          <w:szCs w:val="22"/>
        </w:rPr>
        <w:t>abans</w:t>
      </w:r>
      <w:proofErr w:type="spellEnd"/>
      <w:r w:rsidRPr="00D42337">
        <w:rPr>
          <w:rFonts w:ascii="Times New Roman" w:hAnsi="Times New Roman" w:cs="Times New Roman"/>
          <w:sz w:val="22"/>
          <w:szCs w:val="22"/>
        </w:rPr>
        <w:t xml:space="preserve"> del </w:t>
      </w:r>
      <w:proofErr w:type="spellStart"/>
      <w:r w:rsidRPr="00D42337">
        <w:rPr>
          <w:rFonts w:ascii="Times New Roman" w:hAnsi="Times New Roman" w:cs="Times New Roman"/>
          <w:sz w:val="22"/>
          <w:szCs w:val="22"/>
        </w:rPr>
        <w:t>viatge</w:t>
      </w:r>
      <w:proofErr w:type="spellEnd"/>
      <w:r w:rsidRPr="00D42337">
        <w:rPr>
          <w:rFonts w:ascii="Times New Roman" w:hAnsi="Times New Roman" w:cs="Times New Roman"/>
          <w:sz w:val="22"/>
          <w:szCs w:val="22"/>
        </w:rPr>
        <w:t xml:space="preserve">: 25% de </w:t>
      </w:r>
      <w:proofErr w:type="spellStart"/>
      <w:r w:rsidRPr="00D42337">
        <w:rPr>
          <w:rFonts w:ascii="Times New Roman" w:hAnsi="Times New Roman" w:cs="Times New Roman"/>
          <w:sz w:val="22"/>
          <w:szCs w:val="22"/>
        </w:rPr>
        <w:t>l'import</w:t>
      </w:r>
      <w:proofErr w:type="spellEnd"/>
      <w:r w:rsidRPr="00D42337">
        <w:rPr>
          <w:rFonts w:ascii="Times New Roman" w:hAnsi="Times New Roman" w:cs="Times New Roman"/>
          <w:sz w:val="22"/>
          <w:szCs w:val="22"/>
        </w:rPr>
        <w:t xml:space="preserve"> total del </w:t>
      </w:r>
      <w:proofErr w:type="spellStart"/>
      <w:r w:rsidRPr="00D42337">
        <w:rPr>
          <w:rFonts w:ascii="Times New Roman" w:hAnsi="Times New Roman" w:cs="Times New Roman"/>
          <w:sz w:val="22"/>
          <w:szCs w:val="22"/>
        </w:rPr>
        <w:t>viatge</w:t>
      </w:r>
      <w:proofErr w:type="spellEnd"/>
    </w:p>
    <w:p w14:paraId="063947A0" w14:textId="77777777" w:rsidR="00BF13C9" w:rsidRPr="00D42337" w:rsidRDefault="00BF13C9" w:rsidP="00BF13C9">
      <w:pPr>
        <w:pStyle w:val="Sinespaciado"/>
        <w:numPr>
          <w:ilvl w:val="0"/>
          <w:numId w:val="24"/>
        </w:numPr>
        <w:spacing w:line="276" w:lineRule="auto"/>
        <w:ind w:right="530"/>
        <w:jc w:val="both"/>
        <w:rPr>
          <w:rFonts w:ascii="Times New Roman" w:hAnsi="Times New Roman" w:cs="Times New Roman"/>
          <w:sz w:val="22"/>
          <w:szCs w:val="22"/>
        </w:rPr>
      </w:pPr>
      <w:r w:rsidRPr="00D42337">
        <w:rPr>
          <w:rFonts w:ascii="Times New Roman" w:hAnsi="Times New Roman" w:cs="Times New Roman"/>
          <w:sz w:val="22"/>
          <w:szCs w:val="22"/>
        </w:rPr>
        <w:t>Des del dia 89 fins al dia 30 abans del viatge: 50% de l' import total del viatge</w:t>
      </w:r>
    </w:p>
    <w:p w14:paraId="5E7D78D3" w14:textId="77777777" w:rsidR="00BF13C9" w:rsidRPr="00D42337" w:rsidRDefault="00BF13C9" w:rsidP="00BF13C9">
      <w:pPr>
        <w:pStyle w:val="Sinespaciado"/>
        <w:numPr>
          <w:ilvl w:val="0"/>
          <w:numId w:val="24"/>
        </w:numPr>
        <w:spacing w:line="276" w:lineRule="auto"/>
        <w:ind w:right="530"/>
        <w:jc w:val="both"/>
        <w:rPr>
          <w:rFonts w:ascii="Times New Roman" w:hAnsi="Times New Roman" w:cs="Times New Roman"/>
          <w:sz w:val="22"/>
          <w:szCs w:val="22"/>
        </w:rPr>
      </w:pPr>
      <w:r w:rsidRPr="00D42337">
        <w:rPr>
          <w:rFonts w:ascii="Times New Roman" w:hAnsi="Times New Roman" w:cs="Times New Roman"/>
          <w:sz w:val="22"/>
          <w:szCs w:val="22"/>
        </w:rPr>
        <w:t>Cancel·lacions a partir del dia 29 abans del viatge: 100% de l'import total del viatge</w:t>
      </w:r>
    </w:p>
    <w:p w14:paraId="0E911D3C" w14:textId="77777777" w:rsidR="00BF13C9" w:rsidRPr="00D42337" w:rsidRDefault="00BF13C9" w:rsidP="003A7E2E">
      <w:pPr>
        <w:pStyle w:val="Sinespaciado"/>
        <w:spacing w:line="276" w:lineRule="auto"/>
        <w:ind w:left="567" w:right="530"/>
        <w:jc w:val="both"/>
        <w:rPr>
          <w:rFonts w:ascii="Times New Roman" w:hAnsi="Times New Roman" w:cs="Times New Roman"/>
          <w:sz w:val="22"/>
          <w:szCs w:val="22"/>
        </w:rPr>
      </w:pPr>
    </w:p>
    <w:p w14:paraId="701B2D75" w14:textId="77777777" w:rsidR="00BF13C9" w:rsidRPr="00D42337" w:rsidRDefault="00BF13C9" w:rsidP="003A7E2E">
      <w:pPr>
        <w:pStyle w:val="Sinespaciado"/>
        <w:spacing w:line="276" w:lineRule="auto"/>
        <w:ind w:left="567" w:right="530"/>
        <w:jc w:val="both"/>
        <w:rPr>
          <w:rFonts w:ascii="Times New Roman" w:hAnsi="Times New Roman" w:cs="Times New Roman"/>
          <w:b/>
          <w:bCs/>
          <w:sz w:val="22"/>
          <w:szCs w:val="22"/>
        </w:rPr>
      </w:pPr>
      <w:r w:rsidRPr="00D42337">
        <w:rPr>
          <w:rFonts w:ascii="Times New Roman" w:hAnsi="Times New Roman" w:cs="Times New Roman"/>
          <w:b/>
          <w:bCs/>
          <w:sz w:val="22"/>
          <w:szCs w:val="22"/>
        </w:rPr>
        <w:t xml:space="preserve">Condicions de Pagament </w:t>
      </w:r>
    </w:p>
    <w:p w14:paraId="5DABD737" w14:textId="36DB4DB4" w:rsidR="00BF13C9" w:rsidRPr="00D42337" w:rsidRDefault="00BF13C9" w:rsidP="003A7E2E">
      <w:pPr>
        <w:pStyle w:val="Sinespaciado"/>
        <w:spacing w:line="276" w:lineRule="auto"/>
        <w:ind w:left="567" w:right="530"/>
        <w:rPr>
          <w:rFonts w:ascii="Times New Roman" w:hAnsi="Times New Roman" w:cs="Times New Roman"/>
          <w:sz w:val="22"/>
          <w:szCs w:val="22"/>
        </w:rPr>
      </w:pPr>
      <w:r w:rsidRPr="00D42337">
        <w:rPr>
          <w:rFonts w:ascii="Times New Roman" w:hAnsi="Times New Roman" w:cs="Times New Roman"/>
          <w:sz w:val="22"/>
          <w:szCs w:val="22"/>
        </w:rPr>
        <w:t xml:space="preserve">En el moment de la reserva: 30% de </w:t>
      </w:r>
      <w:proofErr w:type="spellStart"/>
      <w:r w:rsidRPr="00D42337">
        <w:rPr>
          <w:rFonts w:ascii="Times New Roman" w:hAnsi="Times New Roman" w:cs="Times New Roman"/>
          <w:sz w:val="22"/>
          <w:szCs w:val="22"/>
        </w:rPr>
        <w:t>l'import</w:t>
      </w:r>
      <w:proofErr w:type="spellEnd"/>
      <w:r w:rsidRPr="00D42337">
        <w:rPr>
          <w:rFonts w:ascii="Times New Roman" w:hAnsi="Times New Roman" w:cs="Times New Roman"/>
          <w:sz w:val="22"/>
          <w:szCs w:val="22"/>
        </w:rPr>
        <w:t xml:space="preserve"> del </w:t>
      </w:r>
      <w:proofErr w:type="spellStart"/>
      <w:r w:rsidRPr="00D42337">
        <w:rPr>
          <w:rFonts w:ascii="Times New Roman" w:hAnsi="Times New Roman" w:cs="Times New Roman"/>
          <w:sz w:val="22"/>
          <w:szCs w:val="22"/>
        </w:rPr>
        <w:t>viatge</w:t>
      </w:r>
      <w:proofErr w:type="spellEnd"/>
    </w:p>
    <w:p w14:paraId="246C409C" w14:textId="77777777" w:rsidR="00BF13C9" w:rsidRPr="00D42337" w:rsidRDefault="00BF13C9" w:rsidP="003A7E2E">
      <w:pPr>
        <w:pStyle w:val="Sinespaciado"/>
        <w:spacing w:line="276" w:lineRule="auto"/>
        <w:ind w:left="567" w:right="530"/>
        <w:rPr>
          <w:rFonts w:ascii="Times New Roman" w:hAnsi="Times New Roman" w:cs="Times New Roman"/>
          <w:sz w:val="22"/>
          <w:szCs w:val="22"/>
        </w:rPr>
      </w:pPr>
      <w:r w:rsidRPr="00D42337">
        <w:rPr>
          <w:rFonts w:ascii="Times New Roman" w:hAnsi="Times New Roman" w:cs="Times New Roman"/>
          <w:sz w:val="22"/>
          <w:szCs w:val="22"/>
        </w:rPr>
        <w:t>Resta del pagament: 45 dies abans de la sortida</w:t>
      </w:r>
    </w:p>
    <w:p w14:paraId="67F75C2A" w14:textId="1640BD2C" w:rsidR="00BF13C9" w:rsidRPr="00D42337" w:rsidRDefault="00BF13C9" w:rsidP="003A7E2E">
      <w:pPr>
        <w:pStyle w:val="Sinespaciado"/>
        <w:spacing w:line="276" w:lineRule="auto"/>
        <w:ind w:left="567" w:right="530"/>
        <w:jc w:val="both"/>
        <w:rPr>
          <w:rFonts w:ascii="Times New Roman" w:hAnsi="Times New Roman" w:cs="Times New Roman"/>
          <w:sz w:val="22"/>
          <w:szCs w:val="22"/>
        </w:rPr>
      </w:pPr>
      <w:r w:rsidRPr="00D42337">
        <w:rPr>
          <w:rFonts w:ascii="Times New Roman" w:hAnsi="Times New Roman" w:cs="Times New Roman"/>
          <w:sz w:val="22"/>
          <w:szCs w:val="22"/>
        </w:rPr>
        <w:t xml:space="preserve">En cas de contractar el viatge dins del termini de 45 dies abans de la </w:t>
      </w:r>
      <w:proofErr w:type="spellStart"/>
      <w:r w:rsidRPr="00D42337">
        <w:rPr>
          <w:rFonts w:ascii="Times New Roman" w:hAnsi="Times New Roman" w:cs="Times New Roman"/>
          <w:sz w:val="22"/>
          <w:szCs w:val="22"/>
        </w:rPr>
        <w:t>sortida</w:t>
      </w:r>
      <w:proofErr w:type="spellEnd"/>
      <w:r w:rsidRPr="00D42337">
        <w:rPr>
          <w:rFonts w:ascii="Times New Roman" w:hAnsi="Times New Roman" w:cs="Times New Roman"/>
          <w:sz w:val="22"/>
          <w:szCs w:val="22"/>
        </w:rPr>
        <w:t xml:space="preserve">, s' </w:t>
      </w:r>
      <w:proofErr w:type="spellStart"/>
      <w:r w:rsidRPr="00D42337">
        <w:rPr>
          <w:rFonts w:ascii="Times New Roman" w:hAnsi="Times New Roman" w:cs="Times New Roman"/>
          <w:sz w:val="22"/>
          <w:szCs w:val="22"/>
        </w:rPr>
        <w:t>haurà</w:t>
      </w:r>
      <w:proofErr w:type="spellEnd"/>
      <w:r w:rsidRPr="00D42337">
        <w:rPr>
          <w:rFonts w:ascii="Times New Roman" w:hAnsi="Times New Roman" w:cs="Times New Roman"/>
          <w:sz w:val="22"/>
          <w:szCs w:val="22"/>
        </w:rPr>
        <w:t xml:space="preserve"> d' abonar </w:t>
      </w:r>
      <w:proofErr w:type="spellStart"/>
      <w:r w:rsidRPr="00D42337">
        <w:rPr>
          <w:rFonts w:ascii="Times New Roman" w:hAnsi="Times New Roman" w:cs="Times New Roman"/>
          <w:sz w:val="22"/>
          <w:szCs w:val="22"/>
        </w:rPr>
        <w:t>l'import</w:t>
      </w:r>
      <w:proofErr w:type="spellEnd"/>
      <w:r w:rsidRPr="00D42337">
        <w:rPr>
          <w:rFonts w:ascii="Times New Roman" w:hAnsi="Times New Roman" w:cs="Times New Roman"/>
          <w:sz w:val="22"/>
          <w:szCs w:val="22"/>
        </w:rPr>
        <w:t xml:space="preserve"> íntegre del </w:t>
      </w:r>
      <w:proofErr w:type="spellStart"/>
      <w:r w:rsidRPr="00D42337">
        <w:rPr>
          <w:rFonts w:ascii="Times New Roman" w:hAnsi="Times New Roman" w:cs="Times New Roman"/>
          <w:sz w:val="22"/>
          <w:szCs w:val="22"/>
        </w:rPr>
        <w:t>mateix</w:t>
      </w:r>
      <w:proofErr w:type="spellEnd"/>
      <w:r w:rsidRPr="00D42337">
        <w:rPr>
          <w:rFonts w:ascii="Times New Roman" w:hAnsi="Times New Roman" w:cs="Times New Roman"/>
          <w:sz w:val="22"/>
          <w:szCs w:val="22"/>
        </w:rPr>
        <w:t>.</w:t>
      </w:r>
    </w:p>
    <w:p w14:paraId="01AA5351" w14:textId="77777777" w:rsidR="003035E9" w:rsidRPr="00D42337" w:rsidRDefault="003035E9" w:rsidP="003035E9">
      <w:pPr>
        <w:pStyle w:val="Sinespaciado"/>
        <w:spacing w:line="276" w:lineRule="auto"/>
        <w:ind w:left="567" w:right="530"/>
        <w:jc w:val="both"/>
        <w:rPr>
          <w:rFonts w:ascii="Times New Roman" w:hAnsi="Times New Roman" w:cs="Times New Roman"/>
          <w:sz w:val="22"/>
          <w:szCs w:val="22"/>
        </w:rPr>
      </w:pPr>
    </w:p>
    <w:p w14:paraId="342CE8ED" w14:textId="77777777" w:rsidR="00BF13C9" w:rsidRPr="00D42337" w:rsidRDefault="00BF13C9" w:rsidP="00B3302B">
      <w:pPr>
        <w:pStyle w:val="Sinespaciado"/>
        <w:spacing w:line="276" w:lineRule="auto"/>
        <w:ind w:left="567" w:right="530"/>
        <w:jc w:val="both"/>
        <w:rPr>
          <w:rFonts w:ascii="Times New Roman" w:hAnsi="Times New Roman" w:cs="Times New Roman"/>
          <w:b/>
          <w:bCs/>
          <w:sz w:val="22"/>
          <w:szCs w:val="22"/>
        </w:rPr>
      </w:pPr>
      <w:bookmarkStart w:id="8" w:name="_Hlk179288299"/>
      <w:r w:rsidRPr="00D42337">
        <w:rPr>
          <w:rFonts w:ascii="Times New Roman" w:hAnsi="Times New Roman" w:cs="Times New Roman"/>
          <w:b/>
          <w:bCs/>
          <w:sz w:val="22"/>
          <w:szCs w:val="22"/>
        </w:rPr>
        <w:t>Condicions generals de contractació</w:t>
      </w:r>
    </w:p>
    <w:p w14:paraId="39F096F4" w14:textId="77777777" w:rsidR="00BF13C9" w:rsidRPr="00D42337" w:rsidRDefault="00BF13C9" w:rsidP="00B3302B">
      <w:pPr>
        <w:pStyle w:val="Sinespaciado"/>
        <w:spacing w:line="276" w:lineRule="auto"/>
        <w:ind w:left="567" w:right="530"/>
        <w:jc w:val="both"/>
        <w:rPr>
          <w:rFonts w:ascii="Times New Roman" w:hAnsi="Times New Roman" w:cs="Times New Roman"/>
          <w:sz w:val="22"/>
          <w:szCs w:val="22"/>
        </w:rPr>
      </w:pPr>
      <w:r w:rsidRPr="00D42337">
        <w:rPr>
          <w:rFonts w:ascii="Times New Roman" w:hAnsi="Times New Roman" w:cs="Times New Roman"/>
          <w:sz w:val="22"/>
          <w:szCs w:val="22"/>
        </w:rPr>
        <w:t xml:space="preserve">Pot trobar les Condicions Generals de contractació mitjançant el següent enllaç: </w:t>
      </w:r>
    </w:p>
    <w:p w14:paraId="6F7EEE5E" w14:textId="77777777" w:rsidR="00296975" w:rsidRDefault="00296975" w:rsidP="00296975">
      <w:pPr>
        <w:pStyle w:val="Sinespaciado"/>
        <w:spacing w:line="276" w:lineRule="auto"/>
        <w:ind w:left="567" w:right="530"/>
        <w:jc w:val="both"/>
      </w:pPr>
      <w:hyperlink r:id="rId43" w:history="1">
        <w:r w:rsidRPr="00296975">
          <w:rPr>
            <w:rStyle w:val="Hipervnculo"/>
            <w:lang w:val="ca-ES"/>
          </w:rPr>
          <w:t>https://karebaviatges.com/condicions-de-contractacio</w:t>
        </w:r>
      </w:hyperlink>
    </w:p>
    <w:p w14:paraId="040051BD" w14:textId="77777777" w:rsidR="00296975" w:rsidRPr="00296975" w:rsidRDefault="00296975" w:rsidP="00296975">
      <w:pPr>
        <w:pStyle w:val="Sinespaciado"/>
        <w:spacing w:line="276" w:lineRule="auto"/>
        <w:ind w:right="530"/>
        <w:jc w:val="both"/>
        <w:rPr>
          <w:lang w:val="ca-ES"/>
        </w:rPr>
      </w:pPr>
    </w:p>
    <w:p w14:paraId="6AB550BB" w14:textId="77777777" w:rsidR="00BF13C9" w:rsidRPr="00D42337" w:rsidRDefault="00BF13C9" w:rsidP="00B3302B">
      <w:pPr>
        <w:pStyle w:val="Sinespaciado"/>
        <w:spacing w:line="276" w:lineRule="auto"/>
        <w:ind w:left="567" w:right="530"/>
        <w:jc w:val="both"/>
        <w:rPr>
          <w:rFonts w:ascii="Times New Roman" w:hAnsi="Times New Roman" w:cs="Times New Roman"/>
          <w:b/>
          <w:sz w:val="22"/>
          <w:szCs w:val="22"/>
        </w:rPr>
      </w:pPr>
      <w:proofErr w:type="spellStart"/>
      <w:r w:rsidRPr="00D42337">
        <w:rPr>
          <w:rFonts w:ascii="Times New Roman" w:hAnsi="Times New Roman" w:cs="Times New Roman"/>
          <w:b/>
          <w:sz w:val="22"/>
          <w:szCs w:val="22"/>
        </w:rPr>
        <w:t>Formulari</w:t>
      </w:r>
      <w:proofErr w:type="spellEnd"/>
      <w:r w:rsidRPr="00D42337">
        <w:rPr>
          <w:rFonts w:ascii="Times New Roman" w:hAnsi="Times New Roman" w:cs="Times New Roman"/>
          <w:b/>
          <w:sz w:val="22"/>
          <w:szCs w:val="22"/>
        </w:rPr>
        <w:t xml:space="preserve"> d' </w:t>
      </w:r>
      <w:proofErr w:type="spellStart"/>
      <w:r w:rsidRPr="00D42337">
        <w:rPr>
          <w:rFonts w:ascii="Times New Roman" w:hAnsi="Times New Roman" w:cs="Times New Roman"/>
          <w:b/>
          <w:sz w:val="22"/>
          <w:szCs w:val="22"/>
        </w:rPr>
        <w:t>informació</w:t>
      </w:r>
      <w:proofErr w:type="spellEnd"/>
      <w:r w:rsidRPr="00D42337">
        <w:rPr>
          <w:rFonts w:ascii="Times New Roman" w:hAnsi="Times New Roman" w:cs="Times New Roman"/>
          <w:b/>
          <w:sz w:val="22"/>
          <w:szCs w:val="22"/>
        </w:rPr>
        <w:t xml:space="preserve"> </w:t>
      </w:r>
      <w:proofErr w:type="spellStart"/>
      <w:r w:rsidRPr="00D42337">
        <w:rPr>
          <w:rFonts w:ascii="Times New Roman" w:hAnsi="Times New Roman" w:cs="Times New Roman"/>
          <w:b/>
          <w:sz w:val="22"/>
          <w:szCs w:val="22"/>
        </w:rPr>
        <w:t>normalitzada</w:t>
      </w:r>
      <w:proofErr w:type="spellEnd"/>
      <w:r w:rsidRPr="00D42337">
        <w:rPr>
          <w:rFonts w:ascii="Times New Roman" w:hAnsi="Times New Roman" w:cs="Times New Roman"/>
          <w:b/>
          <w:sz w:val="22"/>
          <w:szCs w:val="22"/>
        </w:rPr>
        <w:t xml:space="preserve"> per a contractes de viatge combinat</w:t>
      </w:r>
    </w:p>
    <w:p w14:paraId="48E715D6" w14:textId="77777777" w:rsidR="00BF13C9" w:rsidRPr="00D42337" w:rsidRDefault="00BF13C9" w:rsidP="00B3302B">
      <w:pPr>
        <w:pStyle w:val="Sinespaciado"/>
        <w:spacing w:line="276" w:lineRule="auto"/>
        <w:ind w:left="567" w:right="530"/>
        <w:jc w:val="both"/>
        <w:rPr>
          <w:rFonts w:ascii="Times New Roman" w:hAnsi="Times New Roman" w:cs="Times New Roman"/>
          <w:sz w:val="22"/>
          <w:szCs w:val="22"/>
        </w:rPr>
      </w:pPr>
      <w:r w:rsidRPr="00D42337">
        <w:rPr>
          <w:rFonts w:ascii="Times New Roman" w:hAnsi="Times New Roman" w:cs="Times New Roman"/>
          <w:sz w:val="22"/>
          <w:szCs w:val="22"/>
        </w:rPr>
        <w:t xml:space="preserve">Pot trobar el Formulari mitjançant el següent enllaç: </w:t>
      </w:r>
    </w:p>
    <w:bookmarkEnd w:id="8"/>
    <w:p w14:paraId="491B4CF1" w14:textId="77777777" w:rsidR="00296975" w:rsidRPr="00296975" w:rsidRDefault="00296975" w:rsidP="00296975">
      <w:pPr>
        <w:pStyle w:val="Sinespaciado"/>
        <w:ind w:left="567"/>
      </w:pPr>
      <w:r w:rsidRPr="00296975">
        <w:rPr>
          <w:lang w:val="ca-ES"/>
        </w:rPr>
        <w:fldChar w:fldCharType="begin"/>
      </w:r>
      <w:r w:rsidRPr="00296975">
        <w:rPr>
          <w:lang w:val="ca-ES"/>
        </w:rPr>
        <w:instrText>HYPERLINK "https://karebaviatges.com/condicions-de-contractacio"</w:instrText>
      </w:r>
      <w:r w:rsidRPr="00296975">
        <w:rPr>
          <w:lang w:val="ca-ES"/>
        </w:rPr>
      </w:r>
      <w:r w:rsidRPr="00296975">
        <w:rPr>
          <w:lang w:val="ca-ES"/>
        </w:rPr>
        <w:fldChar w:fldCharType="separate"/>
      </w:r>
      <w:r w:rsidRPr="00296975">
        <w:rPr>
          <w:rStyle w:val="Hipervnculo"/>
          <w:lang w:val="ca-ES"/>
        </w:rPr>
        <w:t>https://karebaviatges.com/condicions-de-contractacio</w:t>
      </w:r>
      <w:r w:rsidRPr="00296975">
        <w:fldChar w:fldCharType="end"/>
      </w:r>
    </w:p>
    <w:p w14:paraId="643D8EE7" w14:textId="440BEFA6" w:rsidR="00BF13C9" w:rsidRPr="00D42337" w:rsidRDefault="00BF13C9" w:rsidP="00EF2020">
      <w:pPr>
        <w:pStyle w:val="Sinespaciado"/>
        <w:spacing w:line="276" w:lineRule="auto"/>
        <w:ind w:left="567" w:right="530"/>
        <w:jc w:val="both"/>
        <w:rPr>
          <w:rFonts w:ascii="Times New Roman" w:hAnsi="Times New Roman" w:cs="Times New Roman"/>
          <w:sz w:val="22"/>
          <w:szCs w:val="22"/>
        </w:rPr>
      </w:pPr>
    </w:p>
    <w:sectPr w:rsidR="00BF13C9" w:rsidRPr="00D42337" w:rsidSect="00681D09">
      <w:headerReference w:type="even" r:id="rId44"/>
      <w:headerReference w:type="default" r:id="rId45"/>
      <w:footerReference w:type="even" r:id="rId46"/>
      <w:footerReference w:type="default" r:id="rId47"/>
      <w:headerReference w:type="first" r:id="rId48"/>
      <w:footerReference w:type="first" r:id="rId49"/>
      <w:type w:val="continuous"/>
      <w:pgSz w:w="11870" w:h="16787"/>
      <w:pgMar w:top="57" w:right="0" w:bottom="62" w:left="0" w:header="0" w:footer="5" w:gutter="0"/>
      <w:cols w:space="0"/>
      <w:docGrid w:linePitch="100"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7D90BE" w14:textId="77777777" w:rsidR="003C40D9" w:rsidRDefault="003C40D9">
      <w:r>
        <w:separator/>
      </w:r>
    </w:p>
  </w:endnote>
  <w:endnote w:type="continuationSeparator" w:id="0">
    <w:p w14:paraId="529C1175" w14:textId="77777777" w:rsidR="003C40D9" w:rsidRDefault="003C40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Liberation Sans">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Mangal">
    <w:panose1 w:val="00000400000000000000"/>
    <w:charset w:val="00"/>
    <w:family w:val="roman"/>
    <w:pitch w:val="variable"/>
    <w:sig w:usb0="00008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CA2EF9" w14:textId="05529507" w:rsidR="007F19A1" w:rsidRDefault="00840087">
    <w:pPr>
      <w:jc w:val="center"/>
    </w:pPr>
    <w:r>
      <w:rPr>
        <w:noProof/>
      </w:rPr>
      <w:drawing>
        <wp:inline distT="0" distB="0" distL="0" distR="0" wp14:anchorId="4C2BEA02" wp14:editId="784C4D16">
          <wp:extent cx="7537450" cy="561975"/>
          <wp:effectExtent l="0" t="0" r="6350" b="9525"/>
          <wp:docPr id="545813033" name="Imagen 5" descr="Forma&#10;&#10;El contingut generat per IA pot ser incorrec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18861" name="Imagen 5" descr="Forma&#10;&#10;El contenido generado por IA puede ser incorrecto."/>
                  <pic:cNvPicPr>
                    <a:picLocks noChangeAspect="1" noChangeArrowheads="1"/>
                  </pic:cNvPicPr>
                </pic:nvPicPr>
                <pic:blipFill rotWithShape="1">
                  <a:blip r:embed="rId1">
                    <a:extLst>
                      <a:ext uri="{28A0092B-C50C-407E-A947-70E740481C1C}">
                        <a14:useLocalDpi xmlns:a14="http://schemas.microsoft.com/office/drawing/2010/main" val="0"/>
                      </a:ext>
                    </a:extLst>
                  </a:blip>
                  <a:srcRect t="67818" b="7329"/>
                  <a:stretch>
                    <a:fillRect/>
                  </a:stretch>
                </pic:blipFill>
                <pic:spPr bwMode="auto">
                  <a:xfrm>
                    <a:off x="0" y="0"/>
                    <a:ext cx="7537450" cy="561975"/>
                  </a:xfrm>
                  <a:prstGeom prst="rect">
                    <a:avLst/>
                  </a:prstGeom>
                  <a:noFill/>
                  <a:ln>
                    <a:noFill/>
                  </a:ln>
                  <a:extLst>
                    <a:ext uri="{53640926-AAD7-44D8-BBD7-CCE9431645EC}">
                      <a14:shadowObscured xmlns:a14="http://schemas.microsoft.com/office/drawing/2010/main"/>
                    </a:ext>
                  </a:extLst>
                </pic:spPr>
              </pic:pic>
            </a:graphicData>
          </a:graphic>
        </wp:inline>
      </w:drawing>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AABC3" w14:textId="77777777" w:rsidR="007F19A1" w:rsidRDefault="007F19A1"/>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79C375" w14:textId="77777777" w:rsidR="007F19A1" w:rsidRDefault="007F19A1"/>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6527D9" w14:textId="77777777" w:rsidR="00EF1A91" w:rsidRDefault="00EF1A91" w:rsidP="00840087"/>
  <w:p w14:paraId="42B9C83B" w14:textId="18C00AA5" w:rsidR="007F19A1" w:rsidRDefault="00840087" w:rsidP="00840087">
    <w:r>
      <w:rPr>
        <w:noProof/>
      </w:rPr>
      <w:drawing>
        <wp:inline distT="0" distB="0" distL="0" distR="0" wp14:anchorId="31C94304" wp14:editId="32E1D7F9">
          <wp:extent cx="7537450" cy="561975"/>
          <wp:effectExtent l="0" t="0" r="6350" b="9525"/>
          <wp:docPr id="665628369" name="Imagen 5" descr="Forma&#10;&#10;El contingut generat per IA pot ser incorrec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18861" name="Imagen 5" descr="Forma&#10;&#10;El contenido generado por IA puede ser incorrecto."/>
                  <pic:cNvPicPr>
                    <a:picLocks noChangeAspect="1" noChangeArrowheads="1"/>
                  </pic:cNvPicPr>
                </pic:nvPicPr>
                <pic:blipFill rotWithShape="1">
                  <a:blip r:embed="rId1">
                    <a:extLst>
                      <a:ext uri="{28A0092B-C50C-407E-A947-70E740481C1C}">
                        <a14:useLocalDpi xmlns:a14="http://schemas.microsoft.com/office/drawing/2010/main" val="0"/>
                      </a:ext>
                    </a:extLst>
                  </a:blip>
                  <a:srcRect t="67818" b="7329"/>
                  <a:stretch>
                    <a:fillRect/>
                  </a:stretch>
                </pic:blipFill>
                <pic:spPr bwMode="auto">
                  <a:xfrm>
                    <a:off x="0" y="0"/>
                    <a:ext cx="7537450" cy="561975"/>
                  </a:xfrm>
                  <a:prstGeom prst="rect">
                    <a:avLst/>
                  </a:prstGeom>
                  <a:noFill/>
                  <a:ln>
                    <a:noFill/>
                  </a:ln>
                  <a:extLst>
                    <a:ext uri="{53640926-AAD7-44D8-BBD7-CCE9431645EC}">
                      <a14:shadowObscured xmlns:a14="http://schemas.microsoft.com/office/drawing/2010/main"/>
                    </a:ext>
                  </a:extLst>
                </pic:spPr>
              </pic:pic>
            </a:graphicData>
          </a:graphic>
        </wp:inline>
      </w:drawing>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862046" w14:textId="77777777" w:rsidR="007F19A1" w:rsidRDefault="007F19A1"/>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9C4D60" w14:textId="77777777" w:rsidR="007F19A1" w:rsidRDefault="007F19A1"/>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7DDF8A" w14:textId="1C58BB88" w:rsidR="007F19A1" w:rsidRDefault="00210C45" w:rsidP="00840087">
    <w:r>
      <w:rPr>
        <w:noProof/>
      </w:rPr>
      <w:drawing>
        <wp:inline distT="0" distB="0" distL="0" distR="0" wp14:anchorId="507044DF" wp14:editId="1B22AD22">
          <wp:extent cx="7537450" cy="590550"/>
          <wp:effectExtent l="0" t="0" r="6350" b="0"/>
          <wp:docPr id="262699430" name="Imagen 4" descr="Forma&#10;&#10;El contingut generat per IA pot ser incorrec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699430" name="Imagen 4" descr="Forma&#10;&#10;El contenido generado por IA puede ser incorrecto."/>
                  <pic:cNvPicPr>
                    <a:picLocks noChangeAspect="1" noChangeArrowheads="1"/>
                  </pic:cNvPicPr>
                </pic:nvPicPr>
                <pic:blipFill rotWithShape="1">
                  <a:blip r:embed="rId1">
                    <a:extLst>
                      <a:ext uri="{28A0092B-C50C-407E-A947-70E740481C1C}">
                        <a14:useLocalDpi xmlns:a14="http://schemas.microsoft.com/office/drawing/2010/main" val="0"/>
                      </a:ext>
                    </a:extLst>
                  </a:blip>
                  <a:srcRect t="67818" b="6066"/>
                  <a:stretch>
                    <a:fillRect/>
                  </a:stretch>
                </pic:blipFill>
                <pic:spPr bwMode="auto">
                  <a:xfrm>
                    <a:off x="0" y="0"/>
                    <a:ext cx="7537450" cy="590550"/>
                  </a:xfrm>
                  <a:prstGeom prst="rect">
                    <a:avLst/>
                  </a:prstGeom>
                  <a:noFill/>
                  <a:ln>
                    <a:noFill/>
                  </a:ln>
                  <a:extLst>
                    <a:ext uri="{53640926-AAD7-44D8-BBD7-CCE9431645EC}">
                      <a14:shadowObscured xmlns:a14="http://schemas.microsoft.com/office/drawing/2010/main"/>
                    </a:ext>
                  </a:extLst>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2C4AB4" w14:textId="77777777" w:rsidR="007F19A1" w:rsidRDefault="007F19A1"/>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C3550E" w14:textId="77777777" w:rsidR="007F19A1" w:rsidRDefault="007F19A1"/>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BFC0A3" w14:textId="77777777" w:rsidR="004E27A4" w:rsidRDefault="004E27A4" w:rsidP="00840087">
    <w:pPr>
      <w:rPr>
        <w:noProof/>
      </w:rPr>
    </w:pPr>
  </w:p>
  <w:p w14:paraId="23DD1E70" w14:textId="77777777" w:rsidR="007130B9" w:rsidRDefault="007130B9" w:rsidP="00840087">
    <w:pPr>
      <w:rPr>
        <w:noProof/>
      </w:rPr>
    </w:pPr>
  </w:p>
  <w:p w14:paraId="60F1FAC5" w14:textId="4277D1FD" w:rsidR="007F19A1" w:rsidRDefault="004E27A4" w:rsidP="00840087">
    <w:r>
      <w:rPr>
        <w:noProof/>
      </w:rPr>
      <w:drawing>
        <wp:inline distT="0" distB="0" distL="0" distR="0" wp14:anchorId="22425273" wp14:editId="5F63DCA8">
          <wp:extent cx="7537450" cy="561975"/>
          <wp:effectExtent l="0" t="0" r="6350" b="9525"/>
          <wp:docPr id="1004435517" name="Imagen 5" descr="Forma&#10;&#10;El contingut generat per IA pot ser incorrec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18861" name="Imagen 5" descr="Forma&#10;&#10;El contenido generado por IA puede ser incorrecto."/>
                  <pic:cNvPicPr>
                    <a:picLocks noChangeAspect="1" noChangeArrowheads="1"/>
                  </pic:cNvPicPr>
                </pic:nvPicPr>
                <pic:blipFill rotWithShape="1">
                  <a:blip r:embed="rId1">
                    <a:extLst>
                      <a:ext uri="{28A0092B-C50C-407E-A947-70E740481C1C}">
                        <a14:useLocalDpi xmlns:a14="http://schemas.microsoft.com/office/drawing/2010/main" val="0"/>
                      </a:ext>
                    </a:extLst>
                  </a:blip>
                  <a:srcRect t="67818" b="7329"/>
                  <a:stretch>
                    <a:fillRect/>
                  </a:stretch>
                </pic:blipFill>
                <pic:spPr bwMode="auto">
                  <a:xfrm>
                    <a:off x="0" y="0"/>
                    <a:ext cx="7537450" cy="561975"/>
                  </a:xfrm>
                  <a:prstGeom prst="rect">
                    <a:avLst/>
                  </a:prstGeom>
                  <a:noFill/>
                  <a:ln>
                    <a:noFill/>
                  </a:ln>
                  <a:extLst>
                    <a:ext uri="{53640926-AAD7-44D8-BBD7-CCE9431645EC}">
                      <a14:shadowObscured xmlns:a14="http://schemas.microsoft.com/office/drawing/2010/main"/>
                    </a:ext>
                  </a:extLst>
                </pic:spPr>
              </pic:pic>
            </a:graphicData>
          </a:graphic>
        </wp:inline>
      </w:drawing>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BCA8F5" w14:textId="77777777" w:rsidR="007F19A1" w:rsidRDefault="007F19A1"/>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0C7A96" w14:textId="77777777" w:rsidR="007F19A1" w:rsidRDefault="007F19A1"/>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4D2525" w14:textId="77777777" w:rsidR="007F19A1" w:rsidRDefault="0006460E">
    <w:pPr>
      <w:jc w:val="center"/>
    </w:pPr>
    <w:r>
      <w:rPr>
        <w:noProof/>
        <w:lang w:eastAsia="es-ES"/>
      </w:rPr>
      <w:drawing>
        <wp:inline distT="0" distB="0" distL="0" distR="0" wp14:anchorId="2ECE3510" wp14:editId="630BDBA5">
          <wp:extent cx="7564120" cy="479416"/>
          <wp:effectExtent l="0" t="0" r="0" b="0"/>
          <wp:docPr id="1459243501" name="Imagen 1459243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n 49"/>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4120" cy="479416"/>
                  </a:xfrm>
                  <a:prstGeom prst="rect">
                    <a:avLst/>
                  </a:prstGeom>
                  <a:noFill/>
                  <a:ln>
                    <a:noFill/>
                  </a:ln>
                  <a:effec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48E449" w14:textId="77777777" w:rsidR="003C40D9" w:rsidRDefault="003C40D9">
      <w:bookmarkStart w:id="0" w:name="_Hlk180398705"/>
      <w:bookmarkEnd w:id="0"/>
      <w:r>
        <w:separator/>
      </w:r>
    </w:p>
  </w:footnote>
  <w:footnote w:type="continuationSeparator" w:id="0">
    <w:p w14:paraId="3FB815BB" w14:textId="77777777" w:rsidR="003C40D9" w:rsidRDefault="003C40D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5BBDD2" w14:textId="77777777" w:rsidR="007F19A1" w:rsidRDefault="0006460E">
    <w:pPr>
      <w:jc w:val="center"/>
    </w:pPr>
    <w:r>
      <w:rPr>
        <w:noProof/>
        <w:lang w:eastAsia="es-ES"/>
      </w:rPr>
      <w:drawing>
        <wp:inline distT="0" distB="0" distL="0" distR="0" wp14:anchorId="08B45201" wp14:editId="7FBCB1FA">
          <wp:extent cx="7564120" cy="1146818"/>
          <wp:effectExtent l="0" t="0" r="0" b="0"/>
          <wp:docPr id="910170397" name="Imagen 910170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4120" cy="1146818"/>
                  </a:xfrm>
                  <a:prstGeom prst="rect">
                    <a:avLst/>
                  </a:prstGeom>
                  <a:noFill/>
                  <a:ln>
                    <a:noFill/>
                  </a:ln>
                  <a:effectLst/>
                </pic:spPr>
              </pic:pic>
            </a:graphicData>
          </a:graphic>
        </wp:inline>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0997F7" w14:textId="77777777" w:rsidR="007F19A1" w:rsidRDefault="007F19A1"/>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FA8917" w14:textId="2FB6CC20" w:rsidR="007F19A1" w:rsidRDefault="007F19A1"/>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746867" w14:textId="42645A49" w:rsidR="00831BBC" w:rsidRDefault="00831BBC">
    <w:pPr>
      <w:jc w:val="center"/>
      <w:rPr>
        <w:noProof/>
        <w:lang w:eastAsia="es-ES"/>
      </w:rPr>
    </w:pPr>
    <w:r>
      <w:rPr>
        <w:noProof/>
        <w:lang w:eastAsia="es-ES"/>
      </w:rPr>
      <w:drawing>
        <wp:inline distT="0" distB="0" distL="0" distR="0" wp14:anchorId="1EE86BA7" wp14:editId="4A4AA1CA">
          <wp:extent cx="7537450" cy="1142767"/>
          <wp:effectExtent l="0" t="0" r="6350" b="635"/>
          <wp:docPr id="86062061"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37450" cy="1142767"/>
                  </a:xfrm>
                  <a:prstGeom prst="rect">
                    <a:avLst/>
                  </a:prstGeom>
                  <a:noFill/>
                  <a:ln>
                    <a:noFill/>
                  </a:ln>
                  <a:effectLst/>
                </pic:spPr>
              </pic:pic>
            </a:graphicData>
          </a:graphic>
        </wp:inline>
      </w:drawing>
    </w:r>
  </w:p>
  <w:p w14:paraId="0E268D48" w14:textId="70178CD1" w:rsidR="007F19A1" w:rsidRDefault="007F19A1">
    <w:pPr>
      <w:jc w:val="cent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747EBE" w14:textId="77777777" w:rsidR="007F19A1" w:rsidRDefault="007F19A1"/>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BFA9FA" w14:textId="77777777" w:rsidR="007F19A1" w:rsidRDefault="007F19A1"/>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88AAD2" w14:textId="3651BBE3" w:rsidR="00831BBC" w:rsidRDefault="00831BBC">
    <w:pPr>
      <w:jc w:val="center"/>
      <w:rPr>
        <w:noProof/>
        <w:lang w:eastAsia="es-ES"/>
      </w:rPr>
    </w:pPr>
    <w:r>
      <w:rPr>
        <w:noProof/>
        <w:lang w:eastAsia="es-ES"/>
      </w:rPr>
      <w:drawing>
        <wp:inline distT="0" distB="0" distL="0" distR="0" wp14:anchorId="78A1D099" wp14:editId="74147A99">
          <wp:extent cx="7537450" cy="1142767"/>
          <wp:effectExtent l="0" t="0" r="6350" b="635"/>
          <wp:docPr id="2026281103" name="Imagen 2026281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37450" cy="1142767"/>
                  </a:xfrm>
                  <a:prstGeom prst="rect">
                    <a:avLst/>
                  </a:prstGeom>
                  <a:noFill/>
                  <a:ln>
                    <a:noFill/>
                  </a:ln>
                  <a:effectLst/>
                </pic:spPr>
              </pic:pic>
            </a:graphicData>
          </a:graphic>
        </wp:inline>
      </w:drawing>
    </w:r>
  </w:p>
  <w:p w14:paraId="4DFBFAB4" w14:textId="468897C3" w:rsidR="007F19A1" w:rsidRDefault="007F19A1">
    <w:pPr>
      <w:jc w:val="cent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AA4F90" w14:textId="77777777" w:rsidR="007F19A1" w:rsidRDefault="007F19A1"/>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80E784" w14:textId="77777777" w:rsidR="007F19A1" w:rsidRDefault="007F19A1"/>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BB6ED6" w14:textId="38A4FCC3" w:rsidR="00831BBC" w:rsidRDefault="00831BBC">
    <w:pPr>
      <w:jc w:val="center"/>
      <w:rPr>
        <w:noProof/>
        <w:lang w:eastAsia="es-ES"/>
      </w:rPr>
    </w:pPr>
    <w:r>
      <w:rPr>
        <w:noProof/>
        <w:lang w:eastAsia="es-ES"/>
      </w:rPr>
      <w:drawing>
        <wp:inline distT="0" distB="0" distL="0" distR="0" wp14:anchorId="2C818D12" wp14:editId="10F9913A">
          <wp:extent cx="7537450" cy="1142767"/>
          <wp:effectExtent l="0" t="0" r="6350" b="635"/>
          <wp:docPr id="649243766" name="Imagen 649243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5"/>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37450" cy="1142767"/>
                  </a:xfrm>
                  <a:prstGeom prst="rect">
                    <a:avLst/>
                  </a:prstGeom>
                  <a:noFill/>
                  <a:ln>
                    <a:noFill/>
                  </a:ln>
                  <a:effectLst/>
                </pic:spPr>
              </pic:pic>
            </a:graphicData>
          </a:graphic>
        </wp:inline>
      </w:drawing>
    </w:r>
  </w:p>
  <w:p w14:paraId="4F85E1A0" w14:textId="19ACED40" w:rsidR="007F19A1" w:rsidRDefault="007F19A1">
    <w:pPr>
      <w:jc w:val="cent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497C04" w14:textId="77777777" w:rsidR="007F19A1" w:rsidRDefault="007F19A1"/>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97779A" w14:textId="77777777" w:rsidR="007F19A1" w:rsidRDefault="007F19A1"/>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8EDD45" w14:textId="77777777" w:rsidR="007F19A1" w:rsidRDefault="0006460E">
    <w:pPr>
      <w:jc w:val="center"/>
    </w:pPr>
    <w:r>
      <w:rPr>
        <w:noProof/>
        <w:lang w:eastAsia="es-ES"/>
      </w:rPr>
      <w:drawing>
        <wp:inline distT="0" distB="0" distL="0" distR="0" wp14:anchorId="49B4396A" wp14:editId="132C390D">
          <wp:extent cx="7564120" cy="1146818"/>
          <wp:effectExtent l="0" t="0" r="0" b="0"/>
          <wp:docPr id="250486113" name="Imagen 250486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n 48"/>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4120" cy="1146818"/>
                  </a:xfrm>
                  <a:prstGeom prst="rect">
                    <a:avLst/>
                  </a:prstGeom>
                  <a:noFill/>
                  <a:ln>
                    <a:noFill/>
                  </a:ln>
                  <a:effec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426335"/>
    <w:multiLevelType w:val="multilevel"/>
    <w:tmpl w:val="7E4CA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D65FE0"/>
    <w:multiLevelType w:val="multilevel"/>
    <w:tmpl w:val="BB286806"/>
    <w:lvl w:ilvl="0">
      <w:start w:val="1"/>
      <w:numFmt w:val="decimal"/>
      <w:lvlText w:val="%1."/>
      <w:lvlJc w:val="left"/>
      <w:pPr>
        <w:tabs>
          <w:tab w:val="num" w:pos="1287"/>
        </w:tabs>
        <w:ind w:left="1287" w:hanging="720"/>
      </w:pPr>
    </w:lvl>
    <w:lvl w:ilvl="1">
      <w:start w:val="1"/>
      <w:numFmt w:val="decimal"/>
      <w:lvlText w:val="%2."/>
      <w:lvlJc w:val="left"/>
      <w:pPr>
        <w:tabs>
          <w:tab w:val="num" w:pos="2007"/>
        </w:tabs>
        <w:ind w:left="2007" w:hanging="720"/>
      </w:pPr>
    </w:lvl>
    <w:lvl w:ilvl="2">
      <w:start w:val="1"/>
      <w:numFmt w:val="decimal"/>
      <w:lvlText w:val="%3."/>
      <w:lvlJc w:val="left"/>
      <w:pPr>
        <w:tabs>
          <w:tab w:val="num" w:pos="2727"/>
        </w:tabs>
        <w:ind w:left="2727" w:hanging="720"/>
      </w:pPr>
    </w:lvl>
    <w:lvl w:ilvl="3">
      <w:start w:val="1"/>
      <w:numFmt w:val="decimal"/>
      <w:lvlText w:val="%4."/>
      <w:lvlJc w:val="left"/>
      <w:pPr>
        <w:tabs>
          <w:tab w:val="num" w:pos="3447"/>
        </w:tabs>
        <w:ind w:left="3447" w:hanging="720"/>
      </w:pPr>
    </w:lvl>
    <w:lvl w:ilvl="4">
      <w:start w:val="1"/>
      <w:numFmt w:val="decimal"/>
      <w:lvlText w:val="%5."/>
      <w:lvlJc w:val="left"/>
      <w:pPr>
        <w:tabs>
          <w:tab w:val="num" w:pos="4167"/>
        </w:tabs>
        <w:ind w:left="4167" w:hanging="720"/>
      </w:pPr>
    </w:lvl>
    <w:lvl w:ilvl="5">
      <w:start w:val="1"/>
      <w:numFmt w:val="decimal"/>
      <w:lvlText w:val="%6."/>
      <w:lvlJc w:val="left"/>
      <w:pPr>
        <w:tabs>
          <w:tab w:val="num" w:pos="4887"/>
        </w:tabs>
        <w:ind w:left="4887" w:hanging="720"/>
      </w:pPr>
    </w:lvl>
    <w:lvl w:ilvl="6">
      <w:start w:val="1"/>
      <w:numFmt w:val="decimal"/>
      <w:lvlText w:val="%7."/>
      <w:lvlJc w:val="left"/>
      <w:pPr>
        <w:tabs>
          <w:tab w:val="num" w:pos="5607"/>
        </w:tabs>
        <w:ind w:left="5607" w:hanging="720"/>
      </w:pPr>
    </w:lvl>
    <w:lvl w:ilvl="7">
      <w:start w:val="1"/>
      <w:numFmt w:val="decimal"/>
      <w:lvlText w:val="%8."/>
      <w:lvlJc w:val="left"/>
      <w:pPr>
        <w:tabs>
          <w:tab w:val="num" w:pos="6327"/>
        </w:tabs>
        <w:ind w:left="6327" w:hanging="720"/>
      </w:pPr>
    </w:lvl>
    <w:lvl w:ilvl="8">
      <w:start w:val="1"/>
      <w:numFmt w:val="decimal"/>
      <w:lvlText w:val="%9."/>
      <w:lvlJc w:val="left"/>
      <w:pPr>
        <w:tabs>
          <w:tab w:val="num" w:pos="7047"/>
        </w:tabs>
        <w:ind w:left="7047" w:hanging="720"/>
      </w:pPr>
    </w:lvl>
  </w:abstractNum>
  <w:abstractNum w:abstractNumId="2" w15:restartNumberingAfterBreak="0">
    <w:nsid w:val="151163DA"/>
    <w:multiLevelType w:val="hybridMultilevel"/>
    <w:tmpl w:val="C7F0CF1C"/>
    <w:lvl w:ilvl="0" w:tplc="661CC62E">
      <w:start w:val="9"/>
      <w:numFmt w:val="bullet"/>
      <w:lvlText w:val="•"/>
      <w:lvlJc w:val="left"/>
      <w:pPr>
        <w:ind w:left="786" w:hanging="360"/>
      </w:pPr>
      <w:rPr>
        <w:rFonts w:ascii="Times New Roman" w:eastAsia="Times New Roman" w:hAnsi="Times New Roman" w:cs="Times New Roman"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3" w15:restartNumberingAfterBreak="0">
    <w:nsid w:val="16AF5C97"/>
    <w:multiLevelType w:val="hybridMultilevel"/>
    <w:tmpl w:val="8482F2DE"/>
    <w:lvl w:ilvl="0" w:tplc="81C297C2">
      <w:numFmt w:val="bullet"/>
      <w:lvlText w:val="•"/>
      <w:lvlJc w:val="left"/>
      <w:pPr>
        <w:ind w:left="927" w:hanging="360"/>
      </w:pPr>
      <w:rPr>
        <w:rFonts w:ascii="Times New Roman" w:eastAsia="Arial" w:hAnsi="Times New Roman" w:cs="Times New Roman" w:hint="default"/>
      </w:rPr>
    </w:lvl>
    <w:lvl w:ilvl="1" w:tplc="04030003" w:tentative="1">
      <w:start w:val="1"/>
      <w:numFmt w:val="bullet"/>
      <w:lvlText w:val="o"/>
      <w:lvlJc w:val="left"/>
      <w:pPr>
        <w:ind w:left="1647" w:hanging="360"/>
      </w:pPr>
      <w:rPr>
        <w:rFonts w:ascii="Courier New" w:hAnsi="Courier New" w:cs="Courier New" w:hint="default"/>
      </w:rPr>
    </w:lvl>
    <w:lvl w:ilvl="2" w:tplc="04030005" w:tentative="1">
      <w:start w:val="1"/>
      <w:numFmt w:val="bullet"/>
      <w:lvlText w:val=""/>
      <w:lvlJc w:val="left"/>
      <w:pPr>
        <w:ind w:left="2367" w:hanging="360"/>
      </w:pPr>
      <w:rPr>
        <w:rFonts w:ascii="Wingdings" w:hAnsi="Wingdings" w:hint="default"/>
      </w:rPr>
    </w:lvl>
    <w:lvl w:ilvl="3" w:tplc="04030001" w:tentative="1">
      <w:start w:val="1"/>
      <w:numFmt w:val="bullet"/>
      <w:lvlText w:val=""/>
      <w:lvlJc w:val="left"/>
      <w:pPr>
        <w:ind w:left="3087" w:hanging="360"/>
      </w:pPr>
      <w:rPr>
        <w:rFonts w:ascii="Symbol" w:hAnsi="Symbol" w:hint="default"/>
      </w:rPr>
    </w:lvl>
    <w:lvl w:ilvl="4" w:tplc="04030003" w:tentative="1">
      <w:start w:val="1"/>
      <w:numFmt w:val="bullet"/>
      <w:lvlText w:val="o"/>
      <w:lvlJc w:val="left"/>
      <w:pPr>
        <w:ind w:left="3807" w:hanging="360"/>
      </w:pPr>
      <w:rPr>
        <w:rFonts w:ascii="Courier New" w:hAnsi="Courier New" w:cs="Courier New" w:hint="default"/>
      </w:rPr>
    </w:lvl>
    <w:lvl w:ilvl="5" w:tplc="04030005" w:tentative="1">
      <w:start w:val="1"/>
      <w:numFmt w:val="bullet"/>
      <w:lvlText w:val=""/>
      <w:lvlJc w:val="left"/>
      <w:pPr>
        <w:ind w:left="4527" w:hanging="360"/>
      </w:pPr>
      <w:rPr>
        <w:rFonts w:ascii="Wingdings" w:hAnsi="Wingdings" w:hint="default"/>
      </w:rPr>
    </w:lvl>
    <w:lvl w:ilvl="6" w:tplc="04030001" w:tentative="1">
      <w:start w:val="1"/>
      <w:numFmt w:val="bullet"/>
      <w:lvlText w:val=""/>
      <w:lvlJc w:val="left"/>
      <w:pPr>
        <w:ind w:left="5247" w:hanging="360"/>
      </w:pPr>
      <w:rPr>
        <w:rFonts w:ascii="Symbol" w:hAnsi="Symbol" w:hint="default"/>
      </w:rPr>
    </w:lvl>
    <w:lvl w:ilvl="7" w:tplc="04030003" w:tentative="1">
      <w:start w:val="1"/>
      <w:numFmt w:val="bullet"/>
      <w:lvlText w:val="o"/>
      <w:lvlJc w:val="left"/>
      <w:pPr>
        <w:ind w:left="5967" w:hanging="360"/>
      </w:pPr>
      <w:rPr>
        <w:rFonts w:ascii="Courier New" w:hAnsi="Courier New" w:cs="Courier New" w:hint="default"/>
      </w:rPr>
    </w:lvl>
    <w:lvl w:ilvl="8" w:tplc="04030005" w:tentative="1">
      <w:start w:val="1"/>
      <w:numFmt w:val="bullet"/>
      <w:lvlText w:val=""/>
      <w:lvlJc w:val="left"/>
      <w:pPr>
        <w:ind w:left="6687" w:hanging="360"/>
      </w:pPr>
      <w:rPr>
        <w:rFonts w:ascii="Wingdings" w:hAnsi="Wingdings" w:hint="default"/>
      </w:rPr>
    </w:lvl>
  </w:abstractNum>
  <w:abstractNum w:abstractNumId="4" w15:restartNumberingAfterBreak="0">
    <w:nsid w:val="1C6D2A94"/>
    <w:multiLevelType w:val="multilevel"/>
    <w:tmpl w:val="431E6750"/>
    <w:lvl w:ilvl="0">
      <w:start w:val="1"/>
      <w:numFmt w:val="decimal"/>
      <w:lvlText w:val="%1."/>
      <w:lvlJc w:val="left"/>
      <w:pPr>
        <w:tabs>
          <w:tab w:val="num" w:pos="1287"/>
        </w:tabs>
        <w:ind w:left="1287" w:hanging="720"/>
      </w:pPr>
    </w:lvl>
    <w:lvl w:ilvl="1">
      <w:start w:val="1"/>
      <w:numFmt w:val="decimal"/>
      <w:lvlText w:val="%2."/>
      <w:lvlJc w:val="left"/>
      <w:pPr>
        <w:tabs>
          <w:tab w:val="num" w:pos="2007"/>
        </w:tabs>
        <w:ind w:left="2007" w:hanging="720"/>
      </w:pPr>
    </w:lvl>
    <w:lvl w:ilvl="2">
      <w:start w:val="1"/>
      <w:numFmt w:val="decimal"/>
      <w:lvlText w:val="%3."/>
      <w:lvlJc w:val="left"/>
      <w:pPr>
        <w:tabs>
          <w:tab w:val="num" w:pos="2727"/>
        </w:tabs>
        <w:ind w:left="2727" w:hanging="720"/>
      </w:pPr>
    </w:lvl>
    <w:lvl w:ilvl="3">
      <w:start w:val="1"/>
      <w:numFmt w:val="decimal"/>
      <w:lvlText w:val="%4."/>
      <w:lvlJc w:val="left"/>
      <w:pPr>
        <w:tabs>
          <w:tab w:val="num" w:pos="3447"/>
        </w:tabs>
        <w:ind w:left="3447" w:hanging="720"/>
      </w:pPr>
    </w:lvl>
    <w:lvl w:ilvl="4">
      <w:start w:val="1"/>
      <w:numFmt w:val="decimal"/>
      <w:lvlText w:val="%5."/>
      <w:lvlJc w:val="left"/>
      <w:pPr>
        <w:tabs>
          <w:tab w:val="num" w:pos="4167"/>
        </w:tabs>
        <w:ind w:left="4167" w:hanging="720"/>
      </w:pPr>
    </w:lvl>
    <w:lvl w:ilvl="5">
      <w:start w:val="1"/>
      <w:numFmt w:val="decimal"/>
      <w:lvlText w:val="%6."/>
      <w:lvlJc w:val="left"/>
      <w:pPr>
        <w:tabs>
          <w:tab w:val="num" w:pos="4887"/>
        </w:tabs>
        <w:ind w:left="4887" w:hanging="720"/>
      </w:pPr>
    </w:lvl>
    <w:lvl w:ilvl="6">
      <w:start w:val="1"/>
      <w:numFmt w:val="decimal"/>
      <w:lvlText w:val="%7."/>
      <w:lvlJc w:val="left"/>
      <w:pPr>
        <w:tabs>
          <w:tab w:val="num" w:pos="5607"/>
        </w:tabs>
        <w:ind w:left="5607" w:hanging="720"/>
      </w:pPr>
    </w:lvl>
    <w:lvl w:ilvl="7">
      <w:start w:val="1"/>
      <w:numFmt w:val="decimal"/>
      <w:lvlText w:val="%8."/>
      <w:lvlJc w:val="left"/>
      <w:pPr>
        <w:tabs>
          <w:tab w:val="num" w:pos="6327"/>
        </w:tabs>
        <w:ind w:left="6327" w:hanging="720"/>
      </w:pPr>
    </w:lvl>
    <w:lvl w:ilvl="8">
      <w:start w:val="1"/>
      <w:numFmt w:val="decimal"/>
      <w:lvlText w:val="%9."/>
      <w:lvlJc w:val="left"/>
      <w:pPr>
        <w:tabs>
          <w:tab w:val="num" w:pos="7047"/>
        </w:tabs>
        <w:ind w:left="7047" w:hanging="720"/>
      </w:pPr>
    </w:lvl>
  </w:abstractNum>
  <w:abstractNum w:abstractNumId="5" w15:restartNumberingAfterBreak="0">
    <w:nsid w:val="1F750404"/>
    <w:multiLevelType w:val="hybridMultilevel"/>
    <w:tmpl w:val="698A7492"/>
    <w:lvl w:ilvl="0" w:tplc="04030001">
      <w:start w:val="1"/>
      <w:numFmt w:val="bullet"/>
      <w:lvlText w:val=""/>
      <w:lvlJc w:val="left"/>
      <w:pPr>
        <w:ind w:left="1287" w:hanging="360"/>
      </w:pPr>
      <w:rPr>
        <w:rFonts w:ascii="Symbol" w:hAnsi="Symbol" w:hint="default"/>
      </w:rPr>
    </w:lvl>
    <w:lvl w:ilvl="1" w:tplc="04030003" w:tentative="1">
      <w:start w:val="1"/>
      <w:numFmt w:val="bullet"/>
      <w:lvlText w:val="o"/>
      <w:lvlJc w:val="left"/>
      <w:pPr>
        <w:ind w:left="2007" w:hanging="360"/>
      </w:pPr>
      <w:rPr>
        <w:rFonts w:ascii="Courier New" w:hAnsi="Courier New" w:cs="Courier New" w:hint="default"/>
      </w:rPr>
    </w:lvl>
    <w:lvl w:ilvl="2" w:tplc="04030005" w:tentative="1">
      <w:start w:val="1"/>
      <w:numFmt w:val="bullet"/>
      <w:lvlText w:val=""/>
      <w:lvlJc w:val="left"/>
      <w:pPr>
        <w:ind w:left="2727" w:hanging="360"/>
      </w:pPr>
      <w:rPr>
        <w:rFonts w:ascii="Wingdings" w:hAnsi="Wingdings" w:hint="default"/>
      </w:rPr>
    </w:lvl>
    <w:lvl w:ilvl="3" w:tplc="04030001" w:tentative="1">
      <w:start w:val="1"/>
      <w:numFmt w:val="bullet"/>
      <w:lvlText w:val=""/>
      <w:lvlJc w:val="left"/>
      <w:pPr>
        <w:ind w:left="3447" w:hanging="360"/>
      </w:pPr>
      <w:rPr>
        <w:rFonts w:ascii="Symbol" w:hAnsi="Symbol" w:hint="default"/>
      </w:rPr>
    </w:lvl>
    <w:lvl w:ilvl="4" w:tplc="04030003" w:tentative="1">
      <w:start w:val="1"/>
      <w:numFmt w:val="bullet"/>
      <w:lvlText w:val="o"/>
      <w:lvlJc w:val="left"/>
      <w:pPr>
        <w:ind w:left="4167" w:hanging="360"/>
      </w:pPr>
      <w:rPr>
        <w:rFonts w:ascii="Courier New" w:hAnsi="Courier New" w:cs="Courier New" w:hint="default"/>
      </w:rPr>
    </w:lvl>
    <w:lvl w:ilvl="5" w:tplc="04030005" w:tentative="1">
      <w:start w:val="1"/>
      <w:numFmt w:val="bullet"/>
      <w:lvlText w:val=""/>
      <w:lvlJc w:val="left"/>
      <w:pPr>
        <w:ind w:left="4887" w:hanging="360"/>
      </w:pPr>
      <w:rPr>
        <w:rFonts w:ascii="Wingdings" w:hAnsi="Wingdings" w:hint="default"/>
      </w:rPr>
    </w:lvl>
    <w:lvl w:ilvl="6" w:tplc="04030001" w:tentative="1">
      <w:start w:val="1"/>
      <w:numFmt w:val="bullet"/>
      <w:lvlText w:val=""/>
      <w:lvlJc w:val="left"/>
      <w:pPr>
        <w:ind w:left="5607" w:hanging="360"/>
      </w:pPr>
      <w:rPr>
        <w:rFonts w:ascii="Symbol" w:hAnsi="Symbol" w:hint="default"/>
      </w:rPr>
    </w:lvl>
    <w:lvl w:ilvl="7" w:tplc="04030003" w:tentative="1">
      <w:start w:val="1"/>
      <w:numFmt w:val="bullet"/>
      <w:lvlText w:val="o"/>
      <w:lvlJc w:val="left"/>
      <w:pPr>
        <w:ind w:left="6327" w:hanging="360"/>
      </w:pPr>
      <w:rPr>
        <w:rFonts w:ascii="Courier New" w:hAnsi="Courier New" w:cs="Courier New" w:hint="default"/>
      </w:rPr>
    </w:lvl>
    <w:lvl w:ilvl="8" w:tplc="04030005" w:tentative="1">
      <w:start w:val="1"/>
      <w:numFmt w:val="bullet"/>
      <w:lvlText w:val=""/>
      <w:lvlJc w:val="left"/>
      <w:pPr>
        <w:ind w:left="7047" w:hanging="360"/>
      </w:pPr>
      <w:rPr>
        <w:rFonts w:ascii="Wingdings" w:hAnsi="Wingdings" w:hint="default"/>
      </w:rPr>
    </w:lvl>
  </w:abstractNum>
  <w:abstractNum w:abstractNumId="6" w15:restartNumberingAfterBreak="0">
    <w:nsid w:val="212D70A8"/>
    <w:multiLevelType w:val="multilevel"/>
    <w:tmpl w:val="6D1C50C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15:restartNumberingAfterBreak="0">
    <w:nsid w:val="26967E5D"/>
    <w:multiLevelType w:val="hybridMultilevel"/>
    <w:tmpl w:val="0B180BC4"/>
    <w:lvl w:ilvl="0" w:tplc="538CA1BA">
      <w:start w:val="5"/>
      <w:numFmt w:val="bullet"/>
      <w:lvlText w:val="-"/>
      <w:lvlJc w:val="left"/>
      <w:pPr>
        <w:ind w:left="926" w:hanging="360"/>
      </w:pPr>
      <w:rPr>
        <w:rFonts w:ascii="Times New Roman" w:eastAsia="Times New Roman" w:hAnsi="Times New Roman" w:cs="Times New Roman" w:hint="default"/>
      </w:rPr>
    </w:lvl>
    <w:lvl w:ilvl="1" w:tplc="0C0A0003" w:tentative="1">
      <w:start w:val="1"/>
      <w:numFmt w:val="bullet"/>
      <w:lvlText w:val="o"/>
      <w:lvlJc w:val="left"/>
      <w:pPr>
        <w:ind w:left="1646" w:hanging="360"/>
      </w:pPr>
      <w:rPr>
        <w:rFonts w:ascii="Courier New" w:hAnsi="Courier New" w:cs="Courier New" w:hint="default"/>
      </w:rPr>
    </w:lvl>
    <w:lvl w:ilvl="2" w:tplc="0C0A0005" w:tentative="1">
      <w:start w:val="1"/>
      <w:numFmt w:val="bullet"/>
      <w:lvlText w:val=""/>
      <w:lvlJc w:val="left"/>
      <w:pPr>
        <w:ind w:left="2366" w:hanging="360"/>
      </w:pPr>
      <w:rPr>
        <w:rFonts w:ascii="Wingdings" w:hAnsi="Wingdings" w:hint="default"/>
      </w:rPr>
    </w:lvl>
    <w:lvl w:ilvl="3" w:tplc="0C0A0001" w:tentative="1">
      <w:start w:val="1"/>
      <w:numFmt w:val="bullet"/>
      <w:lvlText w:val=""/>
      <w:lvlJc w:val="left"/>
      <w:pPr>
        <w:ind w:left="3086" w:hanging="360"/>
      </w:pPr>
      <w:rPr>
        <w:rFonts w:ascii="Symbol" w:hAnsi="Symbol" w:hint="default"/>
      </w:rPr>
    </w:lvl>
    <w:lvl w:ilvl="4" w:tplc="0C0A0003" w:tentative="1">
      <w:start w:val="1"/>
      <w:numFmt w:val="bullet"/>
      <w:lvlText w:val="o"/>
      <w:lvlJc w:val="left"/>
      <w:pPr>
        <w:ind w:left="3806" w:hanging="360"/>
      </w:pPr>
      <w:rPr>
        <w:rFonts w:ascii="Courier New" w:hAnsi="Courier New" w:cs="Courier New" w:hint="default"/>
      </w:rPr>
    </w:lvl>
    <w:lvl w:ilvl="5" w:tplc="0C0A0005" w:tentative="1">
      <w:start w:val="1"/>
      <w:numFmt w:val="bullet"/>
      <w:lvlText w:val=""/>
      <w:lvlJc w:val="left"/>
      <w:pPr>
        <w:ind w:left="4526" w:hanging="360"/>
      </w:pPr>
      <w:rPr>
        <w:rFonts w:ascii="Wingdings" w:hAnsi="Wingdings" w:hint="default"/>
      </w:rPr>
    </w:lvl>
    <w:lvl w:ilvl="6" w:tplc="0C0A0001" w:tentative="1">
      <w:start w:val="1"/>
      <w:numFmt w:val="bullet"/>
      <w:lvlText w:val=""/>
      <w:lvlJc w:val="left"/>
      <w:pPr>
        <w:ind w:left="5246" w:hanging="360"/>
      </w:pPr>
      <w:rPr>
        <w:rFonts w:ascii="Symbol" w:hAnsi="Symbol" w:hint="default"/>
      </w:rPr>
    </w:lvl>
    <w:lvl w:ilvl="7" w:tplc="0C0A0003" w:tentative="1">
      <w:start w:val="1"/>
      <w:numFmt w:val="bullet"/>
      <w:lvlText w:val="o"/>
      <w:lvlJc w:val="left"/>
      <w:pPr>
        <w:ind w:left="5966" w:hanging="360"/>
      </w:pPr>
      <w:rPr>
        <w:rFonts w:ascii="Courier New" w:hAnsi="Courier New" w:cs="Courier New" w:hint="default"/>
      </w:rPr>
    </w:lvl>
    <w:lvl w:ilvl="8" w:tplc="0C0A0005" w:tentative="1">
      <w:start w:val="1"/>
      <w:numFmt w:val="bullet"/>
      <w:lvlText w:val=""/>
      <w:lvlJc w:val="left"/>
      <w:pPr>
        <w:ind w:left="6686" w:hanging="360"/>
      </w:pPr>
      <w:rPr>
        <w:rFonts w:ascii="Wingdings" w:hAnsi="Wingdings" w:hint="default"/>
      </w:rPr>
    </w:lvl>
  </w:abstractNum>
  <w:abstractNum w:abstractNumId="8" w15:restartNumberingAfterBreak="0">
    <w:nsid w:val="2AE25DAB"/>
    <w:multiLevelType w:val="hybridMultilevel"/>
    <w:tmpl w:val="DB5292F0"/>
    <w:lvl w:ilvl="0" w:tplc="0A104776">
      <w:start w:val="1"/>
      <w:numFmt w:val="decimal"/>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9" w15:restartNumberingAfterBreak="0">
    <w:nsid w:val="2AF52DFA"/>
    <w:multiLevelType w:val="hybridMultilevel"/>
    <w:tmpl w:val="272ABBCC"/>
    <w:lvl w:ilvl="0" w:tplc="538CA1BA">
      <w:start w:val="5"/>
      <w:numFmt w:val="bullet"/>
      <w:lvlText w:val="-"/>
      <w:lvlJc w:val="left"/>
      <w:pPr>
        <w:ind w:left="1287" w:hanging="360"/>
      </w:pPr>
      <w:rPr>
        <w:rFonts w:ascii="Times New Roman" w:eastAsia="Times New Roman" w:hAnsi="Times New Roman" w:cs="Times New Roman" w:hint="default"/>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10" w15:restartNumberingAfterBreak="0">
    <w:nsid w:val="2B4F3ADE"/>
    <w:multiLevelType w:val="hybridMultilevel"/>
    <w:tmpl w:val="40F2008A"/>
    <w:lvl w:ilvl="0" w:tplc="538CA1BA">
      <w:start w:val="5"/>
      <w:numFmt w:val="bullet"/>
      <w:lvlText w:val="-"/>
      <w:lvlJc w:val="left"/>
      <w:pPr>
        <w:ind w:left="1287" w:hanging="360"/>
      </w:pPr>
      <w:rPr>
        <w:rFonts w:ascii="Times New Roman" w:eastAsia="Times New Roman" w:hAnsi="Times New Roman" w:cs="Times New Roman" w:hint="default"/>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11" w15:restartNumberingAfterBreak="0">
    <w:nsid w:val="2BCB4944"/>
    <w:multiLevelType w:val="multilevel"/>
    <w:tmpl w:val="DA28B53E"/>
    <w:lvl w:ilvl="0">
      <w:start w:val="1"/>
      <w:numFmt w:val="decimal"/>
      <w:lvlText w:val="%1."/>
      <w:lvlJc w:val="left"/>
      <w:pPr>
        <w:tabs>
          <w:tab w:val="num" w:pos="1287"/>
        </w:tabs>
        <w:ind w:left="1287" w:hanging="720"/>
      </w:pPr>
    </w:lvl>
    <w:lvl w:ilvl="1">
      <w:start w:val="1"/>
      <w:numFmt w:val="bullet"/>
      <w:lvlText w:val="o"/>
      <w:lvlJc w:val="left"/>
      <w:pPr>
        <w:ind w:left="1647" w:hanging="360"/>
      </w:pPr>
      <w:rPr>
        <w:rFonts w:ascii="Courier New" w:hAnsi="Courier New" w:cs="Courier New" w:hint="default"/>
      </w:rPr>
    </w:lvl>
    <w:lvl w:ilvl="2">
      <w:start w:val="1"/>
      <w:numFmt w:val="decimal"/>
      <w:lvlText w:val="%3."/>
      <w:lvlJc w:val="left"/>
      <w:pPr>
        <w:tabs>
          <w:tab w:val="num" w:pos="2727"/>
        </w:tabs>
        <w:ind w:left="2727" w:hanging="720"/>
      </w:pPr>
    </w:lvl>
    <w:lvl w:ilvl="3">
      <w:start w:val="1"/>
      <w:numFmt w:val="decimal"/>
      <w:lvlText w:val="%4."/>
      <w:lvlJc w:val="left"/>
      <w:pPr>
        <w:tabs>
          <w:tab w:val="num" w:pos="3447"/>
        </w:tabs>
        <w:ind w:left="3447" w:hanging="720"/>
      </w:pPr>
    </w:lvl>
    <w:lvl w:ilvl="4">
      <w:start w:val="1"/>
      <w:numFmt w:val="decimal"/>
      <w:lvlText w:val="%5."/>
      <w:lvlJc w:val="left"/>
      <w:pPr>
        <w:tabs>
          <w:tab w:val="num" w:pos="4167"/>
        </w:tabs>
        <w:ind w:left="4167" w:hanging="720"/>
      </w:pPr>
    </w:lvl>
    <w:lvl w:ilvl="5">
      <w:start w:val="1"/>
      <w:numFmt w:val="decimal"/>
      <w:lvlText w:val="%6."/>
      <w:lvlJc w:val="left"/>
      <w:pPr>
        <w:tabs>
          <w:tab w:val="num" w:pos="4887"/>
        </w:tabs>
        <w:ind w:left="4887" w:hanging="720"/>
      </w:pPr>
    </w:lvl>
    <w:lvl w:ilvl="6">
      <w:start w:val="1"/>
      <w:numFmt w:val="decimal"/>
      <w:lvlText w:val="%7."/>
      <w:lvlJc w:val="left"/>
      <w:pPr>
        <w:tabs>
          <w:tab w:val="num" w:pos="5607"/>
        </w:tabs>
        <w:ind w:left="5607" w:hanging="720"/>
      </w:pPr>
    </w:lvl>
    <w:lvl w:ilvl="7">
      <w:start w:val="1"/>
      <w:numFmt w:val="decimal"/>
      <w:lvlText w:val="%8."/>
      <w:lvlJc w:val="left"/>
      <w:pPr>
        <w:tabs>
          <w:tab w:val="num" w:pos="6327"/>
        </w:tabs>
        <w:ind w:left="6327" w:hanging="720"/>
      </w:pPr>
    </w:lvl>
    <w:lvl w:ilvl="8">
      <w:start w:val="1"/>
      <w:numFmt w:val="decimal"/>
      <w:lvlText w:val="%9."/>
      <w:lvlJc w:val="left"/>
      <w:pPr>
        <w:tabs>
          <w:tab w:val="num" w:pos="7047"/>
        </w:tabs>
        <w:ind w:left="7047" w:hanging="720"/>
      </w:pPr>
    </w:lvl>
  </w:abstractNum>
  <w:abstractNum w:abstractNumId="12" w15:restartNumberingAfterBreak="0">
    <w:nsid w:val="2DCF1D49"/>
    <w:multiLevelType w:val="hybridMultilevel"/>
    <w:tmpl w:val="78D28222"/>
    <w:lvl w:ilvl="0" w:tplc="54164034">
      <w:start w:val="1"/>
      <w:numFmt w:val="decimal"/>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13" w15:restartNumberingAfterBreak="0">
    <w:nsid w:val="33697E2C"/>
    <w:multiLevelType w:val="multilevel"/>
    <w:tmpl w:val="856E53A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 w15:restartNumberingAfterBreak="0">
    <w:nsid w:val="34376C1A"/>
    <w:multiLevelType w:val="hybridMultilevel"/>
    <w:tmpl w:val="E118002E"/>
    <w:lvl w:ilvl="0" w:tplc="B04CD390">
      <w:start w:val="2"/>
      <w:numFmt w:val="bullet"/>
      <w:lvlText w:val="-"/>
      <w:lvlJc w:val="left"/>
      <w:pPr>
        <w:ind w:left="720" w:hanging="360"/>
      </w:pPr>
      <w:rPr>
        <w:rFonts w:ascii="Times New Roman" w:eastAsia="Arial"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35E139B3"/>
    <w:multiLevelType w:val="hybridMultilevel"/>
    <w:tmpl w:val="B3D690E4"/>
    <w:lvl w:ilvl="0" w:tplc="538CA1BA">
      <w:start w:val="5"/>
      <w:numFmt w:val="bullet"/>
      <w:lvlText w:val="-"/>
      <w:lvlJc w:val="left"/>
      <w:pPr>
        <w:ind w:left="1286" w:hanging="360"/>
      </w:pPr>
      <w:rPr>
        <w:rFonts w:ascii="Times New Roman" w:eastAsia="Times New Roman" w:hAnsi="Times New Roman" w:cs="Times New Roman" w:hint="default"/>
      </w:rPr>
    </w:lvl>
    <w:lvl w:ilvl="1" w:tplc="04030003" w:tentative="1">
      <w:start w:val="1"/>
      <w:numFmt w:val="bullet"/>
      <w:lvlText w:val="o"/>
      <w:lvlJc w:val="left"/>
      <w:pPr>
        <w:ind w:left="2006" w:hanging="360"/>
      </w:pPr>
      <w:rPr>
        <w:rFonts w:ascii="Courier New" w:hAnsi="Courier New" w:cs="Courier New" w:hint="default"/>
      </w:rPr>
    </w:lvl>
    <w:lvl w:ilvl="2" w:tplc="04030005" w:tentative="1">
      <w:start w:val="1"/>
      <w:numFmt w:val="bullet"/>
      <w:lvlText w:val=""/>
      <w:lvlJc w:val="left"/>
      <w:pPr>
        <w:ind w:left="2726" w:hanging="360"/>
      </w:pPr>
      <w:rPr>
        <w:rFonts w:ascii="Wingdings" w:hAnsi="Wingdings" w:hint="default"/>
      </w:rPr>
    </w:lvl>
    <w:lvl w:ilvl="3" w:tplc="04030001" w:tentative="1">
      <w:start w:val="1"/>
      <w:numFmt w:val="bullet"/>
      <w:lvlText w:val=""/>
      <w:lvlJc w:val="left"/>
      <w:pPr>
        <w:ind w:left="3446" w:hanging="360"/>
      </w:pPr>
      <w:rPr>
        <w:rFonts w:ascii="Symbol" w:hAnsi="Symbol" w:hint="default"/>
      </w:rPr>
    </w:lvl>
    <w:lvl w:ilvl="4" w:tplc="04030003" w:tentative="1">
      <w:start w:val="1"/>
      <w:numFmt w:val="bullet"/>
      <w:lvlText w:val="o"/>
      <w:lvlJc w:val="left"/>
      <w:pPr>
        <w:ind w:left="4166" w:hanging="360"/>
      </w:pPr>
      <w:rPr>
        <w:rFonts w:ascii="Courier New" w:hAnsi="Courier New" w:cs="Courier New" w:hint="default"/>
      </w:rPr>
    </w:lvl>
    <w:lvl w:ilvl="5" w:tplc="04030005" w:tentative="1">
      <w:start w:val="1"/>
      <w:numFmt w:val="bullet"/>
      <w:lvlText w:val=""/>
      <w:lvlJc w:val="left"/>
      <w:pPr>
        <w:ind w:left="4886" w:hanging="360"/>
      </w:pPr>
      <w:rPr>
        <w:rFonts w:ascii="Wingdings" w:hAnsi="Wingdings" w:hint="default"/>
      </w:rPr>
    </w:lvl>
    <w:lvl w:ilvl="6" w:tplc="04030001" w:tentative="1">
      <w:start w:val="1"/>
      <w:numFmt w:val="bullet"/>
      <w:lvlText w:val=""/>
      <w:lvlJc w:val="left"/>
      <w:pPr>
        <w:ind w:left="5606" w:hanging="360"/>
      </w:pPr>
      <w:rPr>
        <w:rFonts w:ascii="Symbol" w:hAnsi="Symbol" w:hint="default"/>
      </w:rPr>
    </w:lvl>
    <w:lvl w:ilvl="7" w:tplc="04030003" w:tentative="1">
      <w:start w:val="1"/>
      <w:numFmt w:val="bullet"/>
      <w:lvlText w:val="o"/>
      <w:lvlJc w:val="left"/>
      <w:pPr>
        <w:ind w:left="6326" w:hanging="360"/>
      </w:pPr>
      <w:rPr>
        <w:rFonts w:ascii="Courier New" w:hAnsi="Courier New" w:cs="Courier New" w:hint="default"/>
      </w:rPr>
    </w:lvl>
    <w:lvl w:ilvl="8" w:tplc="04030005" w:tentative="1">
      <w:start w:val="1"/>
      <w:numFmt w:val="bullet"/>
      <w:lvlText w:val=""/>
      <w:lvlJc w:val="left"/>
      <w:pPr>
        <w:ind w:left="7046" w:hanging="360"/>
      </w:pPr>
      <w:rPr>
        <w:rFonts w:ascii="Wingdings" w:hAnsi="Wingdings" w:hint="default"/>
      </w:rPr>
    </w:lvl>
  </w:abstractNum>
  <w:abstractNum w:abstractNumId="16" w15:restartNumberingAfterBreak="0">
    <w:nsid w:val="38221FE3"/>
    <w:multiLevelType w:val="hybridMultilevel"/>
    <w:tmpl w:val="11A41EE8"/>
    <w:lvl w:ilvl="0" w:tplc="616A95DE">
      <w:start w:val="1"/>
      <w:numFmt w:val="decimal"/>
      <w:lvlText w:val="%1."/>
      <w:lvlJc w:val="left"/>
      <w:pPr>
        <w:ind w:left="1407" w:hanging="84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17" w15:restartNumberingAfterBreak="0">
    <w:nsid w:val="39763510"/>
    <w:multiLevelType w:val="multilevel"/>
    <w:tmpl w:val="CE24FAB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8" w15:restartNumberingAfterBreak="0">
    <w:nsid w:val="3A1A3D82"/>
    <w:multiLevelType w:val="multilevel"/>
    <w:tmpl w:val="DCC86B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B295499"/>
    <w:multiLevelType w:val="hybridMultilevel"/>
    <w:tmpl w:val="8F843106"/>
    <w:lvl w:ilvl="0" w:tplc="0C0A0001">
      <w:start w:val="1"/>
      <w:numFmt w:val="bullet"/>
      <w:lvlText w:val=""/>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20" w15:restartNumberingAfterBreak="0">
    <w:nsid w:val="3C8B60C0"/>
    <w:multiLevelType w:val="hybridMultilevel"/>
    <w:tmpl w:val="5F943E72"/>
    <w:lvl w:ilvl="0" w:tplc="538CA1BA">
      <w:start w:val="5"/>
      <w:numFmt w:val="bullet"/>
      <w:lvlText w:val="-"/>
      <w:lvlJc w:val="left"/>
      <w:pPr>
        <w:ind w:left="926" w:hanging="360"/>
      </w:pPr>
      <w:rPr>
        <w:rFonts w:ascii="Times New Roman" w:eastAsia="Times New Roman" w:hAnsi="Times New Roman" w:cs="Times New Roman" w:hint="default"/>
      </w:rPr>
    </w:lvl>
    <w:lvl w:ilvl="1" w:tplc="EAD22A46">
      <w:numFmt w:val="bullet"/>
      <w:lvlText w:val="•"/>
      <w:lvlJc w:val="left"/>
      <w:pPr>
        <w:ind w:left="1646" w:hanging="360"/>
      </w:pPr>
      <w:rPr>
        <w:rFonts w:ascii="Times New Roman" w:eastAsia="Times New Roman" w:hAnsi="Times New Roman" w:cs="Times New Roman" w:hint="default"/>
      </w:rPr>
    </w:lvl>
    <w:lvl w:ilvl="2" w:tplc="0C0A0005" w:tentative="1">
      <w:start w:val="1"/>
      <w:numFmt w:val="bullet"/>
      <w:lvlText w:val=""/>
      <w:lvlJc w:val="left"/>
      <w:pPr>
        <w:ind w:left="2366" w:hanging="360"/>
      </w:pPr>
      <w:rPr>
        <w:rFonts w:ascii="Wingdings" w:hAnsi="Wingdings" w:hint="default"/>
      </w:rPr>
    </w:lvl>
    <w:lvl w:ilvl="3" w:tplc="0C0A0001" w:tentative="1">
      <w:start w:val="1"/>
      <w:numFmt w:val="bullet"/>
      <w:lvlText w:val=""/>
      <w:lvlJc w:val="left"/>
      <w:pPr>
        <w:ind w:left="3086" w:hanging="360"/>
      </w:pPr>
      <w:rPr>
        <w:rFonts w:ascii="Symbol" w:hAnsi="Symbol" w:hint="default"/>
      </w:rPr>
    </w:lvl>
    <w:lvl w:ilvl="4" w:tplc="0C0A0003" w:tentative="1">
      <w:start w:val="1"/>
      <w:numFmt w:val="bullet"/>
      <w:lvlText w:val="o"/>
      <w:lvlJc w:val="left"/>
      <w:pPr>
        <w:ind w:left="3806" w:hanging="360"/>
      </w:pPr>
      <w:rPr>
        <w:rFonts w:ascii="Courier New" w:hAnsi="Courier New" w:cs="Courier New" w:hint="default"/>
      </w:rPr>
    </w:lvl>
    <w:lvl w:ilvl="5" w:tplc="0C0A0005" w:tentative="1">
      <w:start w:val="1"/>
      <w:numFmt w:val="bullet"/>
      <w:lvlText w:val=""/>
      <w:lvlJc w:val="left"/>
      <w:pPr>
        <w:ind w:left="4526" w:hanging="360"/>
      </w:pPr>
      <w:rPr>
        <w:rFonts w:ascii="Wingdings" w:hAnsi="Wingdings" w:hint="default"/>
      </w:rPr>
    </w:lvl>
    <w:lvl w:ilvl="6" w:tplc="0C0A0001" w:tentative="1">
      <w:start w:val="1"/>
      <w:numFmt w:val="bullet"/>
      <w:lvlText w:val=""/>
      <w:lvlJc w:val="left"/>
      <w:pPr>
        <w:ind w:left="5246" w:hanging="360"/>
      </w:pPr>
      <w:rPr>
        <w:rFonts w:ascii="Symbol" w:hAnsi="Symbol" w:hint="default"/>
      </w:rPr>
    </w:lvl>
    <w:lvl w:ilvl="7" w:tplc="0C0A0003" w:tentative="1">
      <w:start w:val="1"/>
      <w:numFmt w:val="bullet"/>
      <w:lvlText w:val="o"/>
      <w:lvlJc w:val="left"/>
      <w:pPr>
        <w:ind w:left="5966" w:hanging="360"/>
      </w:pPr>
      <w:rPr>
        <w:rFonts w:ascii="Courier New" w:hAnsi="Courier New" w:cs="Courier New" w:hint="default"/>
      </w:rPr>
    </w:lvl>
    <w:lvl w:ilvl="8" w:tplc="0C0A0005" w:tentative="1">
      <w:start w:val="1"/>
      <w:numFmt w:val="bullet"/>
      <w:lvlText w:val=""/>
      <w:lvlJc w:val="left"/>
      <w:pPr>
        <w:ind w:left="6686" w:hanging="360"/>
      </w:pPr>
      <w:rPr>
        <w:rFonts w:ascii="Wingdings" w:hAnsi="Wingdings" w:hint="default"/>
      </w:rPr>
    </w:lvl>
  </w:abstractNum>
  <w:abstractNum w:abstractNumId="21" w15:restartNumberingAfterBreak="0">
    <w:nsid w:val="3F1F3C2A"/>
    <w:multiLevelType w:val="hybridMultilevel"/>
    <w:tmpl w:val="914EDFC6"/>
    <w:lvl w:ilvl="0" w:tplc="616A95DE">
      <w:start w:val="1"/>
      <w:numFmt w:val="decimal"/>
      <w:lvlText w:val="%1."/>
      <w:lvlJc w:val="left"/>
      <w:pPr>
        <w:ind w:left="1974" w:hanging="840"/>
      </w:pPr>
      <w:rPr>
        <w:rFonts w:hint="default"/>
      </w:rPr>
    </w:lvl>
    <w:lvl w:ilvl="1" w:tplc="0C0A0019" w:tentative="1">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22" w15:restartNumberingAfterBreak="0">
    <w:nsid w:val="41743A21"/>
    <w:multiLevelType w:val="multilevel"/>
    <w:tmpl w:val="7A94DD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3C92FF1"/>
    <w:multiLevelType w:val="hybridMultilevel"/>
    <w:tmpl w:val="D45EBF2A"/>
    <w:lvl w:ilvl="0" w:tplc="538CA1BA">
      <w:start w:val="5"/>
      <w:numFmt w:val="bullet"/>
      <w:lvlText w:val="-"/>
      <w:lvlJc w:val="left"/>
      <w:pPr>
        <w:ind w:left="720" w:hanging="360"/>
      </w:pPr>
      <w:rPr>
        <w:rFonts w:ascii="Times New Roman" w:eastAsia="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55E632E9"/>
    <w:multiLevelType w:val="hybridMultilevel"/>
    <w:tmpl w:val="B7ACC0B0"/>
    <w:lvl w:ilvl="0" w:tplc="538CA1BA">
      <w:start w:val="5"/>
      <w:numFmt w:val="bullet"/>
      <w:lvlText w:val="-"/>
      <w:lvlJc w:val="left"/>
      <w:pPr>
        <w:ind w:left="1287" w:hanging="360"/>
      </w:pPr>
      <w:rPr>
        <w:rFonts w:ascii="Times New Roman" w:eastAsia="Times New Roman" w:hAnsi="Times New Roman" w:cs="Times New Roman" w:hint="default"/>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25" w15:restartNumberingAfterBreak="0">
    <w:nsid w:val="5A9C68E0"/>
    <w:multiLevelType w:val="multilevel"/>
    <w:tmpl w:val="731A3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D4B46AF"/>
    <w:multiLevelType w:val="multilevel"/>
    <w:tmpl w:val="F30CBDD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7" w15:restartNumberingAfterBreak="0">
    <w:nsid w:val="5F8F2C8F"/>
    <w:multiLevelType w:val="multilevel"/>
    <w:tmpl w:val="66B6DF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6046B20"/>
    <w:multiLevelType w:val="hybridMultilevel"/>
    <w:tmpl w:val="F2D6A790"/>
    <w:lvl w:ilvl="0" w:tplc="0C0A000F">
      <w:start w:val="1"/>
      <w:numFmt w:val="decimal"/>
      <w:lvlText w:val="%1."/>
      <w:lvlJc w:val="left"/>
      <w:pPr>
        <w:ind w:left="1287" w:hanging="360"/>
      </w:pPr>
    </w:lvl>
    <w:lvl w:ilvl="1" w:tplc="0C0A0019" w:tentative="1">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29" w15:restartNumberingAfterBreak="0">
    <w:nsid w:val="67C704EB"/>
    <w:multiLevelType w:val="hybridMultilevel"/>
    <w:tmpl w:val="0EECF0F2"/>
    <w:lvl w:ilvl="0" w:tplc="538CA1BA">
      <w:start w:val="5"/>
      <w:numFmt w:val="bullet"/>
      <w:lvlText w:val="-"/>
      <w:lvlJc w:val="left"/>
      <w:pPr>
        <w:ind w:left="1287" w:hanging="360"/>
      </w:pPr>
      <w:rPr>
        <w:rFonts w:ascii="Times New Roman" w:eastAsia="Times New Roman" w:hAnsi="Times New Roman" w:cs="Times New Roman" w:hint="default"/>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30" w15:restartNumberingAfterBreak="0">
    <w:nsid w:val="6C7352E0"/>
    <w:multiLevelType w:val="multilevel"/>
    <w:tmpl w:val="61EC0F0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361278027">
    <w:abstractNumId w:val="20"/>
  </w:num>
  <w:num w:numId="2" w16cid:durableId="1374310530">
    <w:abstractNumId w:val="25"/>
  </w:num>
  <w:num w:numId="3" w16cid:durableId="1420327165">
    <w:abstractNumId w:val="0"/>
  </w:num>
  <w:num w:numId="4" w16cid:durableId="948509187">
    <w:abstractNumId w:val="10"/>
  </w:num>
  <w:num w:numId="5" w16cid:durableId="1186673886">
    <w:abstractNumId w:val="29"/>
  </w:num>
  <w:num w:numId="6" w16cid:durableId="715784266">
    <w:abstractNumId w:val="24"/>
  </w:num>
  <w:num w:numId="7" w16cid:durableId="66268199">
    <w:abstractNumId w:val="8"/>
  </w:num>
  <w:num w:numId="8" w16cid:durableId="703406834">
    <w:abstractNumId w:val="14"/>
  </w:num>
  <w:num w:numId="9" w16cid:durableId="221404113">
    <w:abstractNumId w:val="7"/>
  </w:num>
  <w:num w:numId="10" w16cid:durableId="364910495">
    <w:abstractNumId w:val="28"/>
  </w:num>
  <w:num w:numId="11" w16cid:durableId="1025642344">
    <w:abstractNumId w:val="16"/>
  </w:num>
  <w:num w:numId="12" w16cid:durableId="747700631">
    <w:abstractNumId w:val="21"/>
  </w:num>
  <w:num w:numId="13" w16cid:durableId="97146953">
    <w:abstractNumId w:val="12"/>
  </w:num>
  <w:num w:numId="14" w16cid:durableId="41293523">
    <w:abstractNumId w:val="19"/>
  </w:num>
  <w:num w:numId="15" w16cid:durableId="368337477">
    <w:abstractNumId w:val="20"/>
  </w:num>
  <w:num w:numId="16" w16cid:durableId="426115455">
    <w:abstractNumId w:val="5"/>
  </w:num>
  <w:num w:numId="17" w16cid:durableId="1033267074">
    <w:abstractNumId w:val="3"/>
  </w:num>
  <w:num w:numId="18" w16cid:durableId="1359769408">
    <w:abstractNumId w:val="15"/>
  </w:num>
  <w:num w:numId="19" w16cid:durableId="2123264156">
    <w:abstractNumId w:val="6"/>
  </w:num>
  <w:num w:numId="20" w16cid:durableId="1666009060">
    <w:abstractNumId w:val="13"/>
  </w:num>
  <w:num w:numId="21" w16cid:durableId="922301388">
    <w:abstractNumId w:val="17"/>
  </w:num>
  <w:num w:numId="22" w16cid:durableId="641153695">
    <w:abstractNumId w:val="26"/>
  </w:num>
  <w:num w:numId="23" w16cid:durableId="50463546">
    <w:abstractNumId w:val="1"/>
  </w:num>
  <w:num w:numId="24" w16cid:durableId="1930969131">
    <w:abstractNumId w:val="4"/>
  </w:num>
  <w:num w:numId="25" w16cid:durableId="763262955">
    <w:abstractNumId w:val="23"/>
  </w:num>
  <w:num w:numId="26" w16cid:durableId="2013488470">
    <w:abstractNumId w:val="30"/>
  </w:num>
  <w:num w:numId="27" w16cid:durableId="2047874231">
    <w:abstractNumId w:val="11"/>
  </w:num>
  <w:num w:numId="28" w16cid:durableId="1900626685">
    <w:abstractNumId w:val="9"/>
  </w:num>
  <w:num w:numId="29" w16cid:durableId="559941414">
    <w:abstractNumId w:val="2"/>
  </w:num>
  <w:num w:numId="30" w16cid:durableId="1612127482">
    <w:abstractNumId w:val="18"/>
  </w:num>
  <w:num w:numId="31" w16cid:durableId="1197742038">
    <w:abstractNumId w:val="22"/>
  </w:num>
  <w:num w:numId="32" w16cid:durableId="1561942534">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efaultTableStyle w:val="Normal"/>
  <w:characterSpacingControl w:val="doNotCompress"/>
  <w:strictFirstAndLastChar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460E"/>
    <w:rsid w:val="00001B98"/>
    <w:rsid w:val="0000631C"/>
    <w:rsid w:val="000067B2"/>
    <w:rsid w:val="00012735"/>
    <w:rsid w:val="00016B0A"/>
    <w:rsid w:val="000177A1"/>
    <w:rsid w:val="000257D0"/>
    <w:rsid w:val="00027722"/>
    <w:rsid w:val="00030C62"/>
    <w:rsid w:val="000358E8"/>
    <w:rsid w:val="00041812"/>
    <w:rsid w:val="00041D5C"/>
    <w:rsid w:val="00041FBB"/>
    <w:rsid w:val="00042734"/>
    <w:rsid w:val="000434F4"/>
    <w:rsid w:val="000441CF"/>
    <w:rsid w:val="000527D8"/>
    <w:rsid w:val="000565EC"/>
    <w:rsid w:val="00056CFC"/>
    <w:rsid w:val="0006279B"/>
    <w:rsid w:val="0006460E"/>
    <w:rsid w:val="00065BFC"/>
    <w:rsid w:val="000711EB"/>
    <w:rsid w:val="000715F1"/>
    <w:rsid w:val="0007432D"/>
    <w:rsid w:val="00075AEE"/>
    <w:rsid w:val="00075E2B"/>
    <w:rsid w:val="0008116D"/>
    <w:rsid w:val="00086A3A"/>
    <w:rsid w:val="00091F6D"/>
    <w:rsid w:val="0009496C"/>
    <w:rsid w:val="000A3FF6"/>
    <w:rsid w:val="000B34B1"/>
    <w:rsid w:val="000B64DA"/>
    <w:rsid w:val="000C59BD"/>
    <w:rsid w:val="000D01F4"/>
    <w:rsid w:val="000D2535"/>
    <w:rsid w:val="000D4519"/>
    <w:rsid w:val="000D5B37"/>
    <w:rsid w:val="000E31FC"/>
    <w:rsid w:val="0010082C"/>
    <w:rsid w:val="001021F9"/>
    <w:rsid w:val="001023DA"/>
    <w:rsid w:val="00111308"/>
    <w:rsid w:val="00112B1D"/>
    <w:rsid w:val="0011426D"/>
    <w:rsid w:val="0011472F"/>
    <w:rsid w:val="0012512A"/>
    <w:rsid w:val="0012546F"/>
    <w:rsid w:val="00125795"/>
    <w:rsid w:val="00126D61"/>
    <w:rsid w:val="0012739F"/>
    <w:rsid w:val="00130467"/>
    <w:rsid w:val="00131791"/>
    <w:rsid w:val="0013620D"/>
    <w:rsid w:val="00136296"/>
    <w:rsid w:val="00136730"/>
    <w:rsid w:val="00144201"/>
    <w:rsid w:val="00144565"/>
    <w:rsid w:val="00145B68"/>
    <w:rsid w:val="00154388"/>
    <w:rsid w:val="00157DA2"/>
    <w:rsid w:val="00162FFE"/>
    <w:rsid w:val="00166AFE"/>
    <w:rsid w:val="00167C26"/>
    <w:rsid w:val="00173D0B"/>
    <w:rsid w:val="00177813"/>
    <w:rsid w:val="0018057D"/>
    <w:rsid w:val="00181377"/>
    <w:rsid w:val="001878E2"/>
    <w:rsid w:val="00187C12"/>
    <w:rsid w:val="001933B4"/>
    <w:rsid w:val="00193475"/>
    <w:rsid w:val="00193CC4"/>
    <w:rsid w:val="00194A94"/>
    <w:rsid w:val="00197AB9"/>
    <w:rsid w:val="001A0B97"/>
    <w:rsid w:val="001A1223"/>
    <w:rsid w:val="001A2CA0"/>
    <w:rsid w:val="001A3E6B"/>
    <w:rsid w:val="001A4D4F"/>
    <w:rsid w:val="001C1193"/>
    <w:rsid w:val="001C71BA"/>
    <w:rsid w:val="001C740C"/>
    <w:rsid w:val="001D0533"/>
    <w:rsid w:val="001D0785"/>
    <w:rsid w:val="001D2565"/>
    <w:rsid w:val="001D3E0E"/>
    <w:rsid w:val="001D4D06"/>
    <w:rsid w:val="001F0020"/>
    <w:rsid w:val="001F1B4A"/>
    <w:rsid w:val="001F2844"/>
    <w:rsid w:val="001F2B00"/>
    <w:rsid w:val="001F52C8"/>
    <w:rsid w:val="00202B78"/>
    <w:rsid w:val="002036D6"/>
    <w:rsid w:val="002045AA"/>
    <w:rsid w:val="00204F6C"/>
    <w:rsid w:val="0020623E"/>
    <w:rsid w:val="00206495"/>
    <w:rsid w:val="0021061D"/>
    <w:rsid w:val="00210C45"/>
    <w:rsid w:val="00212A4D"/>
    <w:rsid w:val="0021357F"/>
    <w:rsid w:val="00213C80"/>
    <w:rsid w:val="00215942"/>
    <w:rsid w:val="00215AB0"/>
    <w:rsid w:val="00216DC2"/>
    <w:rsid w:val="00225FF7"/>
    <w:rsid w:val="00226199"/>
    <w:rsid w:val="00226745"/>
    <w:rsid w:val="00241FCC"/>
    <w:rsid w:val="002452C1"/>
    <w:rsid w:val="00246542"/>
    <w:rsid w:val="00247FF1"/>
    <w:rsid w:val="00252052"/>
    <w:rsid w:val="00253760"/>
    <w:rsid w:val="00256A08"/>
    <w:rsid w:val="00257657"/>
    <w:rsid w:val="00260A0C"/>
    <w:rsid w:val="00262CC7"/>
    <w:rsid w:val="0026320B"/>
    <w:rsid w:val="0027014D"/>
    <w:rsid w:val="0027036E"/>
    <w:rsid w:val="00271CA5"/>
    <w:rsid w:val="002727B1"/>
    <w:rsid w:val="00286B06"/>
    <w:rsid w:val="0029246B"/>
    <w:rsid w:val="0029520C"/>
    <w:rsid w:val="002952E6"/>
    <w:rsid w:val="002962F4"/>
    <w:rsid w:val="002966D7"/>
    <w:rsid w:val="00296975"/>
    <w:rsid w:val="002A17D1"/>
    <w:rsid w:val="002A226B"/>
    <w:rsid w:val="002B132B"/>
    <w:rsid w:val="002B27B8"/>
    <w:rsid w:val="002B2D07"/>
    <w:rsid w:val="002B47CD"/>
    <w:rsid w:val="002C2437"/>
    <w:rsid w:val="002C3342"/>
    <w:rsid w:val="002C49EA"/>
    <w:rsid w:val="002C6097"/>
    <w:rsid w:val="002C77A6"/>
    <w:rsid w:val="002D2644"/>
    <w:rsid w:val="002D3325"/>
    <w:rsid w:val="002D747F"/>
    <w:rsid w:val="002E0172"/>
    <w:rsid w:val="002E0FDA"/>
    <w:rsid w:val="002E5BB1"/>
    <w:rsid w:val="002F1C3E"/>
    <w:rsid w:val="002F1CA5"/>
    <w:rsid w:val="002F7219"/>
    <w:rsid w:val="00301748"/>
    <w:rsid w:val="003035E9"/>
    <w:rsid w:val="003047E0"/>
    <w:rsid w:val="003122D1"/>
    <w:rsid w:val="00317C16"/>
    <w:rsid w:val="003217F5"/>
    <w:rsid w:val="003259AA"/>
    <w:rsid w:val="00330383"/>
    <w:rsid w:val="00330B8F"/>
    <w:rsid w:val="00332878"/>
    <w:rsid w:val="00340430"/>
    <w:rsid w:val="0034163E"/>
    <w:rsid w:val="00341A0C"/>
    <w:rsid w:val="00346FFF"/>
    <w:rsid w:val="0035103D"/>
    <w:rsid w:val="003518E9"/>
    <w:rsid w:val="0035194D"/>
    <w:rsid w:val="0035209C"/>
    <w:rsid w:val="00352F3F"/>
    <w:rsid w:val="00357A6F"/>
    <w:rsid w:val="00361BF4"/>
    <w:rsid w:val="003624AC"/>
    <w:rsid w:val="00363B3D"/>
    <w:rsid w:val="003664B1"/>
    <w:rsid w:val="003700FB"/>
    <w:rsid w:val="00371D88"/>
    <w:rsid w:val="0037331C"/>
    <w:rsid w:val="00374223"/>
    <w:rsid w:val="00376C9A"/>
    <w:rsid w:val="0039095F"/>
    <w:rsid w:val="00390CC6"/>
    <w:rsid w:val="003921AD"/>
    <w:rsid w:val="00395A8E"/>
    <w:rsid w:val="003A358B"/>
    <w:rsid w:val="003A670F"/>
    <w:rsid w:val="003A6F12"/>
    <w:rsid w:val="003A7D22"/>
    <w:rsid w:val="003B0122"/>
    <w:rsid w:val="003B3FAD"/>
    <w:rsid w:val="003B60AF"/>
    <w:rsid w:val="003B7D92"/>
    <w:rsid w:val="003C07FC"/>
    <w:rsid w:val="003C3103"/>
    <w:rsid w:val="003C40D9"/>
    <w:rsid w:val="003C4874"/>
    <w:rsid w:val="003D01B5"/>
    <w:rsid w:val="003D088D"/>
    <w:rsid w:val="003D38C5"/>
    <w:rsid w:val="003D5BB9"/>
    <w:rsid w:val="003D6F38"/>
    <w:rsid w:val="003D7680"/>
    <w:rsid w:val="003E1785"/>
    <w:rsid w:val="003E5510"/>
    <w:rsid w:val="003E789C"/>
    <w:rsid w:val="003F3B74"/>
    <w:rsid w:val="004006BE"/>
    <w:rsid w:val="00401E3E"/>
    <w:rsid w:val="004032C5"/>
    <w:rsid w:val="00403550"/>
    <w:rsid w:val="00403E7A"/>
    <w:rsid w:val="00406683"/>
    <w:rsid w:val="004100F9"/>
    <w:rsid w:val="00412C85"/>
    <w:rsid w:val="00415165"/>
    <w:rsid w:val="00423601"/>
    <w:rsid w:val="0042584D"/>
    <w:rsid w:val="0043605A"/>
    <w:rsid w:val="00436D44"/>
    <w:rsid w:val="0044419A"/>
    <w:rsid w:val="00445AF8"/>
    <w:rsid w:val="004503D0"/>
    <w:rsid w:val="0045164E"/>
    <w:rsid w:val="004525E0"/>
    <w:rsid w:val="00452A78"/>
    <w:rsid w:val="00453CB9"/>
    <w:rsid w:val="00454CCE"/>
    <w:rsid w:val="004668D1"/>
    <w:rsid w:val="004701ED"/>
    <w:rsid w:val="00472205"/>
    <w:rsid w:val="004725B0"/>
    <w:rsid w:val="00472F48"/>
    <w:rsid w:val="0047371B"/>
    <w:rsid w:val="00477B44"/>
    <w:rsid w:val="0048377B"/>
    <w:rsid w:val="00485FBC"/>
    <w:rsid w:val="00487507"/>
    <w:rsid w:val="00490898"/>
    <w:rsid w:val="00491434"/>
    <w:rsid w:val="00493BB6"/>
    <w:rsid w:val="00494A92"/>
    <w:rsid w:val="0049679E"/>
    <w:rsid w:val="004973BA"/>
    <w:rsid w:val="0049753E"/>
    <w:rsid w:val="0049755D"/>
    <w:rsid w:val="004A3612"/>
    <w:rsid w:val="004A3C78"/>
    <w:rsid w:val="004A7446"/>
    <w:rsid w:val="004B0A3B"/>
    <w:rsid w:val="004B2084"/>
    <w:rsid w:val="004B4935"/>
    <w:rsid w:val="004B4F22"/>
    <w:rsid w:val="004B527B"/>
    <w:rsid w:val="004C3C77"/>
    <w:rsid w:val="004C49E4"/>
    <w:rsid w:val="004C502B"/>
    <w:rsid w:val="004D09C6"/>
    <w:rsid w:val="004D2056"/>
    <w:rsid w:val="004E0B81"/>
    <w:rsid w:val="004E15F5"/>
    <w:rsid w:val="004E27A4"/>
    <w:rsid w:val="004E4759"/>
    <w:rsid w:val="004E5970"/>
    <w:rsid w:val="004E700D"/>
    <w:rsid w:val="004F24B4"/>
    <w:rsid w:val="004F4594"/>
    <w:rsid w:val="004F5874"/>
    <w:rsid w:val="004F652F"/>
    <w:rsid w:val="005002B8"/>
    <w:rsid w:val="0050078F"/>
    <w:rsid w:val="00500C48"/>
    <w:rsid w:val="00502343"/>
    <w:rsid w:val="00502F0B"/>
    <w:rsid w:val="00503415"/>
    <w:rsid w:val="00504FE7"/>
    <w:rsid w:val="0050711D"/>
    <w:rsid w:val="005154BD"/>
    <w:rsid w:val="00520EC4"/>
    <w:rsid w:val="00522B1E"/>
    <w:rsid w:val="00524382"/>
    <w:rsid w:val="0052631F"/>
    <w:rsid w:val="005310F6"/>
    <w:rsid w:val="00534247"/>
    <w:rsid w:val="005347DC"/>
    <w:rsid w:val="0053495C"/>
    <w:rsid w:val="00535FF7"/>
    <w:rsid w:val="005362F8"/>
    <w:rsid w:val="00540F88"/>
    <w:rsid w:val="00543FDB"/>
    <w:rsid w:val="00546ED2"/>
    <w:rsid w:val="0055140C"/>
    <w:rsid w:val="00560833"/>
    <w:rsid w:val="0056217C"/>
    <w:rsid w:val="00563560"/>
    <w:rsid w:val="005648F6"/>
    <w:rsid w:val="00565916"/>
    <w:rsid w:val="00567F75"/>
    <w:rsid w:val="0057102E"/>
    <w:rsid w:val="00571ECD"/>
    <w:rsid w:val="005728ED"/>
    <w:rsid w:val="005737C0"/>
    <w:rsid w:val="00575708"/>
    <w:rsid w:val="005766AC"/>
    <w:rsid w:val="005773EB"/>
    <w:rsid w:val="00583BAE"/>
    <w:rsid w:val="00590A72"/>
    <w:rsid w:val="005933C4"/>
    <w:rsid w:val="00595508"/>
    <w:rsid w:val="005A000C"/>
    <w:rsid w:val="005A4D5D"/>
    <w:rsid w:val="005A6125"/>
    <w:rsid w:val="005B060D"/>
    <w:rsid w:val="005B6B66"/>
    <w:rsid w:val="005C1CB6"/>
    <w:rsid w:val="005D27C1"/>
    <w:rsid w:val="005D6BA4"/>
    <w:rsid w:val="005D7461"/>
    <w:rsid w:val="005E2146"/>
    <w:rsid w:val="005E3721"/>
    <w:rsid w:val="005E54FF"/>
    <w:rsid w:val="005F07E1"/>
    <w:rsid w:val="005F0EB3"/>
    <w:rsid w:val="005F2AE9"/>
    <w:rsid w:val="005F317B"/>
    <w:rsid w:val="0061001B"/>
    <w:rsid w:val="00610845"/>
    <w:rsid w:val="00613E63"/>
    <w:rsid w:val="006165A3"/>
    <w:rsid w:val="00621AB0"/>
    <w:rsid w:val="00622C4D"/>
    <w:rsid w:val="00624AA4"/>
    <w:rsid w:val="006252CF"/>
    <w:rsid w:val="0062778C"/>
    <w:rsid w:val="00627ACC"/>
    <w:rsid w:val="00633179"/>
    <w:rsid w:val="006355B4"/>
    <w:rsid w:val="006357DC"/>
    <w:rsid w:val="0063603C"/>
    <w:rsid w:val="0064030A"/>
    <w:rsid w:val="00641AAB"/>
    <w:rsid w:val="006427D8"/>
    <w:rsid w:val="00652826"/>
    <w:rsid w:val="00652D9B"/>
    <w:rsid w:val="00653E7D"/>
    <w:rsid w:val="00656ABF"/>
    <w:rsid w:val="00656EE3"/>
    <w:rsid w:val="00662571"/>
    <w:rsid w:val="00664115"/>
    <w:rsid w:val="00666565"/>
    <w:rsid w:val="00675651"/>
    <w:rsid w:val="00681D09"/>
    <w:rsid w:val="00682699"/>
    <w:rsid w:val="00685372"/>
    <w:rsid w:val="0068767D"/>
    <w:rsid w:val="00690B03"/>
    <w:rsid w:val="00690C5B"/>
    <w:rsid w:val="006916EB"/>
    <w:rsid w:val="00691B78"/>
    <w:rsid w:val="00693AEB"/>
    <w:rsid w:val="006B065B"/>
    <w:rsid w:val="006B1123"/>
    <w:rsid w:val="006B380A"/>
    <w:rsid w:val="006C1A7C"/>
    <w:rsid w:val="006C25A6"/>
    <w:rsid w:val="006C333E"/>
    <w:rsid w:val="006D064E"/>
    <w:rsid w:val="006D1645"/>
    <w:rsid w:val="006D2535"/>
    <w:rsid w:val="006D4144"/>
    <w:rsid w:val="006E0160"/>
    <w:rsid w:val="006E4011"/>
    <w:rsid w:val="006E43E9"/>
    <w:rsid w:val="006E4ED3"/>
    <w:rsid w:val="006E60A7"/>
    <w:rsid w:val="006E74F9"/>
    <w:rsid w:val="006E77DC"/>
    <w:rsid w:val="006F0C09"/>
    <w:rsid w:val="006F1C57"/>
    <w:rsid w:val="007051BA"/>
    <w:rsid w:val="007125E6"/>
    <w:rsid w:val="007130B9"/>
    <w:rsid w:val="00714488"/>
    <w:rsid w:val="00720A2E"/>
    <w:rsid w:val="0073012E"/>
    <w:rsid w:val="00731F47"/>
    <w:rsid w:val="007358E7"/>
    <w:rsid w:val="0073681D"/>
    <w:rsid w:val="00737629"/>
    <w:rsid w:val="00744D7E"/>
    <w:rsid w:val="007468F2"/>
    <w:rsid w:val="00747A7B"/>
    <w:rsid w:val="00751C7C"/>
    <w:rsid w:val="007542CC"/>
    <w:rsid w:val="007549D1"/>
    <w:rsid w:val="00761D7B"/>
    <w:rsid w:val="0076641C"/>
    <w:rsid w:val="00772C76"/>
    <w:rsid w:val="0077392A"/>
    <w:rsid w:val="0078365F"/>
    <w:rsid w:val="00784357"/>
    <w:rsid w:val="007862D9"/>
    <w:rsid w:val="0078657B"/>
    <w:rsid w:val="007879C5"/>
    <w:rsid w:val="007971EF"/>
    <w:rsid w:val="007A2A72"/>
    <w:rsid w:val="007B0F11"/>
    <w:rsid w:val="007B2581"/>
    <w:rsid w:val="007C3E18"/>
    <w:rsid w:val="007D36FD"/>
    <w:rsid w:val="007E06D3"/>
    <w:rsid w:val="007E228D"/>
    <w:rsid w:val="007E27B9"/>
    <w:rsid w:val="007E6E3D"/>
    <w:rsid w:val="007F19A1"/>
    <w:rsid w:val="007F2592"/>
    <w:rsid w:val="007F27C6"/>
    <w:rsid w:val="007F424A"/>
    <w:rsid w:val="008001BC"/>
    <w:rsid w:val="00807D7A"/>
    <w:rsid w:val="00811009"/>
    <w:rsid w:val="00821340"/>
    <w:rsid w:val="0082494D"/>
    <w:rsid w:val="00831933"/>
    <w:rsid w:val="00831BBC"/>
    <w:rsid w:val="00835148"/>
    <w:rsid w:val="008358B8"/>
    <w:rsid w:val="00837969"/>
    <w:rsid w:val="00840087"/>
    <w:rsid w:val="0084260F"/>
    <w:rsid w:val="008432EC"/>
    <w:rsid w:val="00847E2D"/>
    <w:rsid w:val="0085275E"/>
    <w:rsid w:val="008535EE"/>
    <w:rsid w:val="00855872"/>
    <w:rsid w:val="00856146"/>
    <w:rsid w:val="0086176A"/>
    <w:rsid w:val="00862DCF"/>
    <w:rsid w:val="00865EAF"/>
    <w:rsid w:val="0087049C"/>
    <w:rsid w:val="0087416D"/>
    <w:rsid w:val="008822F1"/>
    <w:rsid w:val="00882C94"/>
    <w:rsid w:val="008841CC"/>
    <w:rsid w:val="00884352"/>
    <w:rsid w:val="0088674F"/>
    <w:rsid w:val="00886753"/>
    <w:rsid w:val="00886E05"/>
    <w:rsid w:val="008870A1"/>
    <w:rsid w:val="00892B1C"/>
    <w:rsid w:val="00894C2C"/>
    <w:rsid w:val="00895052"/>
    <w:rsid w:val="008A1D22"/>
    <w:rsid w:val="008A2AFA"/>
    <w:rsid w:val="008A51DC"/>
    <w:rsid w:val="008A631D"/>
    <w:rsid w:val="008B21D2"/>
    <w:rsid w:val="008B3B7D"/>
    <w:rsid w:val="008B54CC"/>
    <w:rsid w:val="008C6B22"/>
    <w:rsid w:val="008D32F4"/>
    <w:rsid w:val="008D5033"/>
    <w:rsid w:val="008D7088"/>
    <w:rsid w:val="008D7F30"/>
    <w:rsid w:val="008E04CA"/>
    <w:rsid w:val="008E17EC"/>
    <w:rsid w:val="008E217C"/>
    <w:rsid w:val="008E257F"/>
    <w:rsid w:val="008E3AF2"/>
    <w:rsid w:val="008E40E3"/>
    <w:rsid w:val="008E7BD7"/>
    <w:rsid w:val="00903520"/>
    <w:rsid w:val="009048D9"/>
    <w:rsid w:val="00907309"/>
    <w:rsid w:val="00914DE8"/>
    <w:rsid w:val="00915A00"/>
    <w:rsid w:val="00917DEC"/>
    <w:rsid w:val="00920BBD"/>
    <w:rsid w:val="009220FC"/>
    <w:rsid w:val="009242AC"/>
    <w:rsid w:val="00927E89"/>
    <w:rsid w:val="00930562"/>
    <w:rsid w:val="00931FB8"/>
    <w:rsid w:val="009321B1"/>
    <w:rsid w:val="009371D1"/>
    <w:rsid w:val="00947432"/>
    <w:rsid w:val="0096384D"/>
    <w:rsid w:val="00963FE2"/>
    <w:rsid w:val="00964015"/>
    <w:rsid w:val="00965B27"/>
    <w:rsid w:val="00966B93"/>
    <w:rsid w:val="00973306"/>
    <w:rsid w:val="00973404"/>
    <w:rsid w:val="00973AAF"/>
    <w:rsid w:val="00975F6D"/>
    <w:rsid w:val="00977918"/>
    <w:rsid w:val="00985EF7"/>
    <w:rsid w:val="009866A0"/>
    <w:rsid w:val="00994B64"/>
    <w:rsid w:val="00997C56"/>
    <w:rsid w:val="009A2715"/>
    <w:rsid w:val="009A2B23"/>
    <w:rsid w:val="009A5655"/>
    <w:rsid w:val="009A5819"/>
    <w:rsid w:val="009B2753"/>
    <w:rsid w:val="009B402C"/>
    <w:rsid w:val="009B53DA"/>
    <w:rsid w:val="009B6AE5"/>
    <w:rsid w:val="009C06AE"/>
    <w:rsid w:val="009C1314"/>
    <w:rsid w:val="009C1AE0"/>
    <w:rsid w:val="009C2E65"/>
    <w:rsid w:val="009C301D"/>
    <w:rsid w:val="009C5405"/>
    <w:rsid w:val="009C6E30"/>
    <w:rsid w:val="009D59FE"/>
    <w:rsid w:val="009D6885"/>
    <w:rsid w:val="009D6CEE"/>
    <w:rsid w:val="009E0215"/>
    <w:rsid w:val="009E11E2"/>
    <w:rsid w:val="009E19D8"/>
    <w:rsid w:val="009F0A1C"/>
    <w:rsid w:val="009F19DC"/>
    <w:rsid w:val="009F246D"/>
    <w:rsid w:val="009F2CC3"/>
    <w:rsid w:val="009F2E15"/>
    <w:rsid w:val="009F4117"/>
    <w:rsid w:val="009F4380"/>
    <w:rsid w:val="009F527D"/>
    <w:rsid w:val="009F52A7"/>
    <w:rsid w:val="009F621B"/>
    <w:rsid w:val="00A01549"/>
    <w:rsid w:val="00A019D6"/>
    <w:rsid w:val="00A01ACA"/>
    <w:rsid w:val="00A02414"/>
    <w:rsid w:val="00A12360"/>
    <w:rsid w:val="00A14453"/>
    <w:rsid w:val="00A160F7"/>
    <w:rsid w:val="00A17F21"/>
    <w:rsid w:val="00A31278"/>
    <w:rsid w:val="00A32676"/>
    <w:rsid w:val="00A33940"/>
    <w:rsid w:val="00A4008A"/>
    <w:rsid w:val="00A43E8D"/>
    <w:rsid w:val="00A4779D"/>
    <w:rsid w:val="00A5221E"/>
    <w:rsid w:val="00A52FF9"/>
    <w:rsid w:val="00A54C02"/>
    <w:rsid w:val="00A57F1A"/>
    <w:rsid w:val="00A61A35"/>
    <w:rsid w:val="00A61D0F"/>
    <w:rsid w:val="00A61F78"/>
    <w:rsid w:val="00A623D0"/>
    <w:rsid w:val="00A6378B"/>
    <w:rsid w:val="00A6598F"/>
    <w:rsid w:val="00A67C85"/>
    <w:rsid w:val="00A703EE"/>
    <w:rsid w:val="00A803C4"/>
    <w:rsid w:val="00A80A8E"/>
    <w:rsid w:val="00A8585F"/>
    <w:rsid w:val="00A928AA"/>
    <w:rsid w:val="00A932D1"/>
    <w:rsid w:val="00A96EA3"/>
    <w:rsid w:val="00AA4633"/>
    <w:rsid w:val="00AA47DF"/>
    <w:rsid w:val="00AA7876"/>
    <w:rsid w:val="00AB1BF6"/>
    <w:rsid w:val="00AB5B37"/>
    <w:rsid w:val="00AB79E0"/>
    <w:rsid w:val="00AC1208"/>
    <w:rsid w:val="00AC12D7"/>
    <w:rsid w:val="00AC2E9E"/>
    <w:rsid w:val="00AC3EAD"/>
    <w:rsid w:val="00AC592E"/>
    <w:rsid w:val="00AD3144"/>
    <w:rsid w:val="00AD3551"/>
    <w:rsid w:val="00AD4998"/>
    <w:rsid w:val="00AD792D"/>
    <w:rsid w:val="00AD7A1B"/>
    <w:rsid w:val="00AE0950"/>
    <w:rsid w:val="00AE505C"/>
    <w:rsid w:val="00AE51EE"/>
    <w:rsid w:val="00AE6A02"/>
    <w:rsid w:val="00AE7B9F"/>
    <w:rsid w:val="00AF192B"/>
    <w:rsid w:val="00AF2854"/>
    <w:rsid w:val="00AF3EFC"/>
    <w:rsid w:val="00AF5146"/>
    <w:rsid w:val="00B04A3C"/>
    <w:rsid w:val="00B07B14"/>
    <w:rsid w:val="00B11786"/>
    <w:rsid w:val="00B16431"/>
    <w:rsid w:val="00B1778C"/>
    <w:rsid w:val="00B1792F"/>
    <w:rsid w:val="00B2013D"/>
    <w:rsid w:val="00B20252"/>
    <w:rsid w:val="00B2047F"/>
    <w:rsid w:val="00B21653"/>
    <w:rsid w:val="00B244A9"/>
    <w:rsid w:val="00B264CA"/>
    <w:rsid w:val="00B30900"/>
    <w:rsid w:val="00B34CE3"/>
    <w:rsid w:val="00B34DEC"/>
    <w:rsid w:val="00B34E6B"/>
    <w:rsid w:val="00B40FFA"/>
    <w:rsid w:val="00B5140F"/>
    <w:rsid w:val="00B557AB"/>
    <w:rsid w:val="00B57378"/>
    <w:rsid w:val="00B63BC1"/>
    <w:rsid w:val="00B67A67"/>
    <w:rsid w:val="00B710A5"/>
    <w:rsid w:val="00B7117F"/>
    <w:rsid w:val="00B77349"/>
    <w:rsid w:val="00B77D97"/>
    <w:rsid w:val="00B829DB"/>
    <w:rsid w:val="00B83ADE"/>
    <w:rsid w:val="00B85BF1"/>
    <w:rsid w:val="00BA3075"/>
    <w:rsid w:val="00BA35F1"/>
    <w:rsid w:val="00BA6511"/>
    <w:rsid w:val="00BB4761"/>
    <w:rsid w:val="00BB5213"/>
    <w:rsid w:val="00BB6C81"/>
    <w:rsid w:val="00BB7BDC"/>
    <w:rsid w:val="00BC060F"/>
    <w:rsid w:val="00BC1206"/>
    <w:rsid w:val="00BC25D5"/>
    <w:rsid w:val="00BC2619"/>
    <w:rsid w:val="00BD2B9C"/>
    <w:rsid w:val="00BD6004"/>
    <w:rsid w:val="00BD633E"/>
    <w:rsid w:val="00BD67C3"/>
    <w:rsid w:val="00BD6D99"/>
    <w:rsid w:val="00BD71DD"/>
    <w:rsid w:val="00BE498C"/>
    <w:rsid w:val="00BE62F2"/>
    <w:rsid w:val="00BF13C9"/>
    <w:rsid w:val="00BF40FF"/>
    <w:rsid w:val="00BF6E76"/>
    <w:rsid w:val="00C04407"/>
    <w:rsid w:val="00C06177"/>
    <w:rsid w:val="00C06DD1"/>
    <w:rsid w:val="00C137A0"/>
    <w:rsid w:val="00C159FA"/>
    <w:rsid w:val="00C21F00"/>
    <w:rsid w:val="00C22B73"/>
    <w:rsid w:val="00C2606E"/>
    <w:rsid w:val="00C263EE"/>
    <w:rsid w:val="00C268C8"/>
    <w:rsid w:val="00C26EA6"/>
    <w:rsid w:val="00C27609"/>
    <w:rsid w:val="00C30C72"/>
    <w:rsid w:val="00C32169"/>
    <w:rsid w:val="00C33B6A"/>
    <w:rsid w:val="00C40697"/>
    <w:rsid w:val="00C42C58"/>
    <w:rsid w:val="00C43FA2"/>
    <w:rsid w:val="00C44748"/>
    <w:rsid w:val="00C50CCC"/>
    <w:rsid w:val="00C51BB4"/>
    <w:rsid w:val="00C57A8C"/>
    <w:rsid w:val="00C638CC"/>
    <w:rsid w:val="00C63D1D"/>
    <w:rsid w:val="00C6686B"/>
    <w:rsid w:val="00C70B6B"/>
    <w:rsid w:val="00C717D1"/>
    <w:rsid w:val="00C7691F"/>
    <w:rsid w:val="00C76E46"/>
    <w:rsid w:val="00C80AB1"/>
    <w:rsid w:val="00C80E06"/>
    <w:rsid w:val="00C8107F"/>
    <w:rsid w:val="00C96B24"/>
    <w:rsid w:val="00CA1520"/>
    <w:rsid w:val="00CA3E56"/>
    <w:rsid w:val="00CA4517"/>
    <w:rsid w:val="00CA4565"/>
    <w:rsid w:val="00CA46AC"/>
    <w:rsid w:val="00CA66FF"/>
    <w:rsid w:val="00CA6CFB"/>
    <w:rsid w:val="00CB3423"/>
    <w:rsid w:val="00CB4B9D"/>
    <w:rsid w:val="00CB54D5"/>
    <w:rsid w:val="00CC4B15"/>
    <w:rsid w:val="00CC55F1"/>
    <w:rsid w:val="00CC6A55"/>
    <w:rsid w:val="00CD1052"/>
    <w:rsid w:val="00CD3D1C"/>
    <w:rsid w:val="00CE1EDD"/>
    <w:rsid w:val="00CE3926"/>
    <w:rsid w:val="00CF10AC"/>
    <w:rsid w:val="00CF2CE5"/>
    <w:rsid w:val="00CF4363"/>
    <w:rsid w:val="00D00D1A"/>
    <w:rsid w:val="00D04EFD"/>
    <w:rsid w:val="00D058A1"/>
    <w:rsid w:val="00D073C8"/>
    <w:rsid w:val="00D10623"/>
    <w:rsid w:val="00D12DDC"/>
    <w:rsid w:val="00D138C7"/>
    <w:rsid w:val="00D13EE7"/>
    <w:rsid w:val="00D1667F"/>
    <w:rsid w:val="00D24F75"/>
    <w:rsid w:val="00D25BB1"/>
    <w:rsid w:val="00D35FA1"/>
    <w:rsid w:val="00D36777"/>
    <w:rsid w:val="00D37F52"/>
    <w:rsid w:val="00D40046"/>
    <w:rsid w:val="00D42337"/>
    <w:rsid w:val="00D42E05"/>
    <w:rsid w:val="00D43165"/>
    <w:rsid w:val="00D44E97"/>
    <w:rsid w:val="00D53A80"/>
    <w:rsid w:val="00D5681F"/>
    <w:rsid w:val="00D56FDA"/>
    <w:rsid w:val="00D6082F"/>
    <w:rsid w:val="00D61030"/>
    <w:rsid w:val="00D627C1"/>
    <w:rsid w:val="00D63A99"/>
    <w:rsid w:val="00D65D1D"/>
    <w:rsid w:val="00D65EB9"/>
    <w:rsid w:val="00D74A8A"/>
    <w:rsid w:val="00D92971"/>
    <w:rsid w:val="00D930BA"/>
    <w:rsid w:val="00D97426"/>
    <w:rsid w:val="00D976A4"/>
    <w:rsid w:val="00DA0970"/>
    <w:rsid w:val="00DA1A73"/>
    <w:rsid w:val="00DA2C5A"/>
    <w:rsid w:val="00DA5107"/>
    <w:rsid w:val="00DA725A"/>
    <w:rsid w:val="00DA7D6A"/>
    <w:rsid w:val="00DB744A"/>
    <w:rsid w:val="00DC071A"/>
    <w:rsid w:val="00DC40F1"/>
    <w:rsid w:val="00DC57B8"/>
    <w:rsid w:val="00DC6D16"/>
    <w:rsid w:val="00DD0F44"/>
    <w:rsid w:val="00DD2CAB"/>
    <w:rsid w:val="00DD4802"/>
    <w:rsid w:val="00DD503A"/>
    <w:rsid w:val="00DD64F6"/>
    <w:rsid w:val="00DE0195"/>
    <w:rsid w:val="00DE0F4F"/>
    <w:rsid w:val="00DE5CCE"/>
    <w:rsid w:val="00DE71DA"/>
    <w:rsid w:val="00DF4310"/>
    <w:rsid w:val="00E024C0"/>
    <w:rsid w:val="00E02782"/>
    <w:rsid w:val="00E05C9F"/>
    <w:rsid w:val="00E158BF"/>
    <w:rsid w:val="00E173F8"/>
    <w:rsid w:val="00E254DC"/>
    <w:rsid w:val="00E31426"/>
    <w:rsid w:val="00E40F46"/>
    <w:rsid w:val="00E44C69"/>
    <w:rsid w:val="00E44EA1"/>
    <w:rsid w:val="00E45302"/>
    <w:rsid w:val="00E52A17"/>
    <w:rsid w:val="00E537CA"/>
    <w:rsid w:val="00E60F4A"/>
    <w:rsid w:val="00E62A27"/>
    <w:rsid w:val="00E6420A"/>
    <w:rsid w:val="00E64857"/>
    <w:rsid w:val="00E71111"/>
    <w:rsid w:val="00E71FF3"/>
    <w:rsid w:val="00E7334F"/>
    <w:rsid w:val="00E76011"/>
    <w:rsid w:val="00E821DE"/>
    <w:rsid w:val="00E83135"/>
    <w:rsid w:val="00E84EFE"/>
    <w:rsid w:val="00E86C93"/>
    <w:rsid w:val="00E879A3"/>
    <w:rsid w:val="00E92571"/>
    <w:rsid w:val="00E967DE"/>
    <w:rsid w:val="00E972B7"/>
    <w:rsid w:val="00EA0719"/>
    <w:rsid w:val="00EA175E"/>
    <w:rsid w:val="00EA433B"/>
    <w:rsid w:val="00EA58A3"/>
    <w:rsid w:val="00EA7977"/>
    <w:rsid w:val="00EA7E84"/>
    <w:rsid w:val="00EB04CB"/>
    <w:rsid w:val="00EB1B3B"/>
    <w:rsid w:val="00EB471A"/>
    <w:rsid w:val="00EB610A"/>
    <w:rsid w:val="00EB7C00"/>
    <w:rsid w:val="00EC2E44"/>
    <w:rsid w:val="00ED4F4A"/>
    <w:rsid w:val="00ED5E33"/>
    <w:rsid w:val="00ED670B"/>
    <w:rsid w:val="00EE429E"/>
    <w:rsid w:val="00EF1A91"/>
    <w:rsid w:val="00EF2020"/>
    <w:rsid w:val="00EF7CA7"/>
    <w:rsid w:val="00EF7EA3"/>
    <w:rsid w:val="00F018AE"/>
    <w:rsid w:val="00F01A77"/>
    <w:rsid w:val="00F01FD2"/>
    <w:rsid w:val="00F10BA6"/>
    <w:rsid w:val="00F12B65"/>
    <w:rsid w:val="00F14A71"/>
    <w:rsid w:val="00F17D7D"/>
    <w:rsid w:val="00F17F5A"/>
    <w:rsid w:val="00F22FD9"/>
    <w:rsid w:val="00F2519F"/>
    <w:rsid w:val="00F30315"/>
    <w:rsid w:val="00F35815"/>
    <w:rsid w:val="00F364AA"/>
    <w:rsid w:val="00F432D5"/>
    <w:rsid w:val="00F43EE9"/>
    <w:rsid w:val="00F50AF4"/>
    <w:rsid w:val="00F5136C"/>
    <w:rsid w:val="00F51E36"/>
    <w:rsid w:val="00F602E6"/>
    <w:rsid w:val="00F61DE9"/>
    <w:rsid w:val="00F62E10"/>
    <w:rsid w:val="00F6372C"/>
    <w:rsid w:val="00F66E63"/>
    <w:rsid w:val="00F674A2"/>
    <w:rsid w:val="00F77E94"/>
    <w:rsid w:val="00F82A91"/>
    <w:rsid w:val="00F9021B"/>
    <w:rsid w:val="00F90E7E"/>
    <w:rsid w:val="00F92659"/>
    <w:rsid w:val="00F93951"/>
    <w:rsid w:val="00F949BB"/>
    <w:rsid w:val="00FA66B9"/>
    <w:rsid w:val="00FA797B"/>
    <w:rsid w:val="00FB3D61"/>
    <w:rsid w:val="00FB3F36"/>
    <w:rsid w:val="00FB4A18"/>
    <w:rsid w:val="00FB4E42"/>
    <w:rsid w:val="00FC1A0B"/>
    <w:rsid w:val="00FC205F"/>
    <w:rsid w:val="00FC5755"/>
    <w:rsid w:val="00FD212F"/>
    <w:rsid w:val="00FD4E47"/>
    <w:rsid w:val="00FD607C"/>
    <w:rsid w:val="00FD6438"/>
    <w:rsid w:val="00FE2B51"/>
    <w:rsid w:val="00FE561C"/>
    <w:rsid w:val="00FF019F"/>
    <w:rsid w:val="00FF0BAE"/>
    <w:rsid w:val="00FF0DAD"/>
    <w:rsid w:val="00FF1A87"/>
    <w:rsid w:val="00FF2086"/>
  </w:rsids>
  <m:mathPr>
    <m:mathFont m:val="Cambria Math"/>
    <m:brkBin m:val="before"/>
    <m:brkBinSub m:val="--"/>
    <m:smallFrac m:val="0"/>
    <m:dispDef/>
    <m:lMargin m:val="0"/>
    <m:rMargin m:val="0"/>
    <m:defJc m:val="centerGroup"/>
    <m:wrapIndent m:val="1440"/>
    <m:intLim m:val="subSup"/>
    <m:naryLim m:val="undOvr"/>
  </m:mathPr>
  <w:themeFontLang w:val="es-E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6AEE93B1"/>
  <w15:docId w15:val="{05D6DE49-7069-4233-BD7A-4E99AF0067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6B06"/>
    <w:pPr>
      <w:widowControl w:val="0"/>
      <w:suppressAutoHyphens/>
    </w:pPr>
    <w:rPr>
      <w:rFonts w:ascii="Arial" w:eastAsia="Arial" w:hAnsi="Arial" w:cs="Arial"/>
      <w:lang w:eastAsia="zh-CN"/>
    </w:rPr>
  </w:style>
  <w:style w:type="paragraph" w:styleId="Ttulo4">
    <w:name w:val="heading 4"/>
    <w:basedOn w:val="Normal"/>
    <w:link w:val="Ttulo4Car"/>
    <w:uiPriority w:val="9"/>
    <w:qFormat/>
    <w:rsid w:val="00DC071A"/>
    <w:pPr>
      <w:widowControl/>
      <w:suppressAutoHyphens w:val="0"/>
      <w:spacing w:before="100" w:beforeAutospacing="1" w:after="100" w:afterAutospacing="1"/>
      <w:outlineLvl w:val="3"/>
    </w:pPr>
    <w:rPr>
      <w:rFonts w:ascii="Times New Roman" w:eastAsia="Times New Roman" w:hAnsi="Times New Roman" w:cs="Times New Roman"/>
      <w:b/>
      <w:bCs/>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Refdenotaalpie">
    <w:name w:val="footnote reference"/>
    <w:rPr>
      <w:vertAlign w:val="superscript"/>
    </w:rPr>
  </w:style>
  <w:style w:type="character" w:customStyle="1" w:styleId="FootnoteCharacters">
    <w:name w:val="Footnote Characters"/>
    <w:rPr>
      <w:vertAlign w:val="superscript"/>
    </w:rPr>
  </w:style>
  <w:style w:type="paragraph" w:customStyle="1" w:styleId="Ttulo1">
    <w:name w:val="Título1"/>
    <w:basedOn w:val="Normal"/>
    <w:next w:val="Textoindependiente"/>
    <w:pPr>
      <w:keepNext/>
      <w:spacing w:before="240" w:after="120"/>
    </w:pPr>
    <w:rPr>
      <w:rFonts w:ascii="Liberation Sans" w:eastAsia="Microsoft YaHei" w:hAnsi="Liberation Sans" w:cs="Lucida Sans"/>
      <w:sz w:val="28"/>
      <w:szCs w:val="28"/>
    </w:rPr>
  </w:style>
  <w:style w:type="paragraph" w:styleId="Textoindependiente">
    <w:name w:val="Body Text"/>
    <w:basedOn w:val="Normal"/>
    <w:pPr>
      <w:spacing w:after="140" w:line="276" w:lineRule="auto"/>
    </w:pPr>
  </w:style>
  <w:style w:type="paragraph" w:styleId="Lista">
    <w:name w:val="List"/>
    <w:basedOn w:val="Textoindependiente"/>
    <w:rPr>
      <w:rFonts w:cs="Lucida Sans"/>
    </w:rPr>
  </w:style>
  <w:style w:type="paragraph" w:styleId="Descripcin">
    <w:name w:val="caption"/>
    <w:basedOn w:val="Normal"/>
    <w:qFormat/>
    <w:pPr>
      <w:suppressLineNumbers/>
      <w:spacing w:before="120" w:after="120"/>
    </w:pPr>
    <w:rPr>
      <w:rFonts w:cs="Lucida Sans"/>
      <w:i/>
      <w:iCs/>
      <w:sz w:val="24"/>
      <w:szCs w:val="24"/>
    </w:rPr>
  </w:style>
  <w:style w:type="paragraph" w:customStyle="1" w:styleId="ndice">
    <w:name w:val="Índice"/>
    <w:basedOn w:val="Normal"/>
    <w:pPr>
      <w:suppressLineNumbers/>
    </w:pPr>
    <w:rPr>
      <w:rFonts w:cs="Lucida Sans"/>
    </w:rPr>
  </w:style>
  <w:style w:type="paragraph" w:styleId="Encabezado">
    <w:name w:val="header"/>
    <w:basedOn w:val="Normal"/>
  </w:style>
  <w:style w:type="paragraph" w:styleId="Piedepgina">
    <w:name w:val="footer"/>
    <w:basedOn w:val="Normal"/>
  </w:style>
  <w:style w:type="paragraph" w:styleId="Prrafodelista">
    <w:name w:val="List Paragraph"/>
    <w:basedOn w:val="Normal"/>
    <w:uiPriority w:val="34"/>
    <w:qFormat/>
    <w:rsid w:val="00D976A4"/>
    <w:pPr>
      <w:ind w:left="720"/>
      <w:contextualSpacing/>
    </w:pPr>
    <w:rPr>
      <w:rFonts w:cs="Mangal"/>
      <w:szCs w:val="18"/>
    </w:rPr>
  </w:style>
  <w:style w:type="paragraph" w:styleId="Sinespaciado">
    <w:name w:val="No Spacing"/>
    <w:uiPriority w:val="1"/>
    <w:qFormat/>
    <w:rsid w:val="00AE51EE"/>
    <w:pPr>
      <w:widowControl w:val="0"/>
      <w:suppressAutoHyphens/>
    </w:pPr>
    <w:rPr>
      <w:rFonts w:ascii="Arial" w:eastAsia="Arial" w:hAnsi="Arial" w:cs="Mangal"/>
      <w:szCs w:val="18"/>
      <w:lang w:eastAsia="zh-CN"/>
    </w:rPr>
  </w:style>
  <w:style w:type="character" w:styleId="Textoennegrita">
    <w:name w:val="Strong"/>
    <w:basedOn w:val="Fuentedeprrafopredeter"/>
    <w:uiPriority w:val="22"/>
    <w:qFormat/>
    <w:rsid w:val="003C07FC"/>
    <w:rPr>
      <w:b/>
      <w:bCs/>
    </w:rPr>
  </w:style>
  <w:style w:type="character" w:styleId="Hipervnculo">
    <w:name w:val="Hyperlink"/>
    <w:basedOn w:val="Fuentedeprrafopredeter"/>
    <w:uiPriority w:val="99"/>
    <w:unhideWhenUsed/>
    <w:rsid w:val="003C07FC"/>
    <w:rPr>
      <w:color w:val="0000FF"/>
      <w:u w:val="single"/>
    </w:rPr>
  </w:style>
  <w:style w:type="character" w:customStyle="1" w:styleId="Ttulo4Car">
    <w:name w:val="Título 4 Car"/>
    <w:basedOn w:val="Fuentedeprrafopredeter"/>
    <w:link w:val="Ttulo4"/>
    <w:uiPriority w:val="9"/>
    <w:rsid w:val="00DC071A"/>
    <w:rPr>
      <w:b/>
      <w:bCs/>
      <w:sz w:val="24"/>
      <w:szCs w:val="24"/>
    </w:rPr>
  </w:style>
  <w:style w:type="character" w:customStyle="1" w:styleId="ui-provider">
    <w:name w:val="ui-provider"/>
    <w:basedOn w:val="Fuentedeprrafopredeter"/>
    <w:rsid w:val="00CF10AC"/>
  </w:style>
  <w:style w:type="table" w:styleId="Tablanormal2">
    <w:name w:val="Plain Table 2"/>
    <w:basedOn w:val="Tablanormal"/>
    <w:uiPriority w:val="42"/>
    <w:rsid w:val="00A4779D"/>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Mencinsinresolver">
    <w:name w:val="Unresolved Mention"/>
    <w:basedOn w:val="Fuentedeprrafopredeter"/>
    <w:uiPriority w:val="99"/>
    <w:semiHidden/>
    <w:unhideWhenUsed/>
    <w:rsid w:val="00F35815"/>
    <w:rPr>
      <w:color w:val="605E5C"/>
      <w:shd w:val="clear" w:color="auto" w:fill="E1DFDD"/>
    </w:rPr>
  </w:style>
  <w:style w:type="character" w:styleId="Hipervnculovisitado">
    <w:name w:val="FollowedHyperlink"/>
    <w:basedOn w:val="Fuentedeprrafopredeter"/>
    <w:uiPriority w:val="99"/>
    <w:semiHidden/>
    <w:unhideWhenUsed/>
    <w:rsid w:val="00BC2619"/>
    <w:rPr>
      <w:color w:val="954F72" w:themeColor="followedHyperlink"/>
      <w:u w:val="single"/>
    </w:rPr>
  </w:style>
  <w:style w:type="paragraph" w:styleId="NormalWeb">
    <w:name w:val="Normal (Web)"/>
    <w:basedOn w:val="Normal"/>
    <w:uiPriority w:val="99"/>
    <w:semiHidden/>
    <w:unhideWhenUsed/>
    <w:rsid w:val="004725B0"/>
    <w:rPr>
      <w:rFonts w:ascii="Times New Roman" w:hAnsi="Times New Roman" w:cs="Mangal"/>
      <w:sz w:val="24"/>
      <w:szCs w:val="21"/>
    </w:rPr>
  </w:style>
  <w:style w:type="character" w:styleId="Textodelmarcadordeposicin">
    <w:name w:val="Placeholder Text"/>
    <w:basedOn w:val="Fuentedeprrafopredeter"/>
    <w:uiPriority w:val="99"/>
    <w:semiHidden/>
    <w:rsid w:val="00A67C85"/>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6436959">
      <w:bodyDiv w:val="1"/>
      <w:marLeft w:val="0"/>
      <w:marRight w:val="0"/>
      <w:marTop w:val="0"/>
      <w:marBottom w:val="0"/>
      <w:divBdr>
        <w:top w:val="none" w:sz="0" w:space="0" w:color="auto"/>
        <w:left w:val="none" w:sz="0" w:space="0" w:color="auto"/>
        <w:bottom w:val="none" w:sz="0" w:space="0" w:color="auto"/>
        <w:right w:val="none" w:sz="0" w:space="0" w:color="auto"/>
      </w:divBdr>
    </w:div>
    <w:div w:id="204341659">
      <w:bodyDiv w:val="1"/>
      <w:marLeft w:val="0"/>
      <w:marRight w:val="0"/>
      <w:marTop w:val="0"/>
      <w:marBottom w:val="0"/>
      <w:divBdr>
        <w:top w:val="none" w:sz="0" w:space="0" w:color="auto"/>
        <w:left w:val="none" w:sz="0" w:space="0" w:color="auto"/>
        <w:bottom w:val="none" w:sz="0" w:space="0" w:color="auto"/>
        <w:right w:val="none" w:sz="0" w:space="0" w:color="auto"/>
      </w:divBdr>
      <w:divsChild>
        <w:div w:id="1825974442">
          <w:marLeft w:val="0"/>
          <w:marRight w:val="0"/>
          <w:marTop w:val="0"/>
          <w:marBottom w:val="0"/>
          <w:divBdr>
            <w:top w:val="none" w:sz="0" w:space="0" w:color="auto"/>
            <w:left w:val="none" w:sz="0" w:space="0" w:color="auto"/>
            <w:bottom w:val="none" w:sz="0" w:space="0" w:color="auto"/>
            <w:right w:val="none" w:sz="0" w:space="0" w:color="auto"/>
          </w:divBdr>
          <w:divsChild>
            <w:div w:id="2061318691">
              <w:marLeft w:val="0"/>
              <w:marRight w:val="0"/>
              <w:marTop w:val="0"/>
              <w:marBottom w:val="0"/>
              <w:divBdr>
                <w:top w:val="none" w:sz="0" w:space="0" w:color="auto"/>
                <w:left w:val="none" w:sz="0" w:space="0" w:color="auto"/>
                <w:bottom w:val="none" w:sz="0" w:space="0" w:color="auto"/>
                <w:right w:val="none" w:sz="0" w:space="0" w:color="auto"/>
              </w:divBdr>
              <w:divsChild>
                <w:div w:id="724066637">
                  <w:marLeft w:val="0"/>
                  <w:marRight w:val="0"/>
                  <w:marTop w:val="0"/>
                  <w:marBottom w:val="0"/>
                  <w:divBdr>
                    <w:top w:val="none" w:sz="0" w:space="0" w:color="auto"/>
                    <w:left w:val="none" w:sz="0" w:space="0" w:color="auto"/>
                    <w:bottom w:val="none" w:sz="0" w:space="0" w:color="auto"/>
                    <w:right w:val="none" w:sz="0" w:space="0" w:color="auto"/>
                  </w:divBdr>
                  <w:divsChild>
                    <w:div w:id="402143564">
                      <w:marLeft w:val="0"/>
                      <w:marRight w:val="0"/>
                      <w:marTop w:val="0"/>
                      <w:marBottom w:val="0"/>
                      <w:divBdr>
                        <w:top w:val="none" w:sz="0" w:space="0" w:color="auto"/>
                        <w:left w:val="none" w:sz="0" w:space="0" w:color="auto"/>
                        <w:bottom w:val="none" w:sz="0" w:space="0" w:color="auto"/>
                        <w:right w:val="none" w:sz="0" w:space="0" w:color="auto"/>
                      </w:divBdr>
                      <w:divsChild>
                        <w:div w:id="871504378">
                          <w:marLeft w:val="0"/>
                          <w:marRight w:val="0"/>
                          <w:marTop w:val="0"/>
                          <w:marBottom w:val="0"/>
                          <w:divBdr>
                            <w:top w:val="none" w:sz="0" w:space="0" w:color="auto"/>
                            <w:left w:val="none" w:sz="0" w:space="0" w:color="auto"/>
                            <w:bottom w:val="none" w:sz="0" w:space="0" w:color="auto"/>
                            <w:right w:val="none" w:sz="0" w:space="0" w:color="auto"/>
                          </w:divBdr>
                          <w:divsChild>
                            <w:div w:id="1265724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8244578">
      <w:bodyDiv w:val="1"/>
      <w:marLeft w:val="0"/>
      <w:marRight w:val="0"/>
      <w:marTop w:val="0"/>
      <w:marBottom w:val="0"/>
      <w:divBdr>
        <w:top w:val="none" w:sz="0" w:space="0" w:color="auto"/>
        <w:left w:val="none" w:sz="0" w:space="0" w:color="auto"/>
        <w:bottom w:val="none" w:sz="0" w:space="0" w:color="auto"/>
        <w:right w:val="none" w:sz="0" w:space="0" w:color="auto"/>
      </w:divBdr>
    </w:div>
    <w:div w:id="422379607">
      <w:bodyDiv w:val="1"/>
      <w:marLeft w:val="0"/>
      <w:marRight w:val="0"/>
      <w:marTop w:val="0"/>
      <w:marBottom w:val="0"/>
      <w:divBdr>
        <w:top w:val="none" w:sz="0" w:space="0" w:color="auto"/>
        <w:left w:val="none" w:sz="0" w:space="0" w:color="auto"/>
        <w:bottom w:val="none" w:sz="0" w:space="0" w:color="auto"/>
        <w:right w:val="none" w:sz="0" w:space="0" w:color="auto"/>
      </w:divBdr>
    </w:div>
    <w:div w:id="460152290">
      <w:bodyDiv w:val="1"/>
      <w:marLeft w:val="0"/>
      <w:marRight w:val="0"/>
      <w:marTop w:val="0"/>
      <w:marBottom w:val="0"/>
      <w:divBdr>
        <w:top w:val="none" w:sz="0" w:space="0" w:color="auto"/>
        <w:left w:val="none" w:sz="0" w:space="0" w:color="auto"/>
        <w:bottom w:val="none" w:sz="0" w:space="0" w:color="auto"/>
        <w:right w:val="none" w:sz="0" w:space="0" w:color="auto"/>
      </w:divBdr>
    </w:div>
    <w:div w:id="502861916">
      <w:bodyDiv w:val="1"/>
      <w:marLeft w:val="0"/>
      <w:marRight w:val="0"/>
      <w:marTop w:val="0"/>
      <w:marBottom w:val="0"/>
      <w:divBdr>
        <w:top w:val="none" w:sz="0" w:space="0" w:color="auto"/>
        <w:left w:val="none" w:sz="0" w:space="0" w:color="auto"/>
        <w:bottom w:val="none" w:sz="0" w:space="0" w:color="auto"/>
        <w:right w:val="none" w:sz="0" w:space="0" w:color="auto"/>
      </w:divBdr>
    </w:div>
    <w:div w:id="560949799">
      <w:bodyDiv w:val="1"/>
      <w:marLeft w:val="0"/>
      <w:marRight w:val="0"/>
      <w:marTop w:val="0"/>
      <w:marBottom w:val="0"/>
      <w:divBdr>
        <w:top w:val="none" w:sz="0" w:space="0" w:color="auto"/>
        <w:left w:val="none" w:sz="0" w:space="0" w:color="auto"/>
        <w:bottom w:val="none" w:sz="0" w:space="0" w:color="auto"/>
        <w:right w:val="none" w:sz="0" w:space="0" w:color="auto"/>
      </w:divBdr>
    </w:div>
    <w:div w:id="580915143">
      <w:bodyDiv w:val="1"/>
      <w:marLeft w:val="0"/>
      <w:marRight w:val="0"/>
      <w:marTop w:val="0"/>
      <w:marBottom w:val="0"/>
      <w:divBdr>
        <w:top w:val="none" w:sz="0" w:space="0" w:color="auto"/>
        <w:left w:val="none" w:sz="0" w:space="0" w:color="auto"/>
        <w:bottom w:val="none" w:sz="0" w:space="0" w:color="auto"/>
        <w:right w:val="none" w:sz="0" w:space="0" w:color="auto"/>
      </w:divBdr>
    </w:div>
    <w:div w:id="589199118">
      <w:bodyDiv w:val="1"/>
      <w:marLeft w:val="0"/>
      <w:marRight w:val="0"/>
      <w:marTop w:val="0"/>
      <w:marBottom w:val="0"/>
      <w:divBdr>
        <w:top w:val="none" w:sz="0" w:space="0" w:color="auto"/>
        <w:left w:val="none" w:sz="0" w:space="0" w:color="auto"/>
        <w:bottom w:val="none" w:sz="0" w:space="0" w:color="auto"/>
        <w:right w:val="none" w:sz="0" w:space="0" w:color="auto"/>
      </w:divBdr>
    </w:div>
    <w:div w:id="627005172">
      <w:bodyDiv w:val="1"/>
      <w:marLeft w:val="0"/>
      <w:marRight w:val="0"/>
      <w:marTop w:val="0"/>
      <w:marBottom w:val="0"/>
      <w:divBdr>
        <w:top w:val="none" w:sz="0" w:space="0" w:color="auto"/>
        <w:left w:val="none" w:sz="0" w:space="0" w:color="auto"/>
        <w:bottom w:val="none" w:sz="0" w:space="0" w:color="auto"/>
        <w:right w:val="none" w:sz="0" w:space="0" w:color="auto"/>
      </w:divBdr>
    </w:div>
    <w:div w:id="654190723">
      <w:bodyDiv w:val="1"/>
      <w:marLeft w:val="0"/>
      <w:marRight w:val="0"/>
      <w:marTop w:val="0"/>
      <w:marBottom w:val="0"/>
      <w:divBdr>
        <w:top w:val="none" w:sz="0" w:space="0" w:color="auto"/>
        <w:left w:val="none" w:sz="0" w:space="0" w:color="auto"/>
        <w:bottom w:val="none" w:sz="0" w:space="0" w:color="auto"/>
        <w:right w:val="none" w:sz="0" w:space="0" w:color="auto"/>
      </w:divBdr>
    </w:div>
    <w:div w:id="688262259">
      <w:bodyDiv w:val="1"/>
      <w:marLeft w:val="0"/>
      <w:marRight w:val="0"/>
      <w:marTop w:val="0"/>
      <w:marBottom w:val="0"/>
      <w:divBdr>
        <w:top w:val="none" w:sz="0" w:space="0" w:color="auto"/>
        <w:left w:val="none" w:sz="0" w:space="0" w:color="auto"/>
        <w:bottom w:val="none" w:sz="0" w:space="0" w:color="auto"/>
        <w:right w:val="none" w:sz="0" w:space="0" w:color="auto"/>
      </w:divBdr>
    </w:div>
    <w:div w:id="717628095">
      <w:bodyDiv w:val="1"/>
      <w:marLeft w:val="0"/>
      <w:marRight w:val="0"/>
      <w:marTop w:val="0"/>
      <w:marBottom w:val="0"/>
      <w:divBdr>
        <w:top w:val="none" w:sz="0" w:space="0" w:color="auto"/>
        <w:left w:val="none" w:sz="0" w:space="0" w:color="auto"/>
        <w:bottom w:val="none" w:sz="0" w:space="0" w:color="auto"/>
        <w:right w:val="none" w:sz="0" w:space="0" w:color="auto"/>
      </w:divBdr>
    </w:div>
    <w:div w:id="748695074">
      <w:bodyDiv w:val="1"/>
      <w:marLeft w:val="0"/>
      <w:marRight w:val="0"/>
      <w:marTop w:val="0"/>
      <w:marBottom w:val="0"/>
      <w:divBdr>
        <w:top w:val="none" w:sz="0" w:space="0" w:color="auto"/>
        <w:left w:val="none" w:sz="0" w:space="0" w:color="auto"/>
        <w:bottom w:val="none" w:sz="0" w:space="0" w:color="auto"/>
        <w:right w:val="none" w:sz="0" w:space="0" w:color="auto"/>
      </w:divBdr>
    </w:div>
    <w:div w:id="762652982">
      <w:bodyDiv w:val="1"/>
      <w:marLeft w:val="0"/>
      <w:marRight w:val="0"/>
      <w:marTop w:val="0"/>
      <w:marBottom w:val="0"/>
      <w:divBdr>
        <w:top w:val="none" w:sz="0" w:space="0" w:color="auto"/>
        <w:left w:val="none" w:sz="0" w:space="0" w:color="auto"/>
        <w:bottom w:val="none" w:sz="0" w:space="0" w:color="auto"/>
        <w:right w:val="none" w:sz="0" w:space="0" w:color="auto"/>
      </w:divBdr>
      <w:divsChild>
        <w:div w:id="1282154583">
          <w:marLeft w:val="0"/>
          <w:marRight w:val="0"/>
          <w:marTop w:val="0"/>
          <w:marBottom w:val="0"/>
          <w:divBdr>
            <w:top w:val="none" w:sz="0" w:space="0" w:color="auto"/>
            <w:left w:val="none" w:sz="0" w:space="0" w:color="auto"/>
            <w:bottom w:val="none" w:sz="0" w:space="0" w:color="auto"/>
            <w:right w:val="none" w:sz="0" w:space="0" w:color="auto"/>
          </w:divBdr>
          <w:divsChild>
            <w:div w:id="1644386636">
              <w:marLeft w:val="0"/>
              <w:marRight w:val="0"/>
              <w:marTop w:val="0"/>
              <w:marBottom w:val="0"/>
              <w:divBdr>
                <w:top w:val="none" w:sz="0" w:space="0" w:color="auto"/>
                <w:left w:val="none" w:sz="0" w:space="0" w:color="auto"/>
                <w:bottom w:val="none" w:sz="0" w:space="0" w:color="auto"/>
                <w:right w:val="none" w:sz="0" w:space="0" w:color="auto"/>
              </w:divBdr>
              <w:divsChild>
                <w:div w:id="2041277910">
                  <w:marLeft w:val="0"/>
                  <w:marRight w:val="0"/>
                  <w:marTop w:val="0"/>
                  <w:marBottom w:val="0"/>
                  <w:divBdr>
                    <w:top w:val="none" w:sz="0" w:space="0" w:color="auto"/>
                    <w:left w:val="none" w:sz="0" w:space="0" w:color="auto"/>
                    <w:bottom w:val="none" w:sz="0" w:space="0" w:color="auto"/>
                    <w:right w:val="none" w:sz="0" w:space="0" w:color="auto"/>
                  </w:divBdr>
                  <w:divsChild>
                    <w:div w:id="1875343398">
                      <w:marLeft w:val="0"/>
                      <w:marRight w:val="0"/>
                      <w:marTop w:val="0"/>
                      <w:marBottom w:val="0"/>
                      <w:divBdr>
                        <w:top w:val="none" w:sz="0" w:space="0" w:color="auto"/>
                        <w:left w:val="none" w:sz="0" w:space="0" w:color="auto"/>
                        <w:bottom w:val="none" w:sz="0" w:space="0" w:color="auto"/>
                        <w:right w:val="none" w:sz="0" w:space="0" w:color="auto"/>
                      </w:divBdr>
                      <w:divsChild>
                        <w:div w:id="280261189">
                          <w:marLeft w:val="0"/>
                          <w:marRight w:val="0"/>
                          <w:marTop w:val="0"/>
                          <w:marBottom w:val="0"/>
                          <w:divBdr>
                            <w:top w:val="none" w:sz="0" w:space="0" w:color="auto"/>
                            <w:left w:val="none" w:sz="0" w:space="0" w:color="auto"/>
                            <w:bottom w:val="none" w:sz="0" w:space="0" w:color="auto"/>
                            <w:right w:val="none" w:sz="0" w:space="0" w:color="auto"/>
                          </w:divBdr>
                          <w:divsChild>
                            <w:div w:id="1508522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3351411">
      <w:bodyDiv w:val="1"/>
      <w:marLeft w:val="0"/>
      <w:marRight w:val="0"/>
      <w:marTop w:val="0"/>
      <w:marBottom w:val="0"/>
      <w:divBdr>
        <w:top w:val="none" w:sz="0" w:space="0" w:color="auto"/>
        <w:left w:val="none" w:sz="0" w:space="0" w:color="auto"/>
        <w:bottom w:val="none" w:sz="0" w:space="0" w:color="auto"/>
        <w:right w:val="none" w:sz="0" w:space="0" w:color="auto"/>
      </w:divBdr>
    </w:div>
    <w:div w:id="874973018">
      <w:bodyDiv w:val="1"/>
      <w:marLeft w:val="0"/>
      <w:marRight w:val="0"/>
      <w:marTop w:val="0"/>
      <w:marBottom w:val="0"/>
      <w:divBdr>
        <w:top w:val="none" w:sz="0" w:space="0" w:color="auto"/>
        <w:left w:val="none" w:sz="0" w:space="0" w:color="auto"/>
        <w:bottom w:val="none" w:sz="0" w:space="0" w:color="auto"/>
        <w:right w:val="none" w:sz="0" w:space="0" w:color="auto"/>
      </w:divBdr>
    </w:div>
    <w:div w:id="929047604">
      <w:bodyDiv w:val="1"/>
      <w:marLeft w:val="0"/>
      <w:marRight w:val="0"/>
      <w:marTop w:val="0"/>
      <w:marBottom w:val="0"/>
      <w:divBdr>
        <w:top w:val="none" w:sz="0" w:space="0" w:color="auto"/>
        <w:left w:val="none" w:sz="0" w:space="0" w:color="auto"/>
        <w:bottom w:val="none" w:sz="0" w:space="0" w:color="auto"/>
        <w:right w:val="none" w:sz="0" w:space="0" w:color="auto"/>
      </w:divBdr>
    </w:div>
    <w:div w:id="956177997">
      <w:bodyDiv w:val="1"/>
      <w:marLeft w:val="0"/>
      <w:marRight w:val="0"/>
      <w:marTop w:val="0"/>
      <w:marBottom w:val="0"/>
      <w:divBdr>
        <w:top w:val="none" w:sz="0" w:space="0" w:color="auto"/>
        <w:left w:val="none" w:sz="0" w:space="0" w:color="auto"/>
        <w:bottom w:val="none" w:sz="0" w:space="0" w:color="auto"/>
        <w:right w:val="none" w:sz="0" w:space="0" w:color="auto"/>
      </w:divBdr>
    </w:div>
    <w:div w:id="1009648123">
      <w:bodyDiv w:val="1"/>
      <w:marLeft w:val="0"/>
      <w:marRight w:val="0"/>
      <w:marTop w:val="0"/>
      <w:marBottom w:val="0"/>
      <w:divBdr>
        <w:top w:val="none" w:sz="0" w:space="0" w:color="auto"/>
        <w:left w:val="none" w:sz="0" w:space="0" w:color="auto"/>
        <w:bottom w:val="none" w:sz="0" w:space="0" w:color="auto"/>
        <w:right w:val="none" w:sz="0" w:space="0" w:color="auto"/>
      </w:divBdr>
    </w:div>
    <w:div w:id="1063066087">
      <w:bodyDiv w:val="1"/>
      <w:marLeft w:val="0"/>
      <w:marRight w:val="0"/>
      <w:marTop w:val="0"/>
      <w:marBottom w:val="0"/>
      <w:divBdr>
        <w:top w:val="none" w:sz="0" w:space="0" w:color="auto"/>
        <w:left w:val="none" w:sz="0" w:space="0" w:color="auto"/>
        <w:bottom w:val="none" w:sz="0" w:space="0" w:color="auto"/>
        <w:right w:val="none" w:sz="0" w:space="0" w:color="auto"/>
      </w:divBdr>
      <w:divsChild>
        <w:div w:id="1339163680">
          <w:marLeft w:val="0"/>
          <w:marRight w:val="0"/>
          <w:marTop w:val="0"/>
          <w:marBottom w:val="0"/>
          <w:divBdr>
            <w:top w:val="none" w:sz="0" w:space="0" w:color="auto"/>
            <w:left w:val="none" w:sz="0" w:space="0" w:color="auto"/>
            <w:bottom w:val="none" w:sz="0" w:space="0" w:color="auto"/>
            <w:right w:val="none" w:sz="0" w:space="0" w:color="auto"/>
          </w:divBdr>
        </w:div>
      </w:divsChild>
    </w:div>
    <w:div w:id="1088381877">
      <w:bodyDiv w:val="1"/>
      <w:marLeft w:val="0"/>
      <w:marRight w:val="0"/>
      <w:marTop w:val="0"/>
      <w:marBottom w:val="0"/>
      <w:divBdr>
        <w:top w:val="none" w:sz="0" w:space="0" w:color="auto"/>
        <w:left w:val="none" w:sz="0" w:space="0" w:color="auto"/>
        <w:bottom w:val="none" w:sz="0" w:space="0" w:color="auto"/>
        <w:right w:val="none" w:sz="0" w:space="0" w:color="auto"/>
      </w:divBdr>
    </w:div>
    <w:div w:id="1092556466">
      <w:bodyDiv w:val="1"/>
      <w:marLeft w:val="0"/>
      <w:marRight w:val="0"/>
      <w:marTop w:val="0"/>
      <w:marBottom w:val="0"/>
      <w:divBdr>
        <w:top w:val="none" w:sz="0" w:space="0" w:color="auto"/>
        <w:left w:val="none" w:sz="0" w:space="0" w:color="auto"/>
        <w:bottom w:val="none" w:sz="0" w:space="0" w:color="auto"/>
        <w:right w:val="none" w:sz="0" w:space="0" w:color="auto"/>
      </w:divBdr>
    </w:div>
    <w:div w:id="1115905499">
      <w:bodyDiv w:val="1"/>
      <w:marLeft w:val="0"/>
      <w:marRight w:val="0"/>
      <w:marTop w:val="0"/>
      <w:marBottom w:val="0"/>
      <w:divBdr>
        <w:top w:val="none" w:sz="0" w:space="0" w:color="auto"/>
        <w:left w:val="none" w:sz="0" w:space="0" w:color="auto"/>
        <w:bottom w:val="none" w:sz="0" w:space="0" w:color="auto"/>
        <w:right w:val="none" w:sz="0" w:space="0" w:color="auto"/>
      </w:divBdr>
    </w:div>
    <w:div w:id="1141581675">
      <w:bodyDiv w:val="1"/>
      <w:marLeft w:val="0"/>
      <w:marRight w:val="0"/>
      <w:marTop w:val="0"/>
      <w:marBottom w:val="0"/>
      <w:divBdr>
        <w:top w:val="none" w:sz="0" w:space="0" w:color="auto"/>
        <w:left w:val="none" w:sz="0" w:space="0" w:color="auto"/>
        <w:bottom w:val="none" w:sz="0" w:space="0" w:color="auto"/>
        <w:right w:val="none" w:sz="0" w:space="0" w:color="auto"/>
      </w:divBdr>
      <w:divsChild>
        <w:div w:id="2632039">
          <w:marLeft w:val="0"/>
          <w:marRight w:val="0"/>
          <w:marTop w:val="0"/>
          <w:marBottom w:val="0"/>
          <w:divBdr>
            <w:top w:val="none" w:sz="0" w:space="0" w:color="auto"/>
            <w:left w:val="none" w:sz="0" w:space="0" w:color="auto"/>
            <w:bottom w:val="none" w:sz="0" w:space="0" w:color="auto"/>
            <w:right w:val="none" w:sz="0" w:space="0" w:color="auto"/>
          </w:divBdr>
        </w:div>
        <w:div w:id="1337423376">
          <w:marLeft w:val="0"/>
          <w:marRight w:val="0"/>
          <w:marTop w:val="0"/>
          <w:marBottom w:val="0"/>
          <w:divBdr>
            <w:top w:val="none" w:sz="0" w:space="0" w:color="auto"/>
            <w:left w:val="none" w:sz="0" w:space="0" w:color="auto"/>
            <w:bottom w:val="none" w:sz="0" w:space="0" w:color="auto"/>
            <w:right w:val="none" w:sz="0" w:space="0" w:color="auto"/>
          </w:divBdr>
        </w:div>
        <w:div w:id="1494104000">
          <w:marLeft w:val="0"/>
          <w:marRight w:val="0"/>
          <w:marTop w:val="0"/>
          <w:marBottom w:val="0"/>
          <w:divBdr>
            <w:top w:val="none" w:sz="0" w:space="0" w:color="auto"/>
            <w:left w:val="none" w:sz="0" w:space="0" w:color="auto"/>
            <w:bottom w:val="none" w:sz="0" w:space="0" w:color="auto"/>
            <w:right w:val="none" w:sz="0" w:space="0" w:color="auto"/>
          </w:divBdr>
        </w:div>
        <w:div w:id="1496874312">
          <w:marLeft w:val="0"/>
          <w:marRight w:val="0"/>
          <w:marTop w:val="0"/>
          <w:marBottom w:val="0"/>
          <w:divBdr>
            <w:top w:val="none" w:sz="0" w:space="0" w:color="auto"/>
            <w:left w:val="none" w:sz="0" w:space="0" w:color="auto"/>
            <w:bottom w:val="none" w:sz="0" w:space="0" w:color="auto"/>
            <w:right w:val="none" w:sz="0" w:space="0" w:color="auto"/>
          </w:divBdr>
        </w:div>
        <w:div w:id="1754429517">
          <w:marLeft w:val="0"/>
          <w:marRight w:val="0"/>
          <w:marTop w:val="0"/>
          <w:marBottom w:val="0"/>
          <w:divBdr>
            <w:top w:val="none" w:sz="0" w:space="0" w:color="auto"/>
            <w:left w:val="none" w:sz="0" w:space="0" w:color="auto"/>
            <w:bottom w:val="none" w:sz="0" w:space="0" w:color="auto"/>
            <w:right w:val="none" w:sz="0" w:space="0" w:color="auto"/>
          </w:divBdr>
        </w:div>
        <w:div w:id="1801222267">
          <w:marLeft w:val="0"/>
          <w:marRight w:val="0"/>
          <w:marTop w:val="0"/>
          <w:marBottom w:val="0"/>
          <w:divBdr>
            <w:top w:val="none" w:sz="0" w:space="0" w:color="auto"/>
            <w:left w:val="none" w:sz="0" w:space="0" w:color="auto"/>
            <w:bottom w:val="none" w:sz="0" w:space="0" w:color="auto"/>
            <w:right w:val="none" w:sz="0" w:space="0" w:color="auto"/>
          </w:divBdr>
        </w:div>
      </w:divsChild>
    </w:div>
    <w:div w:id="1220941003">
      <w:bodyDiv w:val="1"/>
      <w:marLeft w:val="0"/>
      <w:marRight w:val="0"/>
      <w:marTop w:val="0"/>
      <w:marBottom w:val="0"/>
      <w:divBdr>
        <w:top w:val="none" w:sz="0" w:space="0" w:color="auto"/>
        <w:left w:val="none" w:sz="0" w:space="0" w:color="auto"/>
        <w:bottom w:val="none" w:sz="0" w:space="0" w:color="auto"/>
        <w:right w:val="none" w:sz="0" w:space="0" w:color="auto"/>
      </w:divBdr>
    </w:div>
    <w:div w:id="1224297639">
      <w:bodyDiv w:val="1"/>
      <w:marLeft w:val="0"/>
      <w:marRight w:val="0"/>
      <w:marTop w:val="0"/>
      <w:marBottom w:val="0"/>
      <w:divBdr>
        <w:top w:val="none" w:sz="0" w:space="0" w:color="auto"/>
        <w:left w:val="none" w:sz="0" w:space="0" w:color="auto"/>
        <w:bottom w:val="none" w:sz="0" w:space="0" w:color="auto"/>
        <w:right w:val="none" w:sz="0" w:space="0" w:color="auto"/>
      </w:divBdr>
    </w:div>
    <w:div w:id="1252548429">
      <w:bodyDiv w:val="1"/>
      <w:marLeft w:val="0"/>
      <w:marRight w:val="0"/>
      <w:marTop w:val="0"/>
      <w:marBottom w:val="0"/>
      <w:divBdr>
        <w:top w:val="none" w:sz="0" w:space="0" w:color="auto"/>
        <w:left w:val="none" w:sz="0" w:space="0" w:color="auto"/>
        <w:bottom w:val="none" w:sz="0" w:space="0" w:color="auto"/>
        <w:right w:val="none" w:sz="0" w:space="0" w:color="auto"/>
      </w:divBdr>
    </w:div>
    <w:div w:id="1292786139">
      <w:bodyDiv w:val="1"/>
      <w:marLeft w:val="0"/>
      <w:marRight w:val="0"/>
      <w:marTop w:val="0"/>
      <w:marBottom w:val="0"/>
      <w:divBdr>
        <w:top w:val="none" w:sz="0" w:space="0" w:color="auto"/>
        <w:left w:val="none" w:sz="0" w:space="0" w:color="auto"/>
        <w:bottom w:val="none" w:sz="0" w:space="0" w:color="auto"/>
        <w:right w:val="none" w:sz="0" w:space="0" w:color="auto"/>
      </w:divBdr>
    </w:div>
    <w:div w:id="1375620818">
      <w:bodyDiv w:val="1"/>
      <w:marLeft w:val="0"/>
      <w:marRight w:val="0"/>
      <w:marTop w:val="0"/>
      <w:marBottom w:val="0"/>
      <w:divBdr>
        <w:top w:val="none" w:sz="0" w:space="0" w:color="auto"/>
        <w:left w:val="none" w:sz="0" w:space="0" w:color="auto"/>
        <w:bottom w:val="none" w:sz="0" w:space="0" w:color="auto"/>
        <w:right w:val="none" w:sz="0" w:space="0" w:color="auto"/>
      </w:divBdr>
      <w:divsChild>
        <w:div w:id="66461940">
          <w:marLeft w:val="0"/>
          <w:marRight w:val="0"/>
          <w:marTop w:val="0"/>
          <w:marBottom w:val="0"/>
          <w:divBdr>
            <w:top w:val="none" w:sz="0" w:space="0" w:color="auto"/>
            <w:left w:val="none" w:sz="0" w:space="0" w:color="auto"/>
            <w:bottom w:val="none" w:sz="0" w:space="0" w:color="auto"/>
            <w:right w:val="none" w:sz="0" w:space="0" w:color="auto"/>
          </w:divBdr>
        </w:div>
        <w:div w:id="326910353">
          <w:marLeft w:val="0"/>
          <w:marRight w:val="0"/>
          <w:marTop w:val="0"/>
          <w:marBottom w:val="0"/>
          <w:divBdr>
            <w:top w:val="none" w:sz="0" w:space="0" w:color="auto"/>
            <w:left w:val="none" w:sz="0" w:space="0" w:color="auto"/>
            <w:bottom w:val="none" w:sz="0" w:space="0" w:color="auto"/>
            <w:right w:val="none" w:sz="0" w:space="0" w:color="auto"/>
          </w:divBdr>
        </w:div>
        <w:div w:id="547373234">
          <w:marLeft w:val="0"/>
          <w:marRight w:val="0"/>
          <w:marTop w:val="0"/>
          <w:marBottom w:val="0"/>
          <w:divBdr>
            <w:top w:val="none" w:sz="0" w:space="0" w:color="auto"/>
            <w:left w:val="none" w:sz="0" w:space="0" w:color="auto"/>
            <w:bottom w:val="none" w:sz="0" w:space="0" w:color="auto"/>
            <w:right w:val="none" w:sz="0" w:space="0" w:color="auto"/>
          </w:divBdr>
        </w:div>
        <w:div w:id="1199317946">
          <w:marLeft w:val="0"/>
          <w:marRight w:val="0"/>
          <w:marTop w:val="0"/>
          <w:marBottom w:val="0"/>
          <w:divBdr>
            <w:top w:val="none" w:sz="0" w:space="0" w:color="auto"/>
            <w:left w:val="none" w:sz="0" w:space="0" w:color="auto"/>
            <w:bottom w:val="none" w:sz="0" w:space="0" w:color="auto"/>
            <w:right w:val="none" w:sz="0" w:space="0" w:color="auto"/>
          </w:divBdr>
        </w:div>
        <w:div w:id="1843276535">
          <w:marLeft w:val="0"/>
          <w:marRight w:val="0"/>
          <w:marTop w:val="0"/>
          <w:marBottom w:val="0"/>
          <w:divBdr>
            <w:top w:val="none" w:sz="0" w:space="0" w:color="auto"/>
            <w:left w:val="none" w:sz="0" w:space="0" w:color="auto"/>
            <w:bottom w:val="none" w:sz="0" w:space="0" w:color="auto"/>
            <w:right w:val="none" w:sz="0" w:space="0" w:color="auto"/>
          </w:divBdr>
        </w:div>
        <w:div w:id="1971353966">
          <w:marLeft w:val="0"/>
          <w:marRight w:val="0"/>
          <w:marTop w:val="0"/>
          <w:marBottom w:val="0"/>
          <w:divBdr>
            <w:top w:val="none" w:sz="0" w:space="0" w:color="auto"/>
            <w:left w:val="none" w:sz="0" w:space="0" w:color="auto"/>
            <w:bottom w:val="none" w:sz="0" w:space="0" w:color="auto"/>
            <w:right w:val="none" w:sz="0" w:space="0" w:color="auto"/>
          </w:divBdr>
        </w:div>
      </w:divsChild>
    </w:div>
    <w:div w:id="1402487139">
      <w:bodyDiv w:val="1"/>
      <w:marLeft w:val="0"/>
      <w:marRight w:val="0"/>
      <w:marTop w:val="0"/>
      <w:marBottom w:val="0"/>
      <w:divBdr>
        <w:top w:val="none" w:sz="0" w:space="0" w:color="auto"/>
        <w:left w:val="none" w:sz="0" w:space="0" w:color="auto"/>
        <w:bottom w:val="none" w:sz="0" w:space="0" w:color="auto"/>
        <w:right w:val="none" w:sz="0" w:space="0" w:color="auto"/>
      </w:divBdr>
    </w:div>
    <w:div w:id="1495799751">
      <w:bodyDiv w:val="1"/>
      <w:marLeft w:val="0"/>
      <w:marRight w:val="0"/>
      <w:marTop w:val="0"/>
      <w:marBottom w:val="0"/>
      <w:divBdr>
        <w:top w:val="none" w:sz="0" w:space="0" w:color="auto"/>
        <w:left w:val="none" w:sz="0" w:space="0" w:color="auto"/>
        <w:bottom w:val="none" w:sz="0" w:space="0" w:color="auto"/>
        <w:right w:val="none" w:sz="0" w:space="0" w:color="auto"/>
      </w:divBdr>
    </w:div>
    <w:div w:id="1595479548">
      <w:bodyDiv w:val="1"/>
      <w:marLeft w:val="0"/>
      <w:marRight w:val="0"/>
      <w:marTop w:val="0"/>
      <w:marBottom w:val="0"/>
      <w:divBdr>
        <w:top w:val="none" w:sz="0" w:space="0" w:color="auto"/>
        <w:left w:val="none" w:sz="0" w:space="0" w:color="auto"/>
        <w:bottom w:val="none" w:sz="0" w:space="0" w:color="auto"/>
        <w:right w:val="none" w:sz="0" w:space="0" w:color="auto"/>
      </w:divBdr>
    </w:div>
    <w:div w:id="1612278272">
      <w:bodyDiv w:val="1"/>
      <w:marLeft w:val="0"/>
      <w:marRight w:val="0"/>
      <w:marTop w:val="0"/>
      <w:marBottom w:val="0"/>
      <w:divBdr>
        <w:top w:val="none" w:sz="0" w:space="0" w:color="auto"/>
        <w:left w:val="none" w:sz="0" w:space="0" w:color="auto"/>
        <w:bottom w:val="none" w:sz="0" w:space="0" w:color="auto"/>
        <w:right w:val="none" w:sz="0" w:space="0" w:color="auto"/>
      </w:divBdr>
    </w:div>
    <w:div w:id="1689679734">
      <w:bodyDiv w:val="1"/>
      <w:marLeft w:val="0"/>
      <w:marRight w:val="0"/>
      <w:marTop w:val="0"/>
      <w:marBottom w:val="0"/>
      <w:divBdr>
        <w:top w:val="none" w:sz="0" w:space="0" w:color="auto"/>
        <w:left w:val="none" w:sz="0" w:space="0" w:color="auto"/>
        <w:bottom w:val="none" w:sz="0" w:space="0" w:color="auto"/>
        <w:right w:val="none" w:sz="0" w:space="0" w:color="auto"/>
      </w:divBdr>
    </w:div>
    <w:div w:id="1747024295">
      <w:bodyDiv w:val="1"/>
      <w:marLeft w:val="0"/>
      <w:marRight w:val="0"/>
      <w:marTop w:val="0"/>
      <w:marBottom w:val="0"/>
      <w:divBdr>
        <w:top w:val="none" w:sz="0" w:space="0" w:color="auto"/>
        <w:left w:val="none" w:sz="0" w:space="0" w:color="auto"/>
        <w:bottom w:val="none" w:sz="0" w:space="0" w:color="auto"/>
        <w:right w:val="none" w:sz="0" w:space="0" w:color="auto"/>
      </w:divBdr>
    </w:div>
    <w:div w:id="1912235686">
      <w:bodyDiv w:val="1"/>
      <w:marLeft w:val="0"/>
      <w:marRight w:val="0"/>
      <w:marTop w:val="0"/>
      <w:marBottom w:val="0"/>
      <w:divBdr>
        <w:top w:val="none" w:sz="0" w:space="0" w:color="auto"/>
        <w:left w:val="none" w:sz="0" w:space="0" w:color="auto"/>
        <w:bottom w:val="none" w:sz="0" w:space="0" w:color="auto"/>
        <w:right w:val="none" w:sz="0" w:space="0" w:color="auto"/>
      </w:divBdr>
    </w:div>
    <w:div w:id="1936746183">
      <w:bodyDiv w:val="1"/>
      <w:marLeft w:val="0"/>
      <w:marRight w:val="0"/>
      <w:marTop w:val="0"/>
      <w:marBottom w:val="0"/>
      <w:divBdr>
        <w:top w:val="none" w:sz="0" w:space="0" w:color="auto"/>
        <w:left w:val="none" w:sz="0" w:space="0" w:color="auto"/>
        <w:bottom w:val="none" w:sz="0" w:space="0" w:color="auto"/>
        <w:right w:val="none" w:sz="0" w:space="0" w:color="auto"/>
      </w:divBdr>
    </w:div>
    <w:div w:id="1946693075">
      <w:bodyDiv w:val="1"/>
      <w:marLeft w:val="0"/>
      <w:marRight w:val="0"/>
      <w:marTop w:val="0"/>
      <w:marBottom w:val="0"/>
      <w:divBdr>
        <w:top w:val="none" w:sz="0" w:space="0" w:color="auto"/>
        <w:left w:val="none" w:sz="0" w:space="0" w:color="auto"/>
        <w:bottom w:val="none" w:sz="0" w:space="0" w:color="auto"/>
        <w:right w:val="none" w:sz="0" w:space="0" w:color="auto"/>
      </w:divBdr>
      <w:divsChild>
        <w:div w:id="3363340">
          <w:marLeft w:val="0"/>
          <w:marRight w:val="0"/>
          <w:marTop w:val="0"/>
          <w:marBottom w:val="0"/>
          <w:divBdr>
            <w:top w:val="none" w:sz="0" w:space="0" w:color="auto"/>
            <w:left w:val="none" w:sz="0" w:space="0" w:color="auto"/>
            <w:bottom w:val="none" w:sz="0" w:space="0" w:color="auto"/>
            <w:right w:val="none" w:sz="0" w:space="0" w:color="auto"/>
          </w:divBdr>
        </w:div>
        <w:div w:id="482477108">
          <w:marLeft w:val="0"/>
          <w:marRight w:val="0"/>
          <w:marTop w:val="0"/>
          <w:marBottom w:val="0"/>
          <w:divBdr>
            <w:top w:val="none" w:sz="0" w:space="0" w:color="auto"/>
            <w:left w:val="none" w:sz="0" w:space="0" w:color="auto"/>
            <w:bottom w:val="none" w:sz="0" w:space="0" w:color="auto"/>
            <w:right w:val="none" w:sz="0" w:space="0" w:color="auto"/>
          </w:divBdr>
        </w:div>
        <w:div w:id="902956436">
          <w:marLeft w:val="0"/>
          <w:marRight w:val="0"/>
          <w:marTop w:val="0"/>
          <w:marBottom w:val="0"/>
          <w:divBdr>
            <w:top w:val="none" w:sz="0" w:space="0" w:color="auto"/>
            <w:left w:val="none" w:sz="0" w:space="0" w:color="auto"/>
            <w:bottom w:val="none" w:sz="0" w:space="0" w:color="auto"/>
            <w:right w:val="none" w:sz="0" w:space="0" w:color="auto"/>
          </w:divBdr>
        </w:div>
        <w:div w:id="1325939129">
          <w:marLeft w:val="0"/>
          <w:marRight w:val="0"/>
          <w:marTop w:val="0"/>
          <w:marBottom w:val="0"/>
          <w:divBdr>
            <w:top w:val="none" w:sz="0" w:space="0" w:color="auto"/>
            <w:left w:val="none" w:sz="0" w:space="0" w:color="auto"/>
            <w:bottom w:val="none" w:sz="0" w:space="0" w:color="auto"/>
            <w:right w:val="none" w:sz="0" w:space="0" w:color="auto"/>
          </w:divBdr>
        </w:div>
        <w:div w:id="1883589655">
          <w:marLeft w:val="0"/>
          <w:marRight w:val="0"/>
          <w:marTop w:val="0"/>
          <w:marBottom w:val="0"/>
          <w:divBdr>
            <w:top w:val="none" w:sz="0" w:space="0" w:color="auto"/>
            <w:left w:val="none" w:sz="0" w:space="0" w:color="auto"/>
            <w:bottom w:val="none" w:sz="0" w:space="0" w:color="auto"/>
            <w:right w:val="none" w:sz="0" w:space="0" w:color="auto"/>
          </w:divBdr>
        </w:div>
        <w:div w:id="2133327958">
          <w:marLeft w:val="0"/>
          <w:marRight w:val="0"/>
          <w:marTop w:val="0"/>
          <w:marBottom w:val="0"/>
          <w:divBdr>
            <w:top w:val="none" w:sz="0" w:space="0" w:color="auto"/>
            <w:left w:val="none" w:sz="0" w:space="0" w:color="auto"/>
            <w:bottom w:val="none" w:sz="0" w:space="0" w:color="auto"/>
            <w:right w:val="none" w:sz="0" w:space="0" w:color="auto"/>
          </w:divBdr>
        </w:div>
      </w:divsChild>
    </w:div>
    <w:div w:id="1952779433">
      <w:bodyDiv w:val="1"/>
      <w:marLeft w:val="0"/>
      <w:marRight w:val="0"/>
      <w:marTop w:val="0"/>
      <w:marBottom w:val="0"/>
      <w:divBdr>
        <w:top w:val="none" w:sz="0" w:space="0" w:color="auto"/>
        <w:left w:val="none" w:sz="0" w:space="0" w:color="auto"/>
        <w:bottom w:val="none" w:sz="0" w:space="0" w:color="auto"/>
        <w:right w:val="none" w:sz="0" w:space="0" w:color="auto"/>
      </w:divBdr>
    </w:div>
    <w:div w:id="1957712070">
      <w:bodyDiv w:val="1"/>
      <w:marLeft w:val="0"/>
      <w:marRight w:val="0"/>
      <w:marTop w:val="0"/>
      <w:marBottom w:val="0"/>
      <w:divBdr>
        <w:top w:val="none" w:sz="0" w:space="0" w:color="auto"/>
        <w:left w:val="none" w:sz="0" w:space="0" w:color="auto"/>
        <w:bottom w:val="none" w:sz="0" w:space="0" w:color="auto"/>
        <w:right w:val="none" w:sz="0" w:space="0" w:color="auto"/>
      </w:divBdr>
    </w:div>
    <w:div w:id="20531428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oter" Target="footer4.xml"/><Relationship Id="rId39" Type="http://schemas.openxmlformats.org/officeDocument/2006/relationships/hyperlink" Target="https://www.sanidad.gob.es/profesionales/saludPaises.do" TargetMode="External"/><Relationship Id="rId21" Type="http://schemas.openxmlformats.org/officeDocument/2006/relationships/header" Target="header2.xml"/><Relationship Id="rId34" Type="http://schemas.openxmlformats.org/officeDocument/2006/relationships/header" Target="header9.xml"/><Relationship Id="rId42" Type="http://schemas.openxmlformats.org/officeDocument/2006/relationships/hyperlink" Target="https://www.exteriores.gob.es/es/ServiciosAlCiudadano/Paginas/Recomendaciones-de-viaje.aspx" TargetMode="External"/><Relationship Id="rId47" Type="http://schemas.openxmlformats.org/officeDocument/2006/relationships/footer" Target="footer12.xml"/><Relationship Id="rId50"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footer" Target="footer5.xml"/><Relationship Id="rId11" Type="http://schemas.openxmlformats.org/officeDocument/2006/relationships/image" Target="media/image5.png"/><Relationship Id="rId24" Type="http://schemas.openxmlformats.org/officeDocument/2006/relationships/footer" Target="footer3.xml"/><Relationship Id="rId32" Type="http://schemas.openxmlformats.org/officeDocument/2006/relationships/footer" Target="footer7.xml"/><Relationship Id="rId37" Type="http://schemas.openxmlformats.org/officeDocument/2006/relationships/header" Target="header10.xml"/><Relationship Id="rId40" Type="http://schemas.openxmlformats.org/officeDocument/2006/relationships/hyperlink" Target="https://canalsalut.gencat.cat/ca/salut-a-z/v/vacunacions/index.html" TargetMode="External"/><Relationship Id="rId45" Type="http://schemas.openxmlformats.org/officeDocument/2006/relationships/header" Target="header12.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2.xml"/><Relationship Id="rId28" Type="http://schemas.openxmlformats.org/officeDocument/2006/relationships/header" Target="header6.xml"/><Relationship Id="rId36" Type="http://schemas.openxmlformats.org/officeDocument/2006/relationships/footer" Target="footer9.xml"/><Relationship Id="rId49" Type="http://schemas.openxmlformats.org/officeDocument/2006/relationships/footer" Target="footer13.xml"/><Relationship Id="rId10" Type="http://schemas.openxmlformats.org/officeDocument/2006/relationships/image" Target="media/image4.png"/><Relationship Id="rId19" Type="http://schemas.openxmlformats.org/officeDocument/2006/relationships/header" Target="header1.xml"/><Relationship Id="rId31" Type="http://schemas.openxmlformats.org/officeDocument/2006/relationships/header" Target="header7.xml"/><Relationship Id="rId44" Type="http://schemas.openxmlformats.org/officeDocument/2006/relationships/header" Target="header1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eader" Target="header3.xml"/><Relationship Id="rId27" Type="http://schemas.openxmlformats.org/officeDocument/2006/relationships/header" Target="header5.xml"/><Relationship Id="rId30" Type="http://schemas.openxmlformats.org/officeDocument/2006/relationships/footer" Target="footer6.xml"/><Relationship Id="rId35" Type="http://schemas.openxmlformats.org/officeDocument/2006/relationships/footer" Target="footer8.xml"/><Relationship Id="rId43" Type="http://schemas.openxmlformats.org/officeDocument/2006/relationships/hyperlink" Target="https://karebaviatges.com/condicions-de-contractacio" TargetMode="External"/><Relationship Id="rId48" Type="http://schemas.openxmlformats.org/officeDocument/2006/relationships/header" Target="header13.xml"/><Relationship Id="rId8" Type="http://schemas.openxmlformats.org/officeDocument/2006/relationships/image" Target="media/image2.png"/><Relationship Id="rId51"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eader" Target="header4.xml"/><Relationship Id="rId33" Type="http://schemas.openxmlformats.org/officeDocument/2006/relationships/header" Target="header8.xml"/><Relationship Id="rId38" Type="http://schemas.openxmlformats.org/officeDocument/2006/relationships/footer" Target="footer10.xml"/><Relationship Id="rId46" Type="http://schemas.openxmlformats.org/officeDocument/2006/relationships/footer" Target="footer11.xml"/><Relationship Id="rId20" Type="http://schemas.openxmlformats.org/officeDocument/2006/relationships/footer" Target="footer1.xml"/><Relationship Id="rId41"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image" Target="media/image14.png"/></Relationships>
</file>

<file path=word/_rels/footer12.xml.rels><?xml version="1.0" encoding="UTF-8" standalone="yes"?>
<Relationships xmlns="http://schemas.openxmlformats.org/package/2006/relationships"><Relationship Id="rId1" Type="http://schemas.openxmlformats.org/officeDocument/2006/relationships/image" Target="media/image14.png"/></Relationships>
</file>

<file path=word/_rels/footer3.xml.rels><?xml version="1.0" encoding="UTF-8" standalone="yes"?>
<Relationships xmlns="http://schemas.openxmlformats.org/package/2006/relationships"><Relationship Id="rId1" Type="http://schemas.openxmlformats.org/officeDocument/2006/relationships/image" Target="media/image14.png"/></Relationships>
</file>

<file path=word/_rels/footer6.xml.rels><?xml version="1.0" encoding="UTF-8" standalone="yes"?>
<Relationships xmlns="http://schemas.openxmlformats.org/package/2006/relationships"><Relationship Id="rId1" Type="http://schemas.openxmlformats.org/officeDocument/2006/relationships/image" Target="media/image14.png"/></Relationships>
</file>

<file path=word/_rels/footer9.xml.rels><?xml version="1.0" encoding="UTF-8" standalone="yes"?>
<Relationships xmlns="http://schemas.openxmlformats.org/package/2006/relationships"><Relationship Id="rId1"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_rels/header12.xml.rels><?xml version="1.0" encoding="UTF-8" standalone="yes"?>
<Relationships xmlns="http://schemas.openxmlformats.org/package/2006/relationships"><Relationship Id="rId1" Type="http://schemas.openxmlformats.org/officeDocument/2006/relationships/image" Target="media/image13.png"/></Relationships>
</file>

<file path=word/_rels/header3.xml.rels><?xml version="1.0" encoding="UTF-8" standalone="yes"?>
<Relationships xmlns="http://schemas.openxmlformats.org/package/2006/relationships"><Relationship Id="rId1" Type="http://schemas.openxmlformats.org/officeDocument/2006/relationships/image" Target="media/image13.png"/></Relationships>
</file>

<file path=word/_rels/header6.xml.rels><?xml version="1.0" encoding="UTF-8" standalone="yes"?>
<Relationships xmlns="http://schemas.openxmlformats.org/package/2006/relationships"><Relationship Id="rId1" Type="http://schemas.openxmlformats.org/officeDocument/2006/relationships/image" Target="media/image13.png"/></Relationships>
</file>

<file path=word/_rels/header9.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1353</TotalTime>
  <Pages>8</Pages>
  <Words>2070</Words>
  <Characters>11390</Characters>
  <Application>Microsoft Office Word</Application>
  <DocSecurity>0</DocSecurity>
  <Lines>94</Lines>
  <Paragraphs>26</Paragraphs>
  <ScaleCrop>false</ScaleCrop>
  <HeadingPairs>
    <vt:vector size="4" baseType="variant">
      <vt:variant>
        <vt:lpstr>Título</vt:lpstr>
      </vt:variant>
      <vt:variant>
        <vt:i4>1</vt:i4>
      </vt:variant>
      <vt:variant>
        <vt:lpstr>Títol</vt:lpstr>
      </vt:variant>
      <vt:variant>
        <vt:i4>1</vt:i4>
      </vt:variant>
    </vt:vector>
  </HeadingPairs>
  <TitlesOfParts>
    <vt:vector size="2" baseType="lpstr">
      <vt:lpstr/>
      <vt:lpstr/>
    </vt:vector>
  </TitlesOfParts>
  <Company/>
  <LinksUpToDate>false</LinksUpToDate>
  <CharactersWithSpaces>13434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Eva Guarch</dc:creator>
  <cp:keywords/>
  <dc:description/>
  <cp:lastModifiedBy>Jayath Domínguez - Kareba</cp:lastModifiedBy>
  <cp:revision>4</cp:revision>
  <cp:lastPrinted>2025-12-05T17:58:00Z</cp:lastPrinted>
  <dcterms:created xsi:type="dcterms:W3CDTF">2025-10-30T11:21:00Z</dcterms:created>
  <dcterms:modified xsi:type="dcterms:W3CDTF">2025-12-05T17:59:00Z</dcterms:modified>
</cp:coreProperties>
</file>