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852A9C" w14:paraId="12D6238D" w14:textId="77777777" w:rsidTr="00202B78">
        <w:tc>
          <w:tcPr>
            <w:tcW w:w="12618" w:type="dxa"/>
            <w:gridSpan w:val="5"/>
            <w:shd w:val="clear" w:color="auto" w:fill="000000"/>
            <w:vAlign w:val="center"/>
          </w:tcPr>
          <w:p w14:paraId="390513D2" w14:textId="540BEC45" w:rsidR="00831933" w:rsidRPr="00852A9C" w:rsidRDefault="00A3566F" w:rsidP="00D74A8A">
            <w:pPr>
              <w:ind w:left="708" w:hanging="708"/>
              <w:rPr>
                <w:rFonts w:ascii="Times New Roman" w:eastAsia="Times New Roman" w:hAnsi="Times New Roman" w:cs="Times New Roman"/>
                <w:b/>
                <w:color w:val="FFFFFF"/>
                <w:sz w:val="40"/>
                <w:szCs w:val="40"/>
              </w:rPr>
            </w:pPr>
            <w:r w:rsidRPr="00852A9C">
              <w:rPr>
                <w:rFonts w:ascii="Times New Roman" w:eastAsia="Times New Roman" w:hAnsi="Times New Roman" w:cs="Times New Roman"/>
                <w:b/>
                <w:bCs/>
                <w:color w:val="FFFFFF"/>
                <w:sz w:val="40"/>
                <w:szCs w:val="40"/>
              </w:rPr>
              <w:t>Madagascar al natural, entre lèmurs i baobabs</w:t>
            </w:r>
          </w:p>
        </w:tc>
      </w:tr>
      <w:tr w:rsidR="007F19A1" w:rsidRPr="00852A9C"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852A9C" w:rsidRDefault="00FE2B51" w:rsidP="00D138C7">
            <w:pPr>
              <w:ind w:left="209"/>
              <w:jc w:val="center"/>
              <w:rPr>
                <w:rFonts w:ascii="Times New Roman" w:eastAsia="Times New Roman" w:hAnsi="Times New Roman" w:cs="Times New Roman"/>
                <w:b/>
                <w:sz w:val="10"/>
                <w:szCs w:val="10"/>
              </w:rPr>
            </w:pPr>
          </w:p>
          <w:p w14:paraId="3C1E9DE8" w14:textId="42ED4651" w:rsidR="007F19A1" w:rsidRPr="00852A9C" w:rsidRDefault="00DD64F6" w:rsidP="00D138C7">
            <w:pPr>
              <w:ind w:left="209"/>
              <w:jc w:val="center"/>
              <w:rPr>
                <w:rFonts w:ascii="Times New Roman" w:hAnsi="Times New Roman" w:cs="Times New Roman"/>
              </w:rPr>
            </w:pPr>
            <w:r w:rsidRPr="00852A9C">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852A9C" w:rsidRDefault="00472205" w:rsidP="00177813">
            <w:pPr>
              <w:jc w:val="center"/>
              <w:rPr>
                <w:rFonts w:ascii="Times New Roman" w:eastAsia="Times New Roman" w:hAnsi="Times New Roman" w:cs="Times New Roman"/>
                <w:sz w:val="18"/>
                <w:szCs w:val="18"/>
              </w:rPr>
            </w:pPr>
            <w:r w:rsidRPr="00852A9C">
              <w:rPr>
                <w:noProof/>
              </w:rPr>
              <w:drawing>
                <wp:inline distT="0" distB="0" distL="0" distR="0" wp14:anchorId="6036CBFE" wp14:editId="02FCAE84">
                  <wp:extent cx="3140100" cy="2535507"/>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l="-20640" t="6036" r="-18588" b="3030"/>
                          <a:stretch>
                            <a:fillRect/>
                          </a:stretch>
                        </pic:blipFill>
                        <pic:spPr bwMode="auto">
                          <a:xfrm>
                            <a:off x="0" y="0"/>
                            <a:ext cx="3140100" cy="2535507"/>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852A9C" w:rsidRDefault="007F19A1">
            <w:pPr>
              <w:jc w:val="center"/>
              <w:rPr>
                <w:rFonts w:ascii="Times New Roman" w:eastAsia="Times New Roman" w:hAnsi="Times New Roman" w:cs="Times New Roman"/>
                <w:sz w:val="18"/>
                <w:szCs w:val="18"/>
              </w:rPr>
            </w:pPr>
          </w:p>
        </w:tc>
      </w:tr>
      <w:tr w:rsidR="007F19A1" w:rsidRPr="00852A9C"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0718B188" w:rsidR="004525E0" w:rsidRPr="00852A9C" w:rsidRDefault="00935939" w:rsidP="00177813">
            <w:pPr>
              <w:jc w:val="both"/>
              <w:rPr>
                <w:rFonts w:ascii="Times New Roman" w:eastAsia="Times New Roman" w:hAnsi="Times New Roman" w:cs="Times New Roman"/>
                <w:sz w:val="18"/>
                <w:szCs w:val="18"/>
              </w:rPr>
            </w:pPr>
            <w:r w:rsidRPr="00935939">
              <w:rPr>
                <w:rFonts w:ascii="Times New Roman" w:eastAsia="Times New Roman" w:hAnsi="Times New Roman" w:cs="Times New Roman"/>
                <w:sz w:val="18"/>
                <w:szCs w:val="18"/>
              </w:rPr>
              <w:t xml:space="preserve">Aquesta ruta travessa Madagascar de nord a sud i d'est a oest, combinant selves tropicals, muntanyes, sabanes i costa en un sol viatge. Permet descobrir parcs nacionals molt diferents entre si i veure de prop fauna endèmica com l'endèmic o els lèmurs </w:t>
            </w:r>
            <w:proofErr w:type="spellStart"/>
            <w:r w:rsidRPr="00935939">
              <w:rPr>
                <w:rFonts w:ascii="Times New Roman" w:eastAsia="Times New Roman" w:hAnsi="Times New Roman" w:cs="Times New Roman"/>
                <w:sz w:val="18"/>
                <w:szCs w:val="18"/>
              </w:rPr>
              <w:t>catta</w:t>
            </w:r>
            <w:proofErr w:type="spellEnd"/>
            <w:r w:rsidRPr="00935939">
              <w:rPr>
                <w:rFonts w:ascii="Times New Roman" w:eastAsia="Times New Roman" w:hAnsi="Times New Roman" w:cs="Times New Roman"/>
                <w:sz w:val="18"/>
                <w:szCs w:val="18"/>
              </w:rPr>
              <w:t>. A més, connecta amb la vida local a través d'aldees, mercats i tallers artesans que conserven tècniques tradicionals. És un recorregut que barreja natura, cultura i carretera, mostrant l'illa tal com és.</w:t>
            </w:r>
          </w:p>
        </w:tc>
        <w:tc>
          <w:tcPr>
            <w:tcW w:w="5103" w:type="dxa"/>
            <w:vMerge/>
          </w:tcPr>
          <w:p w14:paraId="6205CF93" w14:textId="77777777" w:rsidR="007F19A1" w:rsidRPr="00852A9C" w:rsidRDefault="007F19A1">
            <w:pPr>
              <w:rPr>
                <w:rFonts w:ascii="Times New Roman" w:hAnsi="Times New Roman" w:cs="Times New Roman"/>
              </w:rPr>
            </w:pPr>
          </w:p>
        </w:tc>
      </w:tr>
      <w:tr w:rsidR="007F19A1" w:rsidRPr="00852A9C"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852A9C" w:rsidRDefault="0006460E" w:rsidP="00D138C7">
            <w:pPr>
              <w:ind w:left="209"/>
              <w:jc w:val="center"/>
              <w:rPr>
                <w:rFonts w:ascii="Times New Roman" w:eastAsia="Times New Roman" w:hAnsi="Times New Roman" w:cs="Times New Roman"/>
                <w:sz w:val="24"/>
                <w:szCs w:val="24"/>
              </w:rPr>
            </w:pPr>
            <w:r w:rsidRPr="00852A9C">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6A91D33C" w:rsidR="007F19A1" w:rsidRPr="00852A9C" w:rsidRDefault="009C1AE0" w:rsidP="00D138C7">
            <w:pPr>
              <w:ind w:left="209"/>
              <w:rPr>
                <w:rFonts w:ascii="Times New Roman" w:hAnsi="Times New Roman" w:cs="Times New Roman"/>
                <w:sz w:val="22"/>
                <w:szCs w:val="22"/>
              </w:rPr>
            </w:pPr>
            <w:r w:rsidRPr="00852A9C">
              <w:rPr>
                <w:rFonts w:ascii="Times New Roman" w:eastAsia="Times New Roman" w:hAnsi="Times New Roman" w:cs="Times New Roman"/>
                <w:sz w:val="22"/>
                <w:szCs w:val="22"/>
              </w:rPr>
              <w:t>14 dies / 13 nits</w:t>
            </w:r>
          </w:p>
        </w:tc>
        <w:tc>
          <w:tcPr>
            <w:tcW w:w="5103" w:type="dxa"/>
            <w:vMerge/>
          </w:tcPr>
          <w:p w14:paraId="6829A03D" w14:textId="77777777" w:rsidR="007F19A1" w:rsidRPr="00852A9C" w:rsidRDefault="007F19A1">
            <w:pPr>
              <w:rPr>
                <w:rFonts w:ascii="Times New Roman" w:hAnsi="Times New Roman" w:cs="Times New Roman"/>
              </w:rPr>
            </w:pPr>
          </w:p>
        </w:tc>
      </w:tr>
      <w:tr w:rsidR="007F19A1" w:rsidRPr="00852A9C"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852A9C" w:rsidRDefault="0006460E" w:rsidP="00D138C7">
            <w:pPr>
              <w:ind w:left="209"/>
              <w:jc w:val="center"/>
              <w:rPr>
                <w:rFonts w:ascii="Times New Roman" w:eastAsia="Times New Roman" w:hAnsi="Times New Roman" w:cs="Times New Roman"/>
                <w:sz w:val="24"/>
                <w:szCs w:val="24"/>
              </w:rPr>
            </w:pPr>
            <w:r w:rsidRPr="00852A9C">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C5B0B5B" w:rsidR="007F19A1" w:rsidRPr="00852A9C" w:rsidRDefault="004D50B9" w:rsidP="00D138C7">
            <w:pPr>
              <w:ind w:left="209"/>
              <w:rPr>
                <w:rFonts w:ascii="Times New Roman" w:hAnsi="Times New Roman" w:cs="Times New Roman"/>
                <w:sz w:val="22"/>
                <w:szCs w:val="22"/>
              </w:rPr>
            </w:pPr>
            <w:r w:rsidRPr="00852A9C">
              <w:rPr>
                <w:rFonts w:ascii="Times New Roman" w:hAnsi="Times New Roman" w:cs="Times New Roman"/>
                <w:sz w:val="22"/>
                <w:szCs w:val="22"/>
              </w:rPr>
              <w:t>A consultar</w:t>
            </w:r>
          </w:p>
        </w:tc>
        <w:tc>
          <w:tcPr>
            <w:tcW w:w="5103" w:type="dxa"/>
            <w:vMerge/>
          </w:tcPr>
          <w:p w14:paraId="5D67FBC6" w14:textId="77777777" w:rsidR="007F19A1" w:rsidRPr="00852A9C" w:rsidRDefault="007F19A1">
            <w:pPr>
              <w:rPr>
                <w:rFonts w:ascii="Times New Roman" w:hAnsi="Times New Roman" w:cs="Times New Roman"/>
              </w:rPr>
            </w:pPr>
          </w:p>
        </w:tc>
      </w:tr>
      <w:tr w:rsidR="007F19A1" w:rsidRPr="00852A9C"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852A9C" w:rsidRDefault="0006460E" w:rsidP="00D138C7">
            <w:pPr>
              <w:ind w:left="209"/>
              <w:jc w:val="center"/>
              <w:rPr>
                <w:rFonts w:ascii="Times New Roman" w:eastAsia="Times New Roman" w:hAnsi="Times New Roman" w:cs="Times New Roman"/>
                <w:sz w:val="24"/>
                <w:szCs w:val="24"/>
              </w:rPr>
            </w:pPr>
            <w:r w:rsidRPr="00852A9C">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5B63F06F" w:rsidR="007F19A1" w:rsidRPr="00852A9C" w:rsidRDefault="00560833" w:rsidP="00D138C7">
            <w:pPr>
              <w:ind w:left="209"/>
              <w:rPr>
                <w:rFonts w:ascii="Times New Roman" w:hAnsi="Times New Roman" w:cs="Times New Roman"/>
                <w:sz w:val="22"/>
                <w:szCs w:val="22"/>
              </w:rPr>
            </w:pPr>
            <w:r w:rsidRPr="00852A9C">
              <w:rPr>
                <w:rFonts w:ascii="Times New Roman" w:eastAsia="Times New Roman" w:hAnsi="Times New Roman" w:cs="Times New Roman"/>
                <w:sz w:val="22"/>
                <w:szCs w:val="22"/>
              </w:rPr>
              <w:t>Guia de parla hispana</w:t>
            </w:r>
          </w:p>
        </w:tc>
        <w:tc>
          <w:tcPr>
            <w:tcW w:w="5103" w:type="dxa"/>
            <w:vMerge/>
          </w:tcPr>
          <w:p w14:paraId="1A0FE328" w14:textId="77777777" w:rsidR="007F19A1" w:rsidRPr="00852A9C" w:rsidRDefault="007F19A1">
            <w:pPr>
              <w:rPr>
                <w:rFonts w:ascii="Times New Roman" w:hAnsi="Times New Roman" w:cs="Times New Roman"/>
              </w:rPr>
            </w:pPr>
          </w:p>
        </w:tc>
      </w:tr>
      <w:tr w:rsidR="007F19A1" w:rsidRPr="00852A9C"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852A9C" w:rsidRDefault="0006460E" w:rsidP="00D138C7">
            <w:pPr>
              <w:ind w:left="209"/>
              <w:jc w:val="center"/>
              <w:rPr>
                <w:rFonts w:ascii="Times New Roman" w:eastAsia="Times New Roman" w:hAnsi="Times New Roman" w:cs="Times New Roman"/>
                <w:sz w:val="24"/>
                <w:szCs w:val="24"/>
              </w:rPr>
            </w:pPr>
            <w:r w:rsidRPr="00852A9C">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75A6629E" w:rsidR="007F19A1" w:rsidRPr="00852A9C" w:rsidRDefault="00656EE3" w:rsidP="00D138C7">
            <w:pPr>
              <w:ind w:left="209"/>
              <w:rPr>
                <w:rFonts w:ascii="Times New Roman" w:hAnsi="Times New Roman" w:cs="Times New Roman"/>
                <w:color w:val="FF0000"/>
                <w:sz w:val="22"/>
                <w:szCs w:val="22"/>
              </w:rPr>
            </w:pPr>
            <w:r w:rsidRPr="00852A9C">
              <w:rPr>
                <w:rFonts w:ascii="Times New Roman" w:eastAsia="Times New Roman" w:hAnsi="Times New Roman" w:cs="Times New Roman"/>
                <w:sz w:val="22"/>
                <w:szCs w:val="22"/>
              </w:rPr>
              <w:t>Grup Mín. 02/Màx.09</w:t>
            </w:r>
          </w:p>
        </w:tc>
        <w:tc>
          <w:tcPr>
            <w:tcW w:w="5103" w:type="dxa"/>
            <w:vMerge/>
          </w:tcPr>
          <w:p w14:paraId="5E14C127" w14:textId="77777777" w:rsidR="007F19A1" w:rsidRPr="00852A9C" w:rsidRDefault="007F19A1">
            <w:pPr>
              <w:rPr>
                <w:rFonts w:ascii="Times New Roman" w:hAnsi="Times New Roman" w:cs="Times New Roman"/>
              </w:rPr>
            </w:pPr>
          </w:p>
        </w:tc>
      </w:tr>
      <w:tr w:rsidR="007F19A1" w:rsidRPr="00852A9C"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852A9C" w:rsidRDefault="00656EE3" w:rsidP="00202B78">
            <w:pPr>
              <w:ind w:left="209"/>
              <w:jc w:val="center"/>
              <w:rPr>
                <w:rFonts w:ascii="Times New Roman" w:eastAsia="Times New Roman" w:hAnsi="Times New Roman" w:cs="Times New Roman"/>
                <w:b/>
                <w:sz w:val="22"/>
                <w:szCs w:val="22"/>
              </w:rPr>
            </w:pPr>
            <w:r w:rsidRPr="00852A9C">
              <w:rPr>
                <w:rFonts w:ascii="Times New Roman" w:eastAsia="Times New Roman" w:hAnsi="Times New Roman" w:cs="Times New Roman"/>
                <w:b/>
                <w:sz w:val="22"/>
                <w:szCs w:val="22"/>
              </w:rPr>
              <w:t>Preu per persona</w:t>
            </w:r>
          </w:p>
        </w:tc>
        <w:tc>
          <w:tcPr>
            <w:tcW w:w="5103" w:type="dxa"/>
            <w:vMerge/>
          </w:tcPr>
          <w:p w14:paraId="50142FED" w14:textId="77777777" w:rsidR="007F19A1" w:rsidRPr="00852A9C" w:rsidRDefault="007F19A1">
            <w:pPr>
              <w:rPr>
                <w:rFonts w:ascii="Times New Roman" w:hAnsi="Times New Roman" w:cs="Times New Roman"/>
              </w:rPr>
            </w:pPr>
          </w:p>
        </w:tc>
      </w:tr>
      <w:tr w:rsidR="007F19A1" w:rsidRPr="00852A9C"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6D0AA358" w:rsidR="007F19A1" w:rsidRPr="00852A9C" w:rsidRDefault="0014060B" w:rsidP="00D138C7">
            <w:pPr>
              <w:ind w:left="209"/>
              <w:jc w:val="center"/>
              <w:rPr>
                <w:rFonts w:ascii="Times New Roman" w:hAnsi="Times New Roman" w:cs="Times New Roman"/>
                <w:sz w:val="26"/>
                <w:szCs w:val="26"/>
              </w:rPr>
            </w:pPr>
            <w:r w:rsidRPr="00852A9C">
              <w:rPr>
                <w:rFonts w:ascii="Times New Roman" w:eastAsia="Times New Roman" w:hAnsi="Times New Roman" w:cs="Times New Roman"/>
                <w:b/>
                <w:sz w:val="26"/>
                <w:szCs w:val="26"/>
              </w:rPr>
              <w:t xml:space="preserve">Des de 3.080 €  </w:t>
            </w:r>
          </w:p>
        </w:tc>
        <w:tc>
          <w:tcPr>
            <w:tcW w:w="5103" w:type="dxa"/>
            <w:vMerge/>
          </w:tcPr>
          <w:p w14:paraId="76D98082" w14:textId="77777777" w:rsidR="007F19A1" w:rsidRPr="00852A9C" w:rsidRDefault="007F19A1">
            <w:pPr>
              <w:rPr>
                <w:rFonts w:ascii="Times New Roman" w:hAnsi="Times New Roman" w:cs="Times New Roman"/>
              </w:rPr>
            </w:pPr>
          </w:p>
        </w:tc>
      </w:tr>
      <w:tr w:rsidR="007F19A1" w:rsidRPr="00852A9C"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110ABBBA" w:rsidR="007F19A1" w:rsidRPr="00852A9C" w:rsidRDefault="00935939" w:rsidP="00D74A8A">
            <w:pPr>
              <w:ind w:right="-66"/>
              <w:jc w:val="center"/>
              <w:rPr>
                <w:rFonts w:ascii="Times New Roman" w:hAnsi="Times New Roman" w:cs="Times New Roman"/>
                <w:sz w:val="16"/>
                <w:szCs w:val="16"/>
              </w:rPr>
            </w:pPr>
            <w:r w:rsidRPr="00852A9C">
              <w:rPr>
                <w:rFonts w:ascii="Times New Roman" w:hAnsi="Times New Roman" w:cs="Times New Roman"/>
              </w:rPr>
              <w:t>El preu ha estat calculat en data 12/2025 en base al tipus de canvi, impostos i taxes vigents en aquesta data</w:t>
            </w:r>
          </w:p>
        </w:tc>
        <w:tc>
          <w:tcPr>
            <w:tcW w:w="5103" w:type="dxa"/>
            <w:vMerge/>
          </w:tcPr>
          <w:p w14:paraId="523E2B20" w14:textId="77777777" w:rsidR="007F19A1" w:rsidRPr="00852A9C" w:rsidRDefault="007F19A1">
            <w:pPr>
              <w:rPr>
                <w:rFonts w:ascii="Times New Roman" w:hAnsi="Times New Roman" w:cs="Times New Roman"/>
              </w:rPr>
            </w:pPr>
          </w:p>
        </w:tc>
      </w:tr>
    </w:tbl>
    <w:p w14:paraId="33C1A848" w14:textId="2A5C6678" w:rsidR="00FE2B51" w:rsidRPr="00852A9C" w:rsidRDefault="00CD1052">
      <w:pPr>
        <w:jc w:val="center"/>
        <w:rPr>
          <w:rFonts w:ascii="Times New Roman" w:eastAsia="Times New Roman" w:hAnsi="Times New Roman" w:cs="Times New Roman"/>
          <w:b/>
          <w:sz w:val="12"/>
          <w:szCs w:val="12"/>
        </w:rPr>
      </w:pPr>
      <w:r w:rsidRPr="00852A9C">
        <w:rPr>
          <w:noProof/>
        </w:rPr>
        <w:drawing>
          <wp:anchor distT="0" distB="0" distL="114300" distR="114300" simplePos="0" relativeHeight="251689984" behindDoc="0" locked="0" layoutInCell="1" allowOverlap="1" wp14:anchorId="3E5581D8" wp14:editId="6BC3DB32">
            <wp:simplePos x="0" y="0"/>
            <wp:positionH relativeFrom="margin">
              <wp:align>left</wp:align>
            </wp:positionH>
            <wp:positionV relativeFrom="paragraph">
              <wp:posOffset>-5121910</wp:posOffset>
            </wp:positionV>
            <wp:extent cx="7649845" cy="2733040"/>
            <wp:effectExtent l="0" t="0" r="0" b="0"/>
            <wp:wrapThrough wrapText="bothSides">
              <wp:wrapPolygon edited="0">
                <wp:start x="0" y="0"/>
                <wp:lineTo x="0" y="21379"/>
                <wp:lineTo x="21516" y="21379"/>
                <wp:lineTo x="21516"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48" t="13292" r="-748" b="24186"/>
                    <a:stretch>
                      <a:fillRect/>
                    </a:stretch>
                  </pic:blipFill>
                  <pic:spPr bwMode="auto">
                    <a:xfrm>
                      <a:off x="0" y="0"/>
                      <a:ext cx="7649845"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852A9C" w:rsidRDefault="00627ACC" w:rsidP="00E64857">
      <w:pPr>
        <w:jc w:val="center"/>
        <w:rPr>
          <w:rFonts w:ascii="Times New Roman" w:hAnsi="Times New Roman" w:cs="Times New Roman"/>
          <w:sz w:val="16"/>
          <w:szCs w:val="16"/>
        </w:rPr>
      </w:pPr>
      <w:r w:rsidRPr="00852A9C">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852A9C"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852A9C" w:rsidRDefault="00656EE3" w:rsidP="00930562">
            <w:pPr>
              <w:jc w:val="center"/>
              <w:rPr>
                <w:rFonts w:ascii="Times New Roman" w:hAnsi="Times New Roman" w:cs="Times New Roman"/>
              </w:rPr>
            </w:pPr>
            <w:r w:rsidRPr="00852A9C">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852A9C" w:rsidRDefault="00656EE3" w:rsidP="00930562">
            <w:pPr>
              <w:jc w:val="center"/>
              <w:rPr>
                <w:rFonts w:ascii="Times New Roman" w:hAnsi="Times New Roman" w:cs="Times New Roman"/>
              </w:rPr>
            </w:pPr>
            <w:r w:rsidRPr="00852A9C">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852A9C" w:rsidRDefault="00656EE3" w:rsidP="00930562">
            <w:pPr>
              <w:jc w:val="center"/>
              <w:rPr>
                <w:rFonts w:ascii="Times New Roman" w:hAnsi="Times New Roman" w:cs="Times New Roman"/>
              </w:rPr>
            </w:pPr>
            <w:r w:rsidRPr="00852A9C">
              <w:rPr>
                <w:rFonts w:ascii="Times New Roman" w:eastAsia="Times New Roman" w:hAnsi="Times New Roman" w:cs="Times New Roman"/>
                <w:b/>
                <w:sz w:val="22"/>
                <w:szCs w:val="22"/>
              </w:rPr>
              <w:t>Atractius principals</w:t>
            </w:r>
          </w:p>
        </w:tc>
      </w:tr>
      <w:tr w:rsidR="00E64857" w:rsidRPr="00852A9C" w14:paraId="1DFE9571" w14:textId="77777777" w:rsidTr="00202B78">
        <w:trPr>
          <w:gridAfter w:val="1"/>
          <w:wAfter w:w="26" w:type="dxa"/>
          <w:trHeight w:val="14"/>
        </w:trPr>
        <w:tc>
          <w:tcPr>
            <w:tcW w:w="3958" w:type="dxa"/>
            <w:shd w:val="clear" w:color="auto" w:fill="DCDCDC"/>
            <w:vAlign w:val="center"/>
          </w:tcPr>
          <w:p w14:paraId="3A534723" w14:textId="7784875A" w:rsidR="00E64857" w:rsidRPr="00852A9C" w:rsidRDefault="00E64857" w:rsidP="00E64857">
            <w:pPr>
              <w:jc w:val="center"/>
              <w:rPr>
                <w:rFonts w:ascii="Times New Roman" w:hAnsi="Times New Roman" w:cs="Times New Roman"/>
              </w:rPr>
            </w:pPr>
            <w:r w:rsidRPr="00852A9C">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2F4030A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52A9C">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0E7EBDB3">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852A9C" w:rsidRDefault="00E64857" w:rsidP="00E64857">
            <w:pPr>
              <w:jc w:val="center"/>
              <w:rPr>
                <w:rFonts w:ascii="Times New Roman" w:hAnsi="Times New Roman" w:cs="Times New Roman"/>
              </w:rPr>
            </w:pPr>
            <w:r w:rsidRPr="00852A9C">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52A9C">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852A9C" w:rsidRDefault="00E64857" w:rsidP="00E64857">
            <w:pPr>
              <w:jc w:val="center"/>
              <w:rPr>
                <w:rFonts w:ascii="Times New Roman" w:hAnsi="Times New Roman" w:cs="Times New Roman"/>
              </w:rPr>
            </w:pPr>
            <w:r w:rsidRPr="00852A9C">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52A9C">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852A9C" w:rsidRDefault="00E64857" w:rsidP="00E64857">
            <w:pPr>
              <w:jc w:val="center"/>
              <w:rPr>
                <w:rFonts w:ascii="Times New Roman" w:hAnsi="Times New Roman" w:cs="Times New Roman"/>
              </w:rPr>
            </w:pPr>
          </w:p>
        </w:tc>
      </w:tr>
    </w:tbl>
    <w:p w14:paraId="1DB35EED" w14:textId="77777777" w:rsidR="00CC4B15" w:rsidRPr="00852A9C" w:rsidRDefault="00CC4B15">
      <w:pPr>
        <w:rPr>
          <w:rFonts w:ascii="Times New Roman" w:hAnsi="Times New Roman" w:cs="Times New Roman"/>
        </w:rPr>
      </w:pPr>
    </w:p>
    <w:p w14:paraId="13ED8FD4" w14:textId="77777777" w:rsidR="00CC4B15" w:rsidRPr="00852A9C"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852A9C" w14:paraId="0D196488" w14:textId="77777777" w:rsidTr="00B77349">
        <w:trPr>
          <w:jc w:val="center"/>
        </w:trPr>
        <w:tc>
          <w:tcPr>
            <w:tcW w:w="1132" w:type="dxa"/>
            <w:shd w:val="clear" w:color="auto" w:fill="000000"/>
            <w:vAlign w:val="center"/>
          </w:tcPr>
          <w:p w14:paraId="7E017F15" w14:textId="18204603" w:rsidR="007F19A1" w:rsidRPr="00852A9C" w:rsidRDefault="00656EE3" w:rsidP="00041FBB">
            <w:pPr>
              <w:jc w:val="center"/>
              <w:rPr>
                <w:rFonts w:ascii="Times New Roman" w:hAnsi="Times New Roman" w:cs="Times New Roman"/>
                <w:b/>
                <w:bCs/>
                <w:sz w:val="22"/>
                <w:szCs w:val="22"/>
              </w:rPr>
            </w:pPr>
            <w:r w:rsidRPr="00852A9C">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3D57E504" w:rsidR="007F19A1" w:rsidRPr="00852A9C" w:rsidRDefault="00656EE3" w:rsidP="00F35815">
            <w:pPr>
              <w:jc w:val="center"/>
              <w:rPr>
                <w:rFonts w:ascii="Times New Roman" w:hAnsi="Times New Roman" w:cs="Times New Roman"/>
                <w:b/>
                <w:bCs/>
                <w:sz w:val="22"/>
                <w:szCs w:val="22"/>
              </w:rPr>
            </w:pPr>
            <w:r w:rsidRPr="00852A9C">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852A9C" w:rsidRDefault="00656EE3" w:rsidP="00041FBB">
            <w:pPr>
              <w:jc w:val="center"/>
              <w:rPr>
                <w:rFonts w:ascii="Times New Roman" w:hAnsi="Times New Roman" w:cs="Times New Roman"/>
                <w:b/>
                <w:bCs/>
                <w:sz w:val="22"/>
                <w:szCs w:val="22"/>
              </w:rPr>
            </w:pPr>
            <w:r w:rsidRPr="00852A9C">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852A9C" w:rsidRDefault="00656EE3" w:rsidP="00041FBB">
            <w:pPr>
              <w:jc w:val="center"/>
              <w:rPr>
                <w:rFonts w:ascii="Times New Roman" w:hAnsi="Times New Roman" w:cs="Times New Roman"/>
                <w:b/>
                <w:bCs/>
                <w:sz w:val="22"/>
                <w:szCs w:val="22"/>
              </w:rPr>
            </w:pPr>
            <w:r w:rsidRPr="00852A9C">
              <w:rPr>
                <w:rFonts w:ascii="Times New Roman" w:eastAsia="Times New Roman" w:hAnsi="Times New Roman" w:cs="Times New Roman"/>
                <w:b/>
                <w:bCs/>
                <w:color w:val="99BB1B"/>
                <w:sz w:val="22"/>
                <w:szCs w:val="22"/>
              </w:rPr>
              <w:t>Allotjament</w:t>
            </w:r>
          </w:p>
        </w:tc>
      </w:tr>
      <w:tr w:rsidR="00226199" w:rsidRPr="00852A9C" w14:paraId="004AD3E4" w14:textId="77777777" w:rsidTr="00B77349">
        <w:trPr>
          <w:jc w:val="center"/>
        </w:trPr>
        <w:tc>
          <w:tcPr>
            <w:tcW w:w="1132" w:type="dxa"/>
            <w:tcBorders>
              <w:bottom w:val="single" w:sz="11" w:space="0" w:color="99BB1B"/>
            </w:tcBorders>
            <w:vAlign w:val="center"/>
          </w:tcPr>
          <w:p w14:paraId="22325D1F" w14:textId="31D4030C" w:rsidR="00226199" w:rsidRPr="00852A9C" w:rsidRDefault="004032C5" w:rsidP="00041FBB">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2B2C15" w14:textId="097D8280" w:rsidR="00226199" w:rsidRPr="00852A9C" w:rsidRDefault="009C1AE0" w:rsidP="00B829DB">
            <w:pPr>
              <w:spacing w:line="360" w:lineRule="auto"/>
              <w:ind w:left="1416" w:hanging="1416"/>
              <w:rPr>
                <w:rFonts w:ascii="Times New Roman" w:hAnsi="Times New Roman" w:cs="Times New Roman"/>
                <w:b/>
                <w:bCs/>
                <w:sz w:val="22"/>
                <w:szCs w:val="22"/>
              </w:rPr>
            </w:pPr>
            <w:r w:rsidRPr="00852A9C">
              <w:rPr>
                <w:rStyle w:val="Textoennegrita"/>
                <w:rFonts w:ascii="Times New Roman" w:hAnsi="Times New Roman" w:cs="Times New Roman"/>
                <w:b w:val="0"/>
                <w:bCs w:val="0"/>
                <w:sz w:val="22"/>
                <w:szCs w:val="22"/>
                <w:shd w:val="clear" w:color="auto" w:fill="FFFFFF"/>
              </w:rPr>
              <w:t>VOL INTERNACIONAL -MADAGASCAR</w:t>
            </w:r>
          </w:p>
        </w:tc>
        <w:tc>
          <w:tcPr>
            <w:tcW w:w="1413" w:type="dxa"/>
            <w:tcBorders>
              <w:bottom w:val="single" w:sz="11" w:space="0" w:color="99BB1B"/>
            </w:tcBorders>
            <w:vAlign w:val="center"/>
          </w:tcPr>
          <w:p w14:paraId="7046CF7B" w14:textId="0AE968C7" w:rsidR="00226199" w:rsidRPr="00852A9C" w:rsidRDefault="008A1D22" w:rsidP="00041FBB">
            <w:pPr>
              <w:spacing w:line="360" w:lineRule="auto"/>
              <w:jc w:val="center"/>
              <w:rPr>
                <w:rFonts w:ascii="Times New Roman" w:hAnsi="Times New Roman" w:cs="Times New Roman"/>
                <w:color w:val="FF0000"/>
                <w:sz w:val="22"/>
                <w:szCs w:val="22"/>
              </w:rPr>
            </w:pPr>
            <w:r w:rsidRPr="00852A9C">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7EE255B5" w:rsidR="00226199" w:rsidRPr="00852A9C" w:rsidRDefault="009C1AE0" w:rsidP="00041FBB">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 xml:space="preserve">A bord </w:t>
            </w:r>
          </w:p>
        </w:tc>
      </w:tr>
      <w:tr w:rsidR="0008116D" w:rsidRPr="00852A9C" w14:paraId="0C756882" w14:textId="77777777" w:rsidTr="00B77349">
        <w:trPr>
          <w:jc w:val="center"/>
        </w:trPr>
        <w:tc>
          <w:tcPr>
            <w:tcW w:w="1132" w:type="dxa"/>
            <w:tcBorders>
              <w:bottom w:val="single" w:sz="11" w:space="0" w:color="99BB1B"/>
            </w:tcBorders>
            <w:vAlign w:val="center"/>
          </w:tcPr>
          <w:p w14:paraId="5C1DE48D" w14:textId="24334410" w:rsidR="0008116D" w:rsidRPr="00852A9C" w:rsidRDefault="003E1785" w:rsidP="00041FBB">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01D5E4B8" w14:textId="791B9978" w:rsidR="0008116D" w:rsidRPr="00852A9C" w:rsidRDefault="001B2302" w:rsidP="00041FBB">
            <w:pPr>
              <w:spacing w:line="360" w:lineRule="auto"/>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ARRIBADA A ANTANANARIVO</w:t>
            </w:r>
          </w:p>
        </w:tc>
        <w:tc>
          <w:tcPr>
            <w:tcW w:w="1413" w:type="dxa"/>
            <w:tcBorders>
              <w:bottom w:val="single" w:sz="11" w:space="0" w:color="99BB1B"/>
            </w:tcBorders>
            <w:vAlign w:val="center"/>
          </w:tcPr>
          <w:p w14:paraId="05B4251D" w14:textId="299FB2B1" w:rsidR="0008116D" w:rsidRPr="00852A9C" w:rsidRDefault="001B2302" w:rsidP="00041FBB">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0B1FFC1B" w:rsidR="0008116D" w:rsidRPr="00852A9C" w:rsidRDefault="0008116D" w:rsidP="00041FBB">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Hotel </w:t>
            </w:r>
          </w:p>
        </w:tc>
      </w:tr>
      <w:tr w:rsidR="001B2302" w:rsidRPr="00852A9C" w14:paraId="592541E4" w14:textId="77777777" w:rsidTr="00B77349">
        <w:trPr>
          <w:jc w:val="center"/>
        </w:trPr>
        <w:tc>
          <w:tcPr>
            <w:tcW w:w="1132" w:type="dxa"/>
            <w:tcBorders>
              <w:bottom w:val="single" w:sz="11" w:space="0" w:color="99BB1B"/>
            </w:tcBorders>
            <w:vAlign w:val="center"/>
          </w:tcPr>
          <w:p w14:paraId="51AF89E0" w14:textId="49546297" w:rsidR="001B2302" w:rsidRPr="00852A9C" w:rsidRDefault="001B2302"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DIA 3</w:t>
            </w:r>
          </w:p>
        </w:tc>
        <w:tc>
          <w:tcPr>
            <w:tcW w:w="6523" w:type="dxa"/>
            <w:tcBorders>
              <w:bottom w:val="single" w:sz="11" w:space="0" w:color="99BB1B"/>
            </w:tcBorders>
            <w:vAlign w:val="center"/>
          </w:tcPr>
          <w:p w14:paraId="56492B1F" w14:textId="5BDE9706" w:rsidR="001B2302" w:rsidRPr="00852A9C" w:rsidRDefault="001B2302" w:rsidP="001B2302">
            <w:pPr>
              <w:spacing w:line="360" w:lineRule="auto"/>
              <w:rPr>
                <w:rFonts w:ascii="Times New Roman" w:hAnsi="Times New Roman" w:cs="Times New Roman"/>
                <w:sz w:val="22"/>
                <w:szCs w:val="22"/>
              </w:rPr>
            </w:pPr>
            <w:r w:rsidRPr="00852A9C">
              <w:rPr>
                <w:rFonts w:ascii="Times New Roman" w:hAnsi="Times New Roman" w:cs="Times New Roman"/>
                <w:sz w:val="22"/>
                <w:szCs w:val="22"/>
              </w:rPr>
              <w:t>ANTANANARIVO - (RESERVA PEYRIERAS) - ANDASIBE (RESERVA VOI MMA)</w:t>
            </w:r>
          </w:p>
        </w:tc>
        <w:tc>
          <w:tcPr>
            <w:tcW w:w="1413" w:type="dxa"/>
            <w:tcBorders>
              <w:bottom w:val="single" w:sz="11" w:space="0" w:color="99BB1B"/>
            </w:tcBorders>
            <w:vAlign w:val="center"/>
          </w:tcPr>
          <w:p w14:paraId="500816D5" w14:textId="06E513E6"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vAlign w:val="center"/>
          </w:tcPr>
          <w:p w14:paraId="6160C9A9" w14:textId="537D0EE9"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Hotel</w:t>
            </w:r>
          </w:p>
        </w:tc>
      </w:tr>
      <w:tr w:rsidR="001B2302" w:rsidRPr="00852A9C" w14:paraId="31F705DF" w14:textId="77777777" w:rsidTr="00B77349">
        <w:trPr>
          <w:jc w:val="center"/>
        </w:trPr>
        <w:tc>
          <w:tcPr>
            <w:tcW w:w="1132" w:type="dxa"/>
            <w:tcBorders>
              <w:bottom w:val="single" w:sz="11" w:space="0" w:color="99BB1B"/>
            </w:tcBorders>
            <w:vAlign w:val="center"/>
          </w:tcPr>
          <w:p w14:paraId="055DBE72" w14:textId="7B1E6FC6" w:rsidR="001B2302" w:rsidRPr="00852A9C" w:rsidRDefault="001B2302" w:rsidP="001B2302">
            <w:pPr>
              <w:spacing w:line="360" w:lineRule="auto"/>
              <w:jc w:val="center"/>
              <w:rPr>
                <w:rFonts w:ascii="Times New Roman" w:hAnsi="Times New Roman" w:cs="Times New Roman"/>
                <w:sz w:val="22"/>
                <w:szCs w:val="22"/>
              </w:rPr>
            </w:pPr>
            <w:bookmarkStart w:id="1" w:name="_Hlk153299757"/>
            <w:r w:rsidRPr="00852A9C">
              <w:rPr>
                <w:rFonts w:ascii="Times New Roman" w:eastAsia="Times New Roman" w:hAnsi="Times New Roman" w:cs="Times New Roman"/>
                <w:sz w:val="22"/>
                <w:szCs w:val="22"/>
              </w:rPr>
              <w:t>DIA 4</w:t>
            </w:r>
          </w:p>
        </w:tc>
        <w:tc>
          <w:tcPr>
            <w:tcW w:w="6523" w:type="dxa"/>
            <w:tcBorders>
              <w:bottom w:val="single" w:sz="11" w:space="0" w:color="99BB1B"/>
            </w:tcBorders>
            <w:vAlign w:val="center"/>
          </w:tcPr>
          <w:p w14:paraId="785FBD21" w14:textId="3E3EA402" w:rsidR="001B2302" w:rsidRPr="00852A9C" w:rsidRDefault="001B2302" w:rsidP="001B2302">
            <w:pPr>
              <w:spacing w:line="360" w:lineRule="auto"/>
              <w:rPr>
                <w:rFonts w:ascii="Times New Roman" w:hAnsi="Times New Roman" w:cs="Times New Roman"/>
                <w:sz w:val="22"/>
                <w:szCs w:val="22"/>
              </w:rPr>
            </w:pPr>
            <w:r w:rsidRPr="00852A9C">
              <w:rPr>
                <w:rFonts w:ascii="Times New Roman" w:hAnsi="Times New Roman" w:cs="Times New Roman"/>
                <w:sz w:val="22"/>
                <w:szCs w:val="22"/>
              </w:rPr>
              <w:t>ANDASIBE (PN ANAMALAZAOTRA – RESERVA PRIVADA VAKÔNA)</w:t>
            </w:r>
          </w:p>
        </w:tc>
        <w:tc>
          <w:tcPr>
            <w:tcW w:w="1413" w:type="dxa"/>
            <w:tcBorders>
              <w:bottom w:val="single" w:sz="11" w:space="0" w:color="99BB1B"/>
            </w:tcBorders>
            <w:vAlign w:val="center"/>
          </w:tcPr>
          <w:p w14:paraId="0BE79127" w14:textId="17519B70"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4DB849E0" w14:textId="385F3C4A"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Hotel</w:t>
            </w:r>
          </w:p>
        </w:tc>
      </w:tr>
      <w:bookmarkEnd w:id="1"/>
      <w:tr w:rsidR="001B2302" w:rsidRPr="00852A9C" w14:paraId="09AEDB18" w14:textId="77777777" w:rsidTr="00B77349">
        <w:trPr>
          <w:jc w:val="center"/>
        </w:trPr>
        <w:tc>
          <w:tcPr>
            <w:tcW w:w="1132" w:type="dxa"/>
            <w:tcBorders>
              <w:bottom w:val="single" w:sz="11" w:space="0" w:color="99BB1B"/>
            </w:tcBorders>
            <w:vAlign w:val="center"/>
          </w:tcPr>
          <w:p w14:paraId="49B5BAA9" w14:textId="7924AD5E" w:rsidR="001B2302" w:rsidRPr="00852A9C" w:rsidRDefault="001B2302"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DIA 5</w:t>
            </w:r>
          </w:p>
        </w:tc>
        <w:tc>
          <w:tcPr>
            <w:tcW w:w="6523" w:type="dxa"/>
            <w:tcBorders>
              <w:bottom w:val="single" w:sz="11" w:space="0" w:color="99BB1B"/>
            </w:tcBorders>
            <w:vAlign w:val="center"/>
          </w:tcPr>
          <w:p w14:paraId="5BC6C06E" w14:textId="75CC071A" w:rsidR="001B2302" w:rsidRPr="00852A9C" w:rsidRDefault="001B2302" w:rsidP="001B2302">
            <w:pPr>
              <w:rPr>
                <w:rFonts w:ascii="Times New Roman" w:hAnsi="Times New Roman" w:cs="Times New Roman"/>
                <w:sz w:val="22"/>
                <w:szCs w:val="22"/>
              </w:rPr>
            </w:pPr>
            <w:r w:rsidRPr="00852A9C">
              <w:rPr>
                <w:rFonts w:ascii="Times New Roman" w:hAnsi="Times New Roman" w:cs="Times New Roman"/>
                <w:sz w:val="22"/>
                <w:szCs w:val="22"/>
              </w:rPr>
              <w:t>ANDASIBE - (AMBOHIMANGA) - ANTANANARIVO</w:t>
            </w:r>
          </w:p>
        </w:tc>
        <w:tc>
          <w:tcPr>
            <w:tcW w:w="1413" w:type="dxa"/>
            <w:tcBorders>
              <w:bottom w:val="single" w:sz="11" w:space="0" w:color="99BB1B"/>
            </w:tcBorders>
            <w:vAlign w:val="center"/>
          </w:tcPr>
          <w:p w14:paraId="72D13066" w14:textId="5DE609E8"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hAnsi="Times New Roman" w:cs="Times New Roman"/>
                <w:sz w:val="22"/>
                <w:szCs w:val="22"/>
              </w:rPr>
              <w:t>E</w:t>
            </w:r>
          </w:p>
        </w:tc>
        <w:tc>
          <w:tcPr>
            <w:tcW w:w="2267" w:type="dxa"/>
            <w:tcBorders>
              <w:bottom w:val="single" w:sz="11" w:space="0" w:color="99BB1B"/>
            </w:tcBorders>
          </w:tcPr>
          <w:p w14:paraId="5E3A9D3B" w14:textId="53201E53"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Hotel</w:t>
            </w:r>
          </w:p>
        </w:tc>
      </w:tr>
      <w:tr w:rsidR="001B2302" w:rsidRPr="00852A9C" w14:paraId="657A08A5" w14:textId="77777777" w:rsidTr="00B77349">
        <w:trPr>
          <w:jc w:val="center"/>
        </w:trPr>
        <w:tc>
          <w:tcPr>
            <w:tcW w:w="1132" w:type="dxa"/>
            <w:tcBorders>
              <w:bottom w:val="single" w:sz="11" w:space="0" w:color="99BB1B"/>
            </w:tcBorders>
            <w:vAlign w:val="center"/>
          </w:tcPr>
          <w:p w14:paraId="1417E876" w14:textId="3445D82B" w:rsidR="001B2302" w:rsidRPr="00852A9C" w:rsidRDefault="001B2302"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 xml:space="preserve">DIA 6 </w:t>
            </w:r>
          </w:p>
        </w:tc>
        <w:tc>
          <w:tcPr>
            <w:tcW w:w="6523" w:type="dxa"/>
            <w:tcBorders>
              <w:bottom w:val="single" w:sz="11" w:space="0" w:color="99BB1B"/>
            </w:tcBorders>
            <w:vAlign w:val="center"/>
          </w:tcPr>
          <w:p w14:paraId="743DA7F1" w14:textId="54E0D72F" w:rsidR="001B2302" w:rsidRPr="00852A9C" w:rsidRDefault="001B2302" w:rsidP="001B2302">
            <w:pPr>
              <w:spacing w:line="360" w:lineRule="auto"/>
              <w:rPr>
                <w:rFonts w:ascii="Times New Roman" w:hAnsi="Times New Roman" w:cs="Times New Roman"/>
                <w:sz w:val="22"/>
                <w:szCs w:val="22"/>
              </w:rPr>
            </w:pPr>
            <w:r w:rsidRPr="00852A9C">
              <w:rPr>
                <w:rFonts w:ascii="Times New Roman" w:hAnsi="Times New Roman" w:cs="Times New Roman"/>
                <w:sz w:val="22"/>
                <w:szCs w:val="22"/>
              </w:rPr>
              <w:t>ANTANANARIVO - BEHENJY - ANTSIRABE</w:t>
            </w:r>
          </w:p>
        </w:tc>
        <w:tc>
          <w:tcPr>
            <w:tcW w:w="1413" w:type="dxa"/>
            <w:tcBorders>
              <w:bottom w:val="single" w:sz="11" w:space="0" w:color="99BB1B"/>
            </w:tcBorders>
            <w:vAlign w:val="center"/>
          </w:tcPr>
          <w:p w14:paraId="7C60C7C7" w14:textId="56133FE4"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27DD079E" w14:textId="0F28E55F"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Hotel</w:t>
            </w:r>
          </w:p>
        </w:tc>
      </w:tr>
      <w:tr w:rsidR="001B2302" w:rsidRPr="00852A9C" w14:paraId="24182F88" w14:textId="77777777" w:rsidTr="00B77349">
        <w:trPr>
          <w:trHeight w:val="325"/>
          <w:jc w:val="center"/>
        </w:trPr>
        <w:tc>
          <w:tcPr>
            <w:tcW w:w="1132" w:type="dxa"/>
            <w:tcBorders>
              <w:bottom w:val="single" w:sz="11" w:space="0" w:color="99BB1B"/>
            </w:tcBorders>
            <w:vAlign w:val="center"/>
          </w:tcPr>
          <w:p w14:paraId="15AA9063" w14:textId="1351D125" w:rsidR="001B2302" w:rsidRPr="00852A9C" w:rsidRDefault="001B2302"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 xml:space="preserve">DIA 7 </w:t>
            </w:r>
          </w:p>
        </w:tc>
        <w:tc>
          <w:tcPr>
            <w:tcW w:w="6523" w:type="dxa"/>
            <w:tcBorders>
              <w:bottom w:val="single" w:sz="11" w:space="0" w:color="99BB1B"/>
            </w:tcBorders>
            <w:vAlign w:val="center"/>
          </w:tcPr>
          <w:p w14:paraId="4B71F5C3" w14:textId="66725F6D" w:rsidR="001B2302" w:rsidRPr="00852A9C" w:rsidRDefault="001B2302" w:rsidP="001B2302">
            <w:pPr>
              <w:spacing w:line="360" w:lineRule="auto"/>
              <w:rPr>
                <w:rFonts w:ascii="Times New Roman" w:hAnsi="Times New Roman" w:cs="Times New Roman"/>
                <w:sz w:val="22"/>
                <w:szCs w:val="22"/>
              </w:rPr>
            </w:pPr>
            <w:r w:rsidRPr="00852A9C">
              <w:rPr>
                <w:rFonts w:ascii="Times New Roman" w:hAnsi="Times New Roman" w:cs="Times New Roman"/>
                <w:sz w:val="22"/>
                <w:szCs w:val="22"/>
              </w:rPr>
              <w:t>ANTSIRABE - AMBOSITRA - RANOMAFANA</w:t>
            </w:r>
          </w:p>
        </w:tc>
        <w:tc>
          <w:tcPr>
            <w:tcW w:w="1413" w:type="dxa"/>
            <w:tcBorders>
              <w:bottom w:val="single" w:sz="11" w:space="0" w:color="99BB1B"/>
            </w:tcBorders>
            <w:vAlign w:val="center"/>
          </w:tcPr>
          <w:p w14:paraId="6DEE24D6" w14:textId="45BC6B64"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64080E44" w14:textId="6A42D1CF"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Hotel</w:t>
            </w:r>
          </w:p>
        </w:tc>
      </w:tr>
      <w:tr w:rsidR="001B2302" w:rsidRPr="00852A9C" w14:paraId="78F66EF9" w14:textId="77777777" w:rsidTr="00B77349">
        <w:trPr>
          <w:jc w:val="center"/>
        </w:trPr>
        <w:tc>
          <w:tcPr>
            <w:tcW w:w="1132" w:type="dxa"/>
            <w:tcBorders>
              <w:bottom w:val="single" w:sz="11" w:space="0" w:color="99BB1B"/>
            </w:tcBorders>
            <w:vAlign w:val="center"/>
          </w:tcPr>
          <w:p w14:paraId="4EE42C4D" w14:textId="77E798FD" w:rsidR="001B2302" w:rsidRPr="00852A9C" w:rsidRDefault="001B2302"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22847325" w14:textId="2EFD9601" w:rsidR="001B2302" w:rsidRPr="00852A9C" w:rsidRDefault="001B2302" w:rsidP="001B2302">
            <w:pPr>
              <w:spacing w:line="360" w:lineRule="auto"/>
              <w:rPr>
                <w:rFonts w:ascii="Times New Roman" w:hAnsi="Times New Roman" w:cs="Times New Roman"/>
                <w:sz w:val="22"/>
                <w:szCs w:val="22"/>
              </w:rPr>
            </w:pPr>
            <w:r w:rsidRPr="00852A9C">
              <w:rPr>
                <w:rFonts w:ascii="Times New Roman" w:hAnsi="Times New Roman" w:cs="Times New Roman"/>
                <w:sz w:val="22"/>
                <w:szCs w:val="22"/>
              </w:rPr>
              <w:t>RANOMAFANA (PN RANOMAFANA) - FIANARANTSOA</w:t>
            </w:r>
          </w:p>
        </w:tc>
        <w:tc>
          <w:tcPr>
            <w:tcW w:w="1413" w:type="dxa"/>
            <w:tcBorders>
              <w:bottom w:val="single" w:sz="11" w:space="0" w:color="99BB1B"/>
            </w:tcBorders>
            <w:vAlign w:val="center"/>
          </w:tcPr>
          <w:p w14:paraId="4E421EDE" w14:textId="469E0766" w:rsidR="001B2302" w:rsidRPr="00852A9C" w:rsidRDefault="00935939" w:rsidP="001B2302">
            <w:pPr>
              <w:spacing w:line="360" w:lineRule="auto"/>
              <w:jc w:val="center"/>
              <w:rPr>
                <w:rFonts w:ascii="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59A70EFA" w14:textId="00EE74FF" w:rsidR="001B2302" w:rsidRPr="00852A9C" w:rsidRDefault="001B2302" w:rsidP="001B2302">
            <w:pPr>
              <w:spacing w:line="360" w:lineRule="auto"/>
              <w:jc w:val="center"/>
              <w:rPr>
                <w:rFonts w:ascii="Times New Roman" w:hAnsi="Times New Roman" w:cs="Times New Roman"/>
              </w:rPr>
            </w:pPr>
            <w:r w:rsidRPr="00852A9C">
              <w:rPr>
                <w:rFonts w:ascii="Times New Roman" w:eastAsia="Times New Roman" w:hAnsi="Times New Roman" w:cs="Times New Roman"/>
                <w:sz w:val="22"/>
                <w:szCs w:val="22"/>
              </w:rPr>
              <w:t xml:space="preserve">Hotel  </w:t>
            </w:r>
          </w:p>
        </w:tc>
      </w:tr>
      <w:tr w:rsidR="001B2302" w:rsidRPr="00852A9C" w14:paraId="1FF8412C" w14:textId="77777777" w:rsidTr="00B77349">
        <w:trPr>
          <w:trHeight w:val="409"/>
          <w:jc w:val="center"/>
        </w:trPr>
        <w:tc>
          <w:tcPr>
            <w:tcW w:w="1132" w:type="dxa"/>
            <w:tcBorders>
              <w:bottom w:val="single" w:sz="11" w:space="0" w:color="99BB1B"/>
            </w:tcBorders>
            <w:vAlign w:val="center"/>
          </w:tcPr>
          <w:p w14:paraId="73FE5751" w14:textId="118944DA"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F68C631" w14:textId="61B766AA" w:rsidR="001B2302" w:rsidRPr="00852A9C" w:rsidRDefault="001B2302" w:rsidP="001B2302">
            <w:pPr>
              <w:spacing w:line="360" w:lineRule="auto"/>
              <w:rPr>
                <w:rStyle w:val="Textoennegrita"/>
                <w:rFonts w:ascii="Times New Roman" w:hAnsi="Times New Roman" w:cs="Times New Roman"/>
                <w:sz w:val="22"/>
                <w:szCs w:val="22"/>
                <w:shd w:val="clear" w:color="auto" w:fill="FFFFFF"/>
              </w:rPr>
            </w:pPr>
            <w:r w:rsidRPr="00852A9C">
              <w:rPr>
                <w:rFonts w:ascii="Times New Roman" w:hAnsi="Times New Roman" w:cs="Times New Roman"/>
                <w:sz w:val="22"/>
                <w:szCs w:val="22"/>
              </w:rPr>
              <w:t>FIANARANTSOA - AMBALAVAO - (RESERVA NY ANJA) - RANOHIRA</w:t>
            </w:r>
          </w:p>
        </w:tc>
        <w:tc>
          <w:tcPr>
            <w:tcW w:w="1413" w:type="dxa"/>
            <w:tcBorders>
              <w:bottom w:val="single" w:sz="11" w:space="0" w:color="99BB1B"/>
            </w:tcBorders>
            <w:vAlign w:val="center"/>
          </w:tcPr>
          <w:p w14:paraId="71884B18" w14:textId="7533D892" w:rsidR="001B2302" w:rsidRPr="00852A9C" w:rsidRDefault="00935939"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14B5DD52" w14:textId="5EA40CCF"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Hotel  </w:t>
            </w:r>
          </w:p>
        </w:tc>
      </w:tr>
      <w:tr w:rsidR="001B2302" w:rsidRPr="00852A9C" w14:paraId="63EE1BF7" w14:textId="77777777" w:rsidTr="00B77349">
        <w:trPr>
          <w:trHeight w:val="409"/>
          <w:jc w:val="center"/>
        </w:trPr>
        <w:tc>
          <w:tcPr>
            <w:tcW w:w="1132" w:type="dxa"/>
            <w:tcBorders>
              <w:bottom w:val="single" w:sz="11" w:space="0" w:color="99BB1B"/>
            </w:tcBorders>
            <w:vAlign w:val="center"/>
          </w:tcPr>
          <w:p w14:paraId="32337176" w14:textId="5BFE6261"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DIA 10 </w:t>
            </w:r>
          </w:p>
        </w:tc>
        <w:tc>
          <w:tcPr>
            <w:tcW w:w="6523" w:type="dxa"/>
            <w:tcBorders>
              <w:bottom w:val="single" w:sz="11" w:space="0" w:color="99BB1B"/>
            </w:tcBorders>
            <w:vAlign w:val="center"/>
          </w:tcPr>
          <w:p w14:paraId="7A948285" w14:textId="17AECB53" w:rsidR="001B2302" w:rsidRPr="00852A9C" w:rsidRDefault="001B2302" w:rsidP="001B2302">
            <w:pPr>
              <w:spacing w:line="360" w:lineRule="auto"/>
              <w:rPr>
                <w:rStyle w:val="Textoennegrita"/>
                <w:rFonts w:ascii="Times New Roman" w:hAnsi="Times New Roman" w:cs="Times New Roman"/>
                <w:sz w:val="22"/>
                <w:szCs w:val="22"/>
                <w:shd w:val="clear" w:color="auto" w:fill="FFFFFF"/>
              </w:rPr>
            </w:pPr>
            <w:r w:rsidRPr="00852A9C">
              <w:rPr>
                <w:rFonts w:ascii="Times New Roman" w:hAnsi="Times New Roman" w:cs="Times New Roman"/>
                <w:sz w:val="22"/>
                <w:szCs w:val="22"/>
              </w:rPr>
              <w:t>RANOHIRA (PN D'ISALO)</w:t>
            </w:r>
          </w:p>
        </w:tc>
        <w:tc>
          <w:tcPr>
            <w:tcW w:w="1413" w:type="dxa"/>
            <w:tcBorders>
              <w:bottom w:val="single" w:sz="11" w:space="0" w:color="99BB1B"/>
            </w:tcBorders>
            <w:vAlign w:val="center"/>
          </w:tcPr>
          <w:p w14:paraId="2E603389" w14:textId="1762FC23" w:rsidR="001B2302" w:rsidRPr="00852A9C" w:rsidRDefault="00935939"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3BA5D521" w14:textId="568C4A79"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Hotel  </w:t>
            </w:r>
          </w:p>
        </w:tc>
      </w:tr>
      <w:tr w:rsidR="001B2302" w:rsidRPr="00852A9C" w14:paraId="4EB5390C" w14:textId="77777777" w:rsidTr="00B77349">
        <w:trPr>
          <w:trHeight w:val="409"/>
          <w:jc w:val="center"/>
        </w:trPr>
        <w:tc>
          <w:tcPr>
            <w:tcW w:w="1132" w:type="dxa"/>
            <w:tcBorders>
              <w:bottom w:val="single" w:sz="11" w:space="0" w:color="99BB1B"/>
            </w:tcBorders>
            <w:vAlign w:val="center"/>
          </w:tcPr>
          <w:p w14:paraId="086CE550" w14:textId="622703FD"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DIA 11</w:t>
            </w:r>
          </w:p>
        </w:tc>
        <w:tc>
          <w:tcPr>
            <w:tcW w:w="6523" w:type="dxa"/>
            <w:tcBorders>
              <w:bottom w:val="single" w:sz="11" w:space="0" w:color="99BB1B"/>
            </w:tcBorders>
            <w:vAlign w:val="center"/>
          </w:tcPr>
          <w:p w14:paraId="54A5E3A3" w14:textId="2D1526D3" w:rsidR="001B2302" w:rsidRPr="00852A9C" w:rsidRDefault="001B2302" w:rsidP="001B2302">
            <w:pPr>
              <w:spacing w:line="360" w:lineRule="auto"/>
              <w:rPr>
                <w:rStyle w:val="Textoennegrita"/>
                <w:rFonts w:ascii="Times New Roman" w:hAnsi="Times New Roman" w:cs="Times New Roman"/>
                <w:sz w:val="22"/>
                <w:szCs w:val="22"/>
                <w:shd w:val="clear" w:color="auto" w:fill="FFFFFF"/>
              </w:rPr>
            </w:pPr>
            <w:r w:rsidRPr="00852A9C">
              <w:rPr>
                <w:rFonts w:ascii="Times New Roman" w:hAnsi="Times New Roman" w:cs="Times New Roman"/>
                <w:sz w:val="22"/>
                <w:szCs w:val="22"/>
              </w:rPr>
              <w:t>RANOHIRA (PN DE ZOMBITSE - RESERVA RENIALA) - TULEAR</w:t>
            </w:r>
          </w:p>
        </w:tc>
        <w:tc>
          <w:tcPr>
            <w:tcW w:w="1413" w:type="dxa"/>
            <w:tcBorders>
              <w:bottom w:val="single" w:sz="11" w:space="0" w:color="99BB1B"/>
            </w:tcBorders>
            <w:vAlign w:val="center"/>
          </w:tcPr>
          <w:p w14:paraId="7B1AB92E" w14:textId="106582AC" w:rsidR="001B2302" w:rsidRPr="00852A9C" w:rsidRDefault="00935939"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E/S</w:t>
            </w:r>
          </w:p>
        </w:tc>
        <w:tc>
          <w:tcPr>
            <w:tcW w:w="2267" w:type="dxa"/>
            <w:tcBorders>
              <w:bottom w:val="single" w:sz="11" w:space="0" w:color="99BB1B"/>
            </w:tcBorders>
          </w:tcPr>
          <w:p w14:paraId="4B3F192A" w14:textId="5F11E5A9"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Hotel  </w:t>
            </w:r>
          </w:p>
        </w:tc>
      </w:tr>
      <w:tr w:rsidR="001B2302" w:rsidRPr="00852A9C" w14:paraId="69F719E3" w14:textId="77777777" w:rsidTr="00B77349">
        <w:trPr>
          <w:trHeight w:val="409"/>
          <w:jc w:val="center"/>
        </w:trPr>
        <w:tc>
          <w:tcPr>
            <w:tcW w:w="1132" w:type="dxa"/>
            <w:tcBorders>
              <w:bottom w:val="single" w:sz="11" w:space="0" w:color="99BB1B"/>
            </w:tcBorders>
            <w:vAlign w:val="center"/>
          </w:tcPr>
          <w:p w14:paraId="48C12738" w14:textId="70994102"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 xml:space="preserve">DIA 12 </w:t>
            </w:r>
          </w:p>
        </w:tc>
        <w:tc>
          <w:tcPr>
            <w:tcW w:w="6523" w:type="dxa"/>
            <w:tcBorders>
              <w:bottom w:val="single" w:sz="11" w:space="0" w:color="99BB1B"/>
            </w:tcBorders>
            <w:vAlign w:val="center"/>
          </w:tcPr>
          <w:p w14:paraId="350A6656" w14:textId="2D700A67" w:rsidR="001B2302" w:rsidRPr="00852A9C" w:rsidRDefault="00B3153B" w:rsidP="001B2302">
            <w:pPr>
              <w:spacing w:line="360" w:lineRule="auto"/>
              <w:rPr>
                <w:rStyle w:val="Textoennegrita"/>
                <w:rFonts w:ascii="Times New Roman" w:hAnsi="Times New Roman" w:cs="Times New Roman"/>
                <w:b w:val="0"/>
                <w:bCs w:val="0"/>
                <w:sz w:val="22"/>
                <w:szCs w:val="22"/>
                <w:shd w:val="clear" w:color="auto" w:fill="FFFFFF"/>
              </w:rPr>
            </w:pPr>
            <w:r w:rsidRPr="00852A9C">
              <w:rPr>
                <w:rFonts w:ascii="Times New Roman" w:hAnsi="Times New Roman" w:cs="Times New Roman"/>
                <w:sz w:val="22"/>
                <w:szCs w:val="22"/>
              </w:rPr>
              <w:t>TULEAR – ANTANANARIVO (ARBORETUM)</w:t>
            </w:r>
          </w:p>
        </w:tc>
        <w:tc>
          <w:tcPr>
            <w:tcW w:w="1413" w:type="dxa"/>
            <w:tcBorders>
              <w:bottom w:val="single" w:sz="11" w:space="0" w:color="99BB1B"/>
            </w:tcBorders>
            <w:vAlign w:val="center"/>
          </w:tcPr>
          <w:p w14:paraId="6B04C6A8" w14:textId="7ED6FEA1" w:rsidR="001B2302" w:rsidRPr="00852A9C" w:rsidRDefault="00935939"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E</w:t>
            </w:r>
          </w:p>
        </w:tc>
        <w:tc>
          <w:tcPr>
            <w:tcW w:w="2267" w:type="dxa"/>
            <w:tcBorders>
              <w:bottom w:val="single" w:sz="11" w:space="0" w:color="99BB1B"/>
            </w:tcBorders>
          </w:tcPr>
          <w:p w14:paraId="31461DEF" w14:textId="6D9B612F"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Hotel</w:t>
            </w:r>
          </w:p>
        </w:tc>
      </w:tr>
      <w:tr w:rsidR="001B2302" w:rsidRPr="00852A9C" w14:paraId="341C02DB" w14:textId="77777777" w:rsidTr="00B77349">
        <w:trPr>
          <w:trHeight w:val="409"/>
          <w:jc w:val="center"/>
        </w:trPr>
        <w:tc>
          <w:tcPr>
            <w:tcW w:w="1132" w:type="dxa"/>
            <w:tcBorders>
              <w:bottom w:val="single" w:sz="11" w:space="0" w:color="99BB1B"/>
            </w:tcBorders>
            <w:vAlign w:val="center"/>
          </w:tcPr>
          <w:p w14:paraId="64E4A5E4" w14:textId="6FB11A8B"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DIA 13</w:t>
            </w:r>
          </w:p>
        </w:tc>
        <w:tc>
          <w:tcPr>
            <w:tcW w:w="6523" w:type="dxa"/>
            <w:tcBorders>
              <w:bottom w:val="single" w:sz="11" w:space="0" w:color="99BB1B"/>
            </w:tcBorders>
            <w:vAlign w:val="center"/>
          </w:tcPr>
          <w:p w14:paraId="32BD0E65" w14:textId="65C4573D" w:rsidR="001B2302" w:rsidRPr="00852A9C" w:rsidRDefault="00B3153B" w:rsidP="001B2302">
            <w:pPr>
              <w:spacing w:line="360" w:lineRule="auto"/>
              <w:rPr>
                <w:rStyle w:val="Textoennegrita"/>
                <w:rFonts w:ascii="Times New Roman" w:hAnsi="Times New Roman" w:cs="Times New Roman"/>
                <w:b w:val="0"/>
                <w:bCs w:val="0"/>
                <w:sz w:val="22"/>
                <w:szCs w:val="22"/>
                <w:shd w:val="clear" w:color="auto" w:fill="FFFFFF"/>
              </w:rPr>
            </w:pPr>
            <w:r w:rsidRPr="00852A9C">
              <w:rPr>
                <w:rFonts w:ascii="Times New Roman" w:eastAsia="Times New Roman" w:hAnsi="Times New Roman" w:cs="Times New Roman"/>
                <w:sz w:val="22"/>
                <w:szCs w:val="22"/>
              </w:rPr>
              <w:t xml:space="preserve">ANTANANARIVO-VOL INTERNACIONAL </w:t>
            </w:r>
          </w:p>
        </w:tc>
        <w:tc>
          <w:tcPr>
            <w:tcW w:w="1413" w:type="dxa"/>
            <w:tcBorders>
              <w:bottom w:val="single" w:sz="11" w:space="0" w:color="99BB1B"/>
            </w:tcBorders>
            <w:vAlign w:val="center"/>
          </w:tcPr>
          <w:p w14:paraId="19DE081E" w14:textId="4A19A441" w:rsidR="001B2302" w:rsidRPr="00852A9C" w:rsidRDefault="00935939"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E</w:t>
            </w:r>
          </w:p>
        </w:tc>
        <w:tc>
          <w:tcPr>
            <w:tcW w:w="2267" w:type="dxa"/>
            <w:tcBorders>
              <w:bottom w:val="single" w:sz="11" w:space="0" w:color="99BB1B"/>
            </w:tcBorders>
          </w:tcPr>
          <w:p w14:paraId="75EA2F0D" w14:textId="31C90DD7"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Hotel</w:t>
            </w:r>
          </w:p>
        </w:tc>
      </w:tr>
      <w:tr w:rsidR="001B2302" w:rsidRPr="00852A9C" w14:paraId="2DC6FD81" w14:textId="77777777" w:rsidTr="00B77349">
        <w:trPr>
          <w:trHeight w:val="409"/>
          <w:jc w:val="center"/>
        </w:trPr>
        <w:tc>
          <w:tcPr>
            <w:tcW w:w="1132" w:type="dxa"/>
            <w:tcBorders>
              <w:bottom w:val="single" w:sz="11" w:space="0" w:color="99BB1B"/>
            </w:tcBorders>
            <w:vAlign w:val="center"/>
          </w:tcPr>
          <w:p w14:paraId="589E74FD" w14:textId="53FB14D8"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DIA 14</w:t>
            </w:r>
          </w:p>
        </w:tc>
        <w:tc>
          <w:tcPr>
            <w:tcW w:w="6523" w:type="dxa"/>
            <w:tcBorders>
              <w:bottom w:val="single" w:sz="11" w:space="0" w:color="99BB1B"/>
            </w:tcBorders>
            <w:vAlign w:val="center"/>
          </w:tcPr>
          <w:p w14:paraId="51FAEBDF" w14:textId="54BF3A10" w:rsidR="001B2302" w:rsidRPr="00852A9C" w:rsidRDefault="001B2302" w:rsidP="001B2302">
            <w:pPr>
              <w:spacing w:line="360" w:lineRule="auto"/>
              <w:rPr>
                <w:rStyle w:val="Textoennegrita"/>
                <w:rFonts w:ascii="Times New Roman" w:hAnsi="Times New Roman" w:cs="Times New Roman"/>
                <w:b w:val="0"/>
                <w:bCs w:val="0"/>
                <w:sz w:val="22"/>
                <w:szCs w:val="22"/>
                <w:shd w:val="clear" w:color="auto" w:fill="FFFFFF"/>
              </w:rPr>
            </w:pPr>
            <w:r w:rsidRPr="00852A9C">
              <w:rPr>
                <w:rStyle w:val="Textoennegrita"/>
                <w:rFonts w:ascii="Times New Roman" w:hAnsi="Times New Roman" w:cs="Times New Roman"/>
                <w:b w:val="0"/>
                <w:bCs w:val="0"/>
                <w:sz w:val="22"/>
                <w:szCs w:val="22"/>
                <w:shd w:val="clear" w:color="auto" w:fill="FFFFFF"/>
              </w:rPr>
              <w:t>ARRIBADA A LA CIUTAT D'ORIGEN</w:t>
            </w:r>
          </w:p>
        </w:tc>
        <w:tc>
          <w:tcPr>
            <w:tcW w:w="1413" w:type="dxa"/>
            <w:tcBorders>
              <w:bottom w:val="single" w:sz="11" w:space="0" w:color="99BB1B"/>
            </w:tcBorders>
            <w:vAlign w:val="center"/>
          </w:tcPr>
          <w:p w14:paraId="22379B50" w14:textId="4C5C6B88"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w:t>
            </w:r>
          </w:p>
        </w:tc>
        <w:tc>
          <w:tcPr>
            <w:tcW w:w="2267" w:type="dxa"/>
            <w:tcBorders>
              <w:bottom w:val="single" w:sz="11" w:space="0" w:color="99BB1B"/>
            </w:tcBorders>
          </w:tcPr>
          <w:p w14:paraId="4A4E029C" w14:textId="0554D04D" w:rsidR="001B2302" w:rsidRPr="00852A9C" w:rsidRDefault="001B2302" w:rsidP="001B2302">
            <w:pPr>
              <w:spacing w:line="360" w:lineRule="auto"/>
              <w:jc w:val="center"/>
              <w:rPr>
                <w:rFonts w:ascii="Times New Roman" w:eastAsia="Times New Roman" w:hAnsi="Times New Roman" w:cs="Times New Roman"/>
                <w:sz w:val="22"/>
                <w:szCs w:val="22"/>
              </w:rPr>
            </w:pPr>
            <w:r w:rsidRPr="00852A9C">
              <w:rPr>
                <w:rFonts w:ascii="Times New Roman" w:eastAsia="Times New Roman" w:hAnsi="Times New Roman" w:cs="Times New Roman"/>
                <w:sz w:val="22"/>
                <w:szCs w:val="22"/>
              </w:rPr>
              <w:t>A bord</w:t>
            </w:r>
          </w:p>
        </w:tc>
      </w:tr>
      <w:tr w:rsidR="001B2302" w:rsidRPr="00852A9C" w14:paraId="2700781F" w14:textId="77777777" w:rsidTr="00F5136C">
        <w:trPr>
          <w:jc w:val="center"/>
        </w:trPr>
        <w:tc>
          <w:tcPr>
            <w:tcW w:w="11335" w:type="dxa"/>
            <w:gridSpan w:val="4"/>
            <w:vAlign w:val="center"/>
          </w:tcPr>
          <w:p w14:paraId="50A4EA9D" w14:textId="77777777" w:rsidR="001B2302" w:rsidRPr="00852A9C" w:rsidRDefault="001B2302" w:rsidP="001B2302">
            <w:pPr>
              <w:rPr>
                <w:rFonts w:ascii="Times New Roman" w:eastAsia="Times New Roman" w:hAnsi="Times New Roman" w:cs="Times New Roman"/>
                <w:color w:val="000000"/>
                <w:sz w:val="22"/>
                <w:szCs w:val="22"/>
              </w:rPr>
            </w:pPr>
          </w:p>
          <w:p w14:paraId="05534384" w14:textId="77777777" w:rsidR="001B2302" w:rsidRPr="00852A9C" w:rsidRDefault="001B2302" w:rsidP="001B2302">
            <w:pPr>
              <w:rPr>
                <w:rFonts w:ascii="Times New Roman" w:eastAsia="Times New Roman" w:hAnsi="Times New Roman" w:cs="Times New Roman"/>
                <w:color w:val="000000"/>
                <w:sz w:val="22"/>
                <w:szCs w:val="22"/>
              </w:rPr>
            </w:pPr>
          </w:p>
          <w:p w14:paraId="1A31ED64" w14:textId="77777777" w:rsidR="001B2302" w:rsidRPr="00852A9C" w:rsidRDefault="001B2302" w:rsidP="001B2302">
            <w:pPr>
              <w:rPr>
                <w:rFonts w:ascii="Times New Roman" w:eastAsia="Times New Roman" w:hAnsi="Times New Roman" w:cs="Times New Roman"/>
                <w:color w:val="000000"/>
                <w:sz w:val="22"/>
                <w:szCs w:val="22"/>
              </w:rPr>
            </w:pPr>
          </w:p>
          <w:p w14:paraId="50C7D3DA" w14:textId="77777777" w:rsidR="001B2302" w:rsidRPr="00852A9C" w:rsidRDefault="001B2302" w:rsidP="001B2302">
            <w:pPr>
              <w:rPr>
                <w:rFonts w:ascii="Times New Roman" w:eastAsia="Times New Roman" w:hAnsi="Times New Roman" w:cs="Times New Roman"/>
                <w:color w:val="000000"/>
                <w:sz w:val="22"/>
                <w:szCs w:val="22"/>
              </w:rPr>
            </w:pPr>
          </w:p>
          <w:p w14:paraId="3C4E6834" w14:textId="280C27FC" w:rsidR="001B2302" w:rsidRPr="00852A9C" w:rsidRDefault="001B2302" w:rsidP="001B2302">
            <w:pPr>
              <w:rPr>
                <w:rFonts w:ascii="Times New Roman" w:hAnsi="Times New Roman" w:cs="Times New Roman"/>
                <w:sz w:val="22"/>
                <w:szCs w:val="22"/>
              </w:rPr>
            </w:pPr>
            <w:r w:rsidRPr="00852A9C">
              <w:rPr>
                <w:rFonts w:ascii="Times New Roman" w:eastAsia="Times New Roman" w:hAnsi="Times New Roman" w:cs="Times New Roman"/>
                <w:color w:val="000000"/>
                <w:sz w:val="22"/>
                <w:szCs w:val="22"/>
              </w:rPr>
              <w:t xml:space="preserve">* ÀPATS: </w:t>
            </w:r>
            <w:r w:rsidR="00935939" w:rsidRPr="00852A9C">
              <w:rPr>
                <w:rFonts w:ascii="Times New Roman" w:eastAsia="Times New Roman" w:hAnsi="Times New Roman" w:cs="Times New Roman"/>
                <w:color w:val="000000"/>
                <w:sz w:val="22"/>
                <w:szCs w:val="22"/>
              </w:rPr>
              <w:t>E</w:t>
            </w:r>
            <w:r w:rsidRPr="00852A9C">
              <w:rPr>
                <w:rFonts w:ascii="Times New Roman" w:eastAsia="Times New Roman" w:hAnsi="Times New Roman" w:cs="Times New Roman"/>
                <w:color w:val="000000"/>
                <w:sz w:val="22"/>
                <w:szCs w:val="22"/>
              </w:rPr>
              <w:t xml:space="preserve"> = ESMORZAR; </w:t>
            </w:r>
            <w:r w:rsidR="00935939" w:rsidRPr="00852A9C">
              <w:rPr>
                <w:rFonts w:ascii="Times New Roman" w:eastAsia="Times New Roman" w:hAnsi="Times New Roman" w:cs="Times New Roman"/>
                <w:color w:val="000000"/>
                <w:sz w:val="22"/>
                <w:szCs w:val="22"/>
              </w:rPr>
              <w:t>D</w:t>
            </w:r>
            <w:r w:rsidRPr="00852A9C">
              <w:rPr>
                <w:rFonts w:ascii="Times New Roman" w:eastAsia="Times New Roman" w:hAnsi="Times New Roman" w:cs="Times New Roman"/>
                <w:color w:val="000000"/>
                <w:sz w:val="22"/>
                <w:szCs w:val="22"/>
              </w:rPr>
              <w:t xml:space="preserve"> = </w:t>
            </w:r>
            <w:r w:rsidR="00935939" w:rsidRPr="00852A9C">
              <w:rPr>
                <w:rFonts w:ascii="Times New Roman" w:eastAsia="Times New Roman" w:hAnsi="Times New Roman" w:cs="Times New Roman"/>
                <w:color w:val="000000"/>
                <w:sz w:val="22"/>
                <w:szCs w:val="22"/>
              </w:rPr>
              <w:t>DINA</w:t>
            </w:r>
            <w:r w:rsidRPr="00852A9C">
              <w:rPr>
                <w:rFonts w:ascii="Times New Roman" w:eastAsia="Times New Roman" w:hAnsi="Times New Roman" w:cs="Times New Roman"/>
                <w:color w:val="000000"/>
                <w:sz w:val="22"/>
                <w:szCs w:val="22"/>
              </w:rPr>
              <w:t xml:space="preserve">R; </w:t>
            </w:r>
            <w:r w:rsidR="00935939" w:rsidRPr="00852A9C">
              <w:rPr>
                <w:rFonts w:ascii="Times New Roman" w:eastAsia="Times New Roman" w:hAnsi="Times New Roman" w:cs="Times New Roman"/>
                <w:color w:val="000000"/>
                <w:sz w:val="22"/>
                <w:szCs w:val="22"/>
              </w:rPr>
              <w:t>S</w:t>
            </w:r>
            <w:r w:rsidRPr="00852A9C">
              <w:rPr>
                <w:rFonts w:ascii="Times New Roman" w:eastAsia="Times New Roman" w:hAnsi="Times New Roman" w:cs="Times New Roman"/>
                <w:color w:val="000000"/>
                <w:sz w:val="22"/>
                <w:szCs w:val="22"/>
              </w:rPr>
              <w:t xml:space="preserve"> = SOPAR</w:t>
            </w:r>
          </w:p>
        </w:tc>
      </w:tr>
      <w:tr w:rsidR="001B2302" w:rsidRPr="00852A9C" w14:paraId="52AED330" w14:textId="77777777" w:rsidTr="00F5136C">
        <w:trPr>
          <w:jc w:val="center"/>
        </w:trPr>
        <w:tc>
          <w:tcPr>
            <w:tcW w:w="11335" w:type="dxa"/>
            <w:gridSpan w:val="4"/>
            <w:vAlign w:val="center"/>
          </w:tcPr>
          <w:p w14:paraId="7ABA2874" w14:textId="77777777" w:rsidR="001B2302" w:rsidRPr="00852A9C" w:rsidRDefault="001B2302" w:rsidP="001B2302">
            <w:pPr>
              <w:jc w:val="center"/>
              <w:rPr>
                <w:rFonts w:ascii="Times New Roman" w:eastAsia="Times New Roman" w:hAnsi="Times New Roman" w:cs="Times New Roman"/>
                <w:color w:val="000000"/>
                <w:sz w:val="22"/>
                <w:szCs w:val="22"/>
              </w:rPr>
            </w:pPr>
          </w:p>
        </w:tc>
      </w:tr>
    </w:tbl>
    <w:p w14:paraId="580CFFF2" w14:textId="54158FB7" w:rsidR="007F19A1" w:rsidRPr="00852A9C" w:rsidRDefault="007F19A1">
      <w:pPr>
        <w:rPr>
          <w:rFonts w:ascii="Times New Roman" w:hAnsi="Times New Roman" w:cs="Times New Roman"/>
        </w:rPr>
        <w:sectPr w:rsidR="007F19A1" w:rsidRPr="00852A9C">
          <w:headerReference w:type="default" r:id="rId20"/>
          <w:footerReference w:type="default" r:id="rId21"/>
          <w:pgSz w:w="11870" w:h="16787"/>
          <w:pgMar w:top="57" w:right="0" w:bottom="62" w:left="0" w:header="0" w:footer="5" w:gutter="0"/>
          <w:cols w:space="720"/>
          <w:docGrid w:linePitch="100" w:charSpace="8192"/>
        </w:sectPr>
      </w:pPr>
    </w:p>
    <w:p w14:paraId="05C3DA15" w14:textId="17A1F3CE" w:rsidR="00F35815" w:rsidRPr="00852A9C"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852A9C">
          <w:headerReference w:type="even" r:id="rId22"/>
          <w:headerReference w:type="default" r:id="rId23"/>
          <w:footerReference w:type="even" r:id="rId24"/>
          <w:footerReference w:type="default" r:id="rId25"/>
          <w:headerReference w:type="first" r:id="rId26"/>
          <w:footerReference w:type="first" r:id="rId27"/>
          <w:pgSz w:w="11870" w:h="16787"/>
          <w:pgMar w:top="57" w:right="0" w:bottom="62" w:left="0" w:header="0" w:footer="5" w:gutter="0"/>
          <w:cols w:space="720"/>
          <w:docGrid w:linePitch="100" w:charSpace="8192"/>
        </w:sectPr>
      </w:pPr>
      <w:r w:rsidRPr="00852A9C">
        <w:rPr>
          <w:rFonts w:ascii="Times New Roman" w:eastAsia="Times New Roman" w:hAnsi="Times New Roman" w:cs="Times New Roman"/>
          <w:b/>
          <w:sz w:val="32"/>
          <w:szCs w:val="32"/>
        </w:rPr>
        <w:lastRenderedPageBreak/>
        <w:t>Itinerari</w:t>
      </w:r>
    </w:p>
    <w:p w14:paraId="7F02FDD2" w14:textId="2A95806E" w:rsidR="009C301D" w:rsidRPr="00852A9C"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Dia 1 – Sortida en vol internacional amb destinació a Madagascar (-)</w:t>
      </w:r>
    </w:p>
    <w:p w14:paraId="2532CF11" w14:textId="7F5AA574" w:rsidR="00664115" w:rsidRPr="00852A9C" w:rsidRDefault="004536C9" w:rsidP="00D97426">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Sortida en vol internacional amb destinació a Antananarivo.</w:t>
      </w:r>
    </w:p>
    <w:p w14:paraId="58DDCAFD" w14:textId="77777777" w:rsidR="004536C9" w:rsidRPr="00852A9C" w:rsidRDefault="004536C9" w:rsidP="00D97426">
      <w:pPr>
        <w:spacing w:line="276" w:lineRule="auto"/>
        <w:ind w:left="566" w:right="566"/>
        <w:jc w:val="both"/>
        <w:rPr>
          <w:rFonts w:ascii="Times New Roman" w:eastAsia="Times New Roman" w:hAnsi="Times New Roman" w:cs="Times New Roman"/>
          <w:sz w:val="22"/>
          <w:szCs w:val="22"/>
          <w:lang w:eastAsia="es-ES"/>
        </w:rPr>
      </w:pPr>
    </w:p>
    <w:p w14:paraId="3FC677B3" w14:textId="5387FB5F" w:rsidR="00D97426" w:rsidRPr="00852A9C"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Dia 2 – Arribada a Antananarivo (-)</w:t>
      </w:r>
    </w:p>
    <w:p w14:paraId="0B08146C" w14:textId="77777777" w:rsidR="00D945F5" w:rsidRPr="00D945F5" w:rsidRDefault="00D945F5" w:rsidP="00D945F5">
      <w:pPr>
        <w:spacing w:line="276" w:lineRule="auto"/>
        <w:ind w:left="566" w:right="566"/>
        <w:jc w:val="both"/>
        <w:rPr>
          <w:rFonts w:ascii="Times New Roman" w:eastAsia="Times New Roman" w:hAnsi="Times New Roman" w:cs="Times New Roman"/>
          <w:sz w:val="22"/>
          <w:szCs w:val="22"/>
          <w:lang w:eastAsia="es-ES"/>
        </w:rPr>
      </w:pPr>
      <w:r w:rsidRPr="00D945F5">
        <w:rPr>
          <w:rFonts w:ascii="Times New Roman" w:eastAsia="Times New Roman" w:hAnsi="Times New Roman" w:cs="Times New Roman"/>
          <w:sz w:val="22"/>
          <w:szCs w:val="22"/>
          <w:lang w:eastAsia="es-ES"/>
        </w:rPr>
        <w:t xml:space="preserve">Arribeu a Antananarivo amb aquest primer sotrac d'aire </w:t>
      </w:r>
      <w:proofErr w:type="spellStart"/>
      <w:r w:rsidRPr="00D945F5">
        <w:rPr>
          <w:rFonts w:ascii="Times New Roman" w:eastAsia="Times New Roman" w:hAnsi="Times New Roman" w:cs="Times New Roman"/>
          <w:sz w:val="22"/>
          <w:szCs w:val="22"/>
          <w:lang w:eastAsia="es-ES"/>
        </w:rPr>
        <w:t>malgache</w:t>
      </w:r>
      <w:proofErr w:type="spellEnd"/>
      <w:r w:rsidRPr="00D945F5">
        <w:rPr>
          <w:rFonts w:ascii="Times New Roman" w:eastAsia="Times New Roman" w:hAnsi="Times New Roman" w:cs="Times New Roman"/>
          <w:sz w:val="22"/>
          <w:szCs w:val="22"/>
          <w:lang w:eastAsia="es-ES"/>
        </w:rPr>
        <w:t xml:space="preserve"> que ja us treu de la rutina. Després dels tràmits del visat, us rep a l'aeroport el vostre guia, el company que us guiarà durant tot el circuit. Des d'allà, us acompanyarà en el trasllat fins al vostre allotjament, on podeu prendre aquest primer descans que sempre s'agraeix en aterrar.</w:t>
      </w:r>
    </w:p>
    <w:p w14:paraId="2632D2D7" w14:textId="77777777" w:rsidR="004536C9" w:rsidRPr="00852A9C" w:rsidRDefault="004536C9" w:rsidP="00D97426">
      <w:pPr>
        <w:spacing w:line="276" w:lineRule="auto"/>
        <w:ind w:left="566" w:right="566"/>
        <w:jc w:val="both"/>
        <w:rPr>
          <w:rFonts w:ascii="Times New Roman" w:eastAsia="Times New Roman" w:hAnsi="Times New Roman" w:cs="Times New Roman"/>
          <w:sz w:val="22"/>
          <w:szCs w:val="22"/>
          <w:lang w:eastAsia="es-ES"/>
        </w:rPr>
      </w:pPr>
    </w:p>
    <w:p w14:paraId="2C86906F" w14:textId="2872D9CE" w:rsidR="00D97426" w:rsidRPr="00852A9C"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3 – </w:t>
      </w:r>
      <w:r w:rsidR="004536C9" w:rsidRPr="00852A9C">
        <w:rPr>
          <w:rFonts w:ascii="Times New Roman" w:hAnsi="Times New Roman" w:cs="Times New Roman"/>
          <w:b/>
          <w:bCs/>
          <w:sz w:val="22"/>
          <w:szCs w:val="22"/>
        </w:rPr>
        <w:t xml:space="preserve">Antananarivo - (Reserva </w:t>
      </w:r>
      <w:proofErr w:type="spellStart"/>
      <w:r w:rsidR="004536C9" w:rsidRPr="00852A9C">
        <w:rPr>
          <w:rFonts w:ascii="Times New Roman" w:hAnsi="Times New Roman" w:cs="Times New Roman"/>
          <w:b/>
          <w:bCs/>
          <w:sz w:val="22"/>
          <w:szCs w:val="22"/>
        </w:rPr>
        <w:t>Peyrieras</w:t>
      </w:r>
      <w:proofErr w:type="spellEnd"/>
      <w:r w:rsidR="004536C9" w:rsidRPr="00852A9C">
        <w:rPr>
          <w:rFonts w:ascii="Times New Roman" w:hAnsi="Times New Roman" w:cs="Times New Roman"/>
          <w:b/>
          <w:bCs/>
          <w:sz w:val="22"/>
          <w:szCs w:val="22"/>
        </w:rPr>
        <w:t xml:space="preserve">) - </w:t>
      </w:r>
      <w:proofErr w:type="spellStart"/>
      <w:r w:rsidR="004536C9" w:rsidRPr="00852A9C">
        <w:rPr>
          <w:rFonts w:ascii="Times New Roman" w:hAnsi="Times New Roman" w:cs="Times New Roman"/>
          <w:b/>
          <w:bCs/>
          <w:sz w:val="22"/>
          <w:szCs w:val="22"/>
        </w:rPr>
        <w:t>Andasibe</w:t>
      </w:r>
      <w:proofErr w:type="spellEnd"/>
      <w:r w:rsidR="004536C9" w:rsidRPr="00852A9C">
        <w:rPr>
          <w:rFonts w:ascii="Times New Roman" w:hAnsi="Times New Roman" w:cs="Times New Roman"/>
          <w:b/>
          <w:bCs/>
          <w:sz w:val="22"/>
          <w:szCs w:val="22"/>
        </w:rPr>
        <w:t xml:space="preserve"> (Reserva </w:t>
      </w:r>
      <w:proofErr w:type="spellStart"/>
      <w:r w:rsidR="004536C9" w:rsidRPr="00852A9C">
        <w:rPr>
          <w:rFonts w:ascii="Times New Roman" w:hAnsi="Times New Roman" w:cs="Times New Roman"/>
          <w:b/>
          <w:bCs/>
          <w:sz w:val="22"/>
          <w:szCs w:val="22"/>
        </w:rPr>
        <w:t>Voi</w:t>
      </w:r>
      <w:proofErr w:type="spellEnd"/>
      <w:r w:rsidR="004536C9" w:rsidRPr="00852A9C">
        <w:rPr>
          <w:rFonts w:ascii="Times New Roman" w:hAnsi="Times New Roman" w:cs="Times New Roman"/>
          <w:b/>
          <w:bCs/>
          <w:sz w:val="22"/>
          <w:szCs w:val="22"/>
        </w:rPr>
        <w:t xml:space="preserve"> </w:t>
      </w:r>
      <w:proofErr w:type="spellStart"/>
      <w:r w:rsidR="004536C9" w:rsidRPr="00852A9C">
        <w:rPr>
          <w:rFonts w:ascii="Times New Roman" w:hAnsi="Times New Roman" w:cs="Times New Roman"/>
          <w:b/>
          <w:bCs/>
          <w:sz w:val="22"/>
          <w:szCs w:val="22"/>
        </w:rPr>
        <w:t>Mma</w:t>
      </w:r>
      <w:proofErr w:type="spellEnd"/>
      <w:r w:rsidR="004536C9" w:rsidRPr="00852A9C">
        <w:rPr>
          <w:rFonts w:ascii="Times New Roman" w:hAnsi="Times New Roman" w:cs="Times New Roman"/>
          <w:b/>
          <w:bCs/>
          <w:sz w:val="22"/>
          <w:szCs w:val="22"/>
        </w:rPr>
        <w:t xml:space="preserve">)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006F0C09" w:rsidRPr="00852A9C">
        <w:rPr>
          <w:rFonts w:ascii="Times New Roman" w:eastAsia="Times New Roman" w:hAnsi="Times New Roman" w:cs="Times New Roman"/>
          <w:b/>
          <w:bCs/>
          <w:sz w:val="22"/>
          <w:szCs w:val="22"/>
          <w:lang w:eastAsia="es-ES"/>
        </w:rPr>
        <w:t>)</w:t>
      </w:r>
    </w:p>
    <w:p w14:paraId="63C1C82C" w14:textId="10D3D4CF" w:rsidR="004536C9" w:rsidRPr="00852A9C"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Després de l'esmorzar, preneu la carretera rumb al Parc Nacional </w:t>
      </w:r>
      <w:proofErr w:type="spellStart"/>
      <w:r w:rsidRPr="00852A9C">
        <w:rPr>
          <w:rFonts w:ascii="Times New Roman" w:eastAsia="Times New Roman" w:hAnsi="Times New Roman" w:cs="Times New Roman"/>
          <w:sz w:val="22"/>
          <w:szCs w:val="22"/>
          <w:lang w:eastAsia="es-ES"/>
        </w:rPr>
        <w:t>d'Andasibe-Mantadia</w:t>
      </w:r>
      <w:proofErr w:type="spellEnd"/>
      <w:r w:rsidRPr="00852A9C">
        <w:rPr>
          <w:rFonts w:ascii="Times New Roman" w:eastAsia="Times New Roman" w:hAnsi="Times New Roman" w:cs="Times New Roman"/>
          <w:sz w:val="22"/>
          <w:szCs w:val="22"/>
          <w:lang w:eastAsia="es-ES"/>
        </w:rPr>
        <w:t xml:space="preserve">, un trajecte on el paisatge comença a canviar i l'illa es mostra sense presses. En el camí, teniu la possibilitat de detenir-vos en algun poblat per </w:t>
      </w:r>
      <w:proofErr w:type="spellStart"/>
      <w:r w:rsidRPr="00852A9C">
        <w:rPr>
          <w:rFonts w:ascii="Times New Roman" w:eastAsia="Times New Roman" w:hAnsi="Times New Roman" w:cs="Times New Roman"/>
          <w:sz w:val="22"/>
          <w:szCs w:val="22"/>
          <w:lang w:eastAsia="es-ES"/>
        </w:rPr>
        <w:t>curiosejar</w:t>
      </w:r>
      <w:proofErr w:type="spellEnd"/>
      <w:r w:rsidRPr="00852A9C">
        <w:rPr>
          <w:rFonts w:ascii="Times New Roman" w:eastAsia="Times New Roman" w:hAnsi="Times New Roman" w:cs="Times New Roman"/>
          <w:sz w:val="22"/>
          <w:szCs w:val="22"/>
          <w:lang w:eastAsia="es-ES"/>
        </w:rPr>
        <w:t xml:space="preserve"> una mica la vida local, aquesta que sempre dona context al viatge.</w:t>
      </w:r>
    </w:p>
    <w:p w14:paraId="1C292F08" w14:textId="77777777" w:rsidR="004536C9" w:rsidRPr="00852A9C"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Abans d'arribar, feu una parada a la reserva de </w:t>
      </w:r>
      <w:proofErr w:type="spellStart"/>
      <w:r w:rsidRPr="00852A9C">
        <w:rPr>
          <w:rFonts w:ascii="Times New Roman" w:eastAsia="Times New Roman" w:hAnsi="Times New Roman" w:cs="Times New Roman"/>
          <w:sz w:val="22"/>
          <w:szCs w:val="22"/>
          <w:lang w:eastAsia="es-ES"/>
        </w:rPr>
        <w:t>Peyrieras</w:t>
      </w:r>
      <w:proofErr w:type="spellEnd"/>
      <w:r w:rsidRPr="00852A9C">
        <w:rPr>
          <w:rFonts w:ascii="Times New Roman" w:eastAsia="Times New Roman" w:hAnsi="Times New Roman" w:cs="Times New Roman"/>
          <w:sz w:val="22"/>
          <w:szCs w:val="22"/>
          <w:lang w:eastAsia="es-ES"/>
        </w:rPr>
        <w:t>, un lloc perfecte per començar a entendre la fauna endèmica de Madagascar: camaleons, cocodrils, rèptils i altres criatures que semblen dissenyades exclusivament per a aquesta illa.</w:t>
      </w:r>
    </w:p>
    <w:p w14:paraId="72FE00B9" w14:textId="660154B0" w:rsidR="004536C9" w:rsidRPr="00852A9C"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En arribar a </w:t>
      </w:r>
      <w:proofErr w:type="spellStart"/>
      <w:r w:rsidRPr="00852A9C">
        <w:rPr>
          <w:rFonts w:ascii="Times New Roman" w:eastAsia="Times New Roman" w:hAnsi="Times New Roman" w:cs="Times New Roman"/>
          <w:sz w:val="22"/>
          <w:szCs w:val="22"/>
          <w:lang w:eastAsia="es-ES"/>
        </w:rPr>
        <w:t>Andasibe</w:t>
      </w:r>
      <w:proofErr w:type="spellEnd"/>
      <w:r w:rsidRPr="00852A9C">
        <w:rPr>
          <w:rFonts w:ascii="Times New Roman" w:eastAsia="Times New Roman" w:hAnsi="Times New Roman" w:cs="Times New Roman"/>
          <w:sz w:val="22"/>
          <w:szCs w:val="22"/>
          <w:lang w:eastAsia="es-ES"/>
        </w:rPr>
        <w:t xml:space="preserve">, us instal·leu a l'hotel i, quan cau la nit, surt per a una visita nocturna per la reserva de </w:t>
      </w:r>
      <w:proofErr w:type="spellStart"/>
      <w:r w:rsidRPr="00852A9C">
        <w:rPr>
          <w:rFonts w:ascii="Times New Roman" w:eastAsia="Times New Roman" w:hAnsi="Times New Roman" w:cs="Times New Roman"/>
          <w:sz w:val="22"/>
          <w:szCs w:val="22"/>
          <w:lang w:eastAsia="es-ES"/>
        </w:rPr>
        <w:t>Voi</w:t>
      </w:r>
      <w:proofErr w:type="spellEnd"/>
      <w:r w:rsidR="00935939" w:rsidRPr="00852A9C">
        <w:rPr>
          <w:rFonts w:ascii="Times New Roman" w:eastAsia="Times New Roman" w:hAnsi="Times New Roman" w:cs="Times New Roman"/>
          <w:sz w:val="22"/>
          <w:szCs w:val="22"/>
          <w:lang w:eastAsia="es-ES"/>
        </w:rPr>
        <w:t xml:space="preserve"> </w:t>
      </w:r>
      <w:proofErr w:type="spellStart"/>
      <w:r w:rsidRPr="00852A9C">
        <w:rPr>
          <w:rFonts w:ascii="Times New Roman" w:eastAsia="Times New Roman" w:hAnsi="Times New Roman" w:cs="Times New Roman"/>
          <w:sz w:val="22"/>
          <w:szCs w:val="22"/>
          <w:lang w:eastAsia="es-ES"/>
        </w:rPr>
        <w:t>mma</w:t>
      </w:r>
      <w:proofErr w:type="spellEnd"/>
      <w:r w:rsidRPr="00852A9C">
        <w:rPr>
          <w:rFonts w:ascii="Times New Roman" w:eastAsia="Times New Roman" w:hAnsi="Times New Roman" w:cs="Times New Roman"/>
          <w:sz w:val="22"/>
          <w:szCs w:val="22"/>
          <w:lang w:eastAsia="es-ES"/>
        </w:rPr>
        <w:t xml:space="preserve"> o una altra de similar. La selva es transforma i, amb ella, la manera de mirar: aquí tot sona, respira i es mou de forma diferent.</w:t>
      </w:r>
    </w:p>
    <w:p w14:paraId="144D9421" w14:textId="77777777" w:rsidR="00AA7876" w:rsidRPr="00852A9C"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67ABB0AB" w14:textId="34458251" w:rsidR="00D97426" w:rsidRPr="00852A9C"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4 – </w:t>
      </w:r>
      <w:proofErr w:type="spellStart"/>
      <w:r w:rsidR="004536C9" w:rsidRPr="00852A9C">
        <w:rPr>
          <w:rFonts w:ascii="Times New Roman" w:hAnsi="Times New Roman" w:cs="Times New Roman"/>
          <w:b/>
          <w:bCs/>
          <w:sz w:val="22"/>
          <w:szCs w:val="22"/>
        </w:rPr>
        <w:t>Andasibe</w:t>
      </w:r>
      <w:proofErr w:type="spellEnd"/>
      <w:r w:rsidR="004536C9" w:rsidRPr="00852A9C">
        <w:rPr>
          <w:rFonts w:ascii="Times New Roman" w:hAnsi="Times New Roman" w:cs="Times New Roman"/>
          <w:b/>
          <w:bCs/>
          <w:sz w:val="22"/>
          <w:szCs w:val="22"/>
        </w:rPr>
        <w:t xml:space="preserve"> (PN </w:t>
      </w:r>
      <w:proofErr w:type="spellStart"/>
      <w:r w:rsidR="004536C9" w:rsidRPr="00852A9C">
        <w:rPr>
          <w:rFonts w:ascii="Times New Roman" w:hAnsi="Times New Roman" w:cs="Times New Roman"/>
          <w:b/>
          <w:bCs/>
          <w:sz w:val="22"/>
          <w:szCs w:val="22"/>
        </w:rPr>
        <w:t>Anamalazaotra</w:t>
      </w:r>
      <w:proofErr w:type="spellEnd"/>
      <w:r w:rsidR="004536C9" w:rsidRPr="00852A9C">
        <w:rPr>
          <w:rFonts w:ascii="Times New Roman" w:hAnsi="Times New Roman" w:cs="Times New Roman"/>
          <w:b/>
          <w:bCs/>
          <w:sz w:val="22"/>
          <w:szCs w:val="22"/>
        </w:rPr>
        <w:t xml:space="preserve"> – Reserva privada </w:t>
      </w:r>
      <w:proofErr w:type="spellStart"/>
      <w:r w:rsidR="004536C9" w:rsidRPr="00852A9C">
        <w:rPr>
          <w:rFonts w:ascii="Times New Roman" w:hAnsi="Times New Roman" w:cs="Times New Roman"/>
          <w:b/>
          <w:bCs/>
          <w:sz w:val="22"/>
          <w:szCs w:val="22"/>
        </w:rPr>
        <w:t>Vakôna</w:t>
      </w:r>
      <w:proofErr w:type="spellEnd"/>
      <w:r w:rsidR="004536C9" w:rsidRPr="00852A9C">
        <w:rPr>
          <w:rFonts w:ascii="Times New Roman" w:hAnsi="Times New Roman" w:cs="Times New Roman"/>
          <w:b/>
          <w:bCs/>
          <w:sz w:val="22"/>
          <w:szCs w:val="22"/>
        </w:rPr>
        <w:t xml:space="preserve">)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006F0C09" w:rsidRPr="00852A9C">
        <w:rPr>
          <w:rFonts w:ascii="Times New Roman" w:eastAsia="Times New Roman" w:hAnsi="Times New Roman" w:cs="Times New Roman"/>
          <w:b/>
          <w:bCs/>
          <w:sz w:val="22"/>
          <w:szCs w:val="22"/>
          <w:lang w:eastAsia="es-ES"/>
        </w:rPr>
        <w:t>)</w:t>
      </w:r>
    </w:p>
    <w:p w14:paraId="543DB8D2" w14:textId="77777777" w:rsidR="00935939" w:rsidRPr="00852A9C"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Després de l’esmorzar, sortireu a descobrir el Parc Nacional </w:t>
      </w:r>
      <w:proofErr w:type="spellStart"/>
      <w:r w:rsidRPr="00935939">
        <w:rPr>
          <w:rFonts w:ascii="Times New Roman" w:eastAsia="Times New Roman" w:hAnsi="Times New Roman" w:cs="Times New Roman"/>
          <w:sz w:val="22"/>
          <w:szCs w:val="22"/>
          <w:lang w:eastAsia="es-ES"/>
        </w:rPr>
        <w:t>d’Analamazaotra</w:t>
      </w:r>
      <w:proofErr w:type="spellEnd"/>
      <w:r w:rsidRPr="00935939">
        <w:rPr>
          <w:rFonts w:ascii="Times New Roman" w:eastAsia="Times New Roman" w:hAnsi="Times New Roman" w:cs="Times New Roman"/>
          <w:sz w:val="22"/>
          <w:szCs w:val="22"/>
          <w:lang w:eastAsia="es-ES"/>
        </w:rPr>
        <w:t xml:space="preserve"> en una caminada matinal d’unes tres hores. Aquí anireu a la recerca dels elegants lèmurs </w:t>
      </w:r>
      <w:proofErr w:type="spellStart"/>
      <w:r w:rsidRPr="00935939">
        <w:rPr>
          <w:rFonts w:ascii="Times New Roman" w:eastAsia="Times New Roman" w:hAnsi="Times New Roman" w:cs="Times New Roman"/>
          <w:sz w:val="22"/>
          <w:szCs w:val="22"/>
          <w:lang w:eastAsia="es-ES"/>
        </w:rPr>
        <w:t>sifaka</w:t>
      </w:r>
      <w:proofErr w:type="spellEnd"/>
      <w:r w:rsidRPr="00935939">
        <w:rPr>
          <w:rFonts w:ascii="Times New Roman" w:eastAsia="Times New Roman" w:hAnsi="Times New Roman" w:cs="Times New Roman"/>
          <w:sz w:val="22"/>
          <w:szCs w:val="22"/>
          <w:lang w:eastAsia="es-ES"/>
        </w:rPr>
        <w:t xml:space="preserve"> i de l’indri indri, el lèmur més gran de Madagascar, el cant del qual travessa la selva com si us estigués donant la benvinguda. El parc és ple de flora endèmica i d’orquídies que brollen on menys t’ho esperes.</w:t>
      </w:r>
    </w:p>
    <w:p w14:paraId="3A91F9D1" w14:textId="169B05E4" w:rsidR="00935939" w:rsidRPr="00935939"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A la tarda, us apropareu a la reserva privada del </w:t>
      </w:r>
      <w:proofErr w:type="spellStart"/>
      <w:r w:rsidRPr="00935939">
        <w:rPr>
          <w:rFonts w:ascii="Times New Roman" w:eastAsia="Times New Roman" w:hAnsi="Times New Roman" w:cs="Times New Roman"/>
          <w:sz w:val="22"/>
          <w:szCs w:val="22"/>
          <w:lang w:eastAsia="es-ES"/>
        </w:rPr>
        <w:t>Vakôna</w:t>
      </w:r>
      <w:proofErr w:type="spellEnd"/>
      <w:r w:rsidRPr="00935939">
        <w:rPr>
          <w:rFonts w:ascii="Times New Roman" w:eastAsia="Times New Roman" w:hAnsi="Times New Roman" w:cs="Times New Roman"/>
          <w:sz w:val="22"/>
          <w:szCs w:val="22"/>
          <w:lang w:eastAsia="es-ES"/>
        </w:rPr>
        <w:t xml:space="preserve"> Forest Lodge per visitar el seu “lloc dels lèmurs” i el parc de cocodrils, un bon contrast entre mirades curioses i silencis reptilians.</w:t>
      </w:r>
    </w:p>
    <w:p w14:paraId="2D1F74CA" w14:textId="77777777" w:rsidR="004536C9" w:rsidRPr="00852A9C" w:rsidRDefault="004536C9" w:rsidP="004536C9">
      <w:pPr>
        <w:spacing w:line="276" w:lineRule="auto"/>
        <w:ind w:left="566" w:right="566"/>
        <w:jc w:val="both"/>
        <w:rPr>
          <w:rFonts w:ascii="Times New Roman" w:eastAsia="Times New Roman" w:hAnsi="Times New Roman" w:cs="Times New Roman"/>
          <w:b/>
          <w:bCs/>
          <w:sz w:val="22"/>
          <w:szCs w:val="22"/>
          <w:lang w:eastAsia="es-ES"/>
        </w:rPr>
      </w:pPr>
    </w:p>
    <w:p w14:paraId="7EADB11A" w14:textId="6CD11BA6" w:rsidR="00D97426" w:rsidRPr="00852A9C"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5 – </w:t>
      </w:r>
      <w:proofErr w:type="spellStart"/>
      <w:r w:rsidR="004536C9" w:rsidRPr="00852A9C">
        <w:rPr>
          <w:rFonts w:ascii="Times New Roman" w:hAnsi="Times New Roman" w:cs="Times New Roman"/>
          <w:b/>
          <w:bCs/>
          <w:sz w:val="22"/>
          <w:szCs w:val="22"/>
        </w:rPr>
        <w:t>Andasibe</w:t>
      </w:r>
      <w:proofErr w:type="spellEnd"/>
      <w:r w:rsidR="004536C9" w:rsidRPr="00852A9C">
        <w:rPr>
          <w:rFonts w:ascii="Times New Roman" w:hAnsi="Times New Roman" w:cs="Times New Roman"/>
          <w:b/>
          <w:bCs/>
          <w:sz w:val="22"/>
          <w:szCs w:val="22"/>
        </w:rPr>
        <w:t xml:space="preserve"> - (</w:t>
      </w:r>
      <w:proofErr w:type="spellStart"/>
      <w:r w:rsidR="004536C9" w:rsidRPr="00852A9C">
        <w:rPr>
          <w:rFonts w:ascii="Times New Roman" w:hAnsi="Times New Roman" w:cs="Times New Roman"/>
          <w:b/>
          <w:bCs/>
          <w:sz w:val="22"/>
          <w:szCs w:val="22"/>
        </w:rPr>
        <w:t>Ambohimanga</w:t>
      </w:r>
      <w:proofErr w:type="spellEnd"/>
      <w:r w:rsidR="004536C9" w:rsidRPr="00852A9C">
        <w:rPr>
          <w:rFonts w:ascii="Times New Roman" w:hAnsi="Times New Roman" w:cs="Times New Roman"/>
          <w:b/>
          <w:bCs/>
          <w:sz w:val="22"/>
          <w:szCs w:val="22"/>
        </w:rPr>
        <w:t xml:space="preserve">) - Antananarivo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w:t>
      </w:r>
      <w:r w:rsidR="006F0C09" w:rsidRPr="00852A9C">
        <w:rPr>
          <w:rFonts w:ascii="Times New Roman" w:eastAsia="Times New Roman" w:hAnsi="Times New Roman" w:cs="Times New Roman"/>
          <w:b/>
          <w:bCs/>
          <w:sz w:val="22"/>
          <w:szCs w:val="22"/>
          <w:lang w:eastAsia="es-ES"/>
        </w:rPr>
        <w:t>)</w:t>
      </w:r>
    </w:p>
    <w:p w14:paraId="69132AD2" w14:textId="77777777" w:rsidR="00935939" w:rsidRPr="00852A9C"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Després de l’esmorzar, posareu rumb de tornada a la capital malgaix. Pel camí visitareu el turó reial </w:t>
      </w:r>
      <w:proofErr w:type="spellStart"/>
      <w:r w:rsidRPr="00935939">
        <w:rPr>
          <w:rFonts w:ascii="Times New Roman" w:eastAsia="Times New Roman" w:hAnsi="Times New Roman" w:cs="Times New Roman"/>
          <w:sz w:val="22"/>
          <w:szCs w:val="22"/>
          <w:lang w:eastAsia="es-ES"/>
        </w:rPr>
        <w:t>d’Ambohimanga</w:t>
      </w:r>
      <w:proofErr w:type="spellEnd"/>
      <w:r w:rsidRPr="00935939">
        <w:rPr>
          <w:rFonts w:ascii="Times New Roman" w:eastAsia="Times New Roman" w:hAnsi="Times New Roman" w:cs="Times New Roman"/>
          <w:sz w:val="22"/>
          <w:szCs w:val="22"/>
          <w:lang w:eastAsia="es-ES"/>
        </w:rPr>
        <w:t>, una ciutadella amb necròpolis i diversos espais sagrats que la UNESCO reconeix com el gran símbol d’identitat cultural del poble malgaix.</w:t>
      </w:r>
    </w:p>
    <w:p w14:paraId="720FAA63" w14:textId="1821F07A" w:rsidR="00935939" w:rsidRPr="00935939"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De tornada a Antananarivo, us acostareu a conèixer el centre de la ciutat i a perdre-us una estona pel mercat artesà de la </w:t>
      </w:r>
      <w:proofErr w:type="spellStart"/>
      <w:r w:rsidRPr="00935939">
        <w:rPr>
          <w:rFonts w:ascii="Times New Roman" w:eastAsia="Times New Roman" w:hAnsi="Times New Roman" w:cs="Times New Roman"/>
          <w:sz w:val="22"/>
          <w:szCs w:val="22"/>
          <w:lang w:eastAsia="es-ES"/>
        </w:rPr>
        <w:t>Digue</w:t>
      </w:r>
      <w:proofErr w:type="spellEnd"/>
      <w:r w:rsidRPr="00935939">
        <w:rPr>
          <w:rFonts w:ascii="Times New Roman" w:eastAsia="Times New Roman" w:hAnsi="Times New Roman" w:cs="Times New Roman"/>
          <w:sz w:val="22"/>
          <w:szCs w:val="22"/>
          <w:lang w:eastAsia="es-ES"/>
        </w:rPr>
        <w:t>, on les mans locals donen forma a tota mena de peces que expliquen històries de l’illa.</w:t>
      </w:r>
    </w:p>
    <w:p w14:paraId="60548DC6" w14:textId="1EA4CF17" w:rsidR="00212A4D" w:rsidRPr="00852A9C" w:rsidRDefault="00212A4D" w:rsidP="00212A4D">
      <w:pPr>
        <w:spacing w:line="276" w:lineRule="auto"/>
        <w:ind w:left="566" w:right="566"/>
        <w:jc w:val="both"/>
        <w:rPr>
          <w:rFonts w:ascii="Times New Roman" w:eastAsia="Times New Roman" w:hAnsi="Times New Roman" w:cs="Times New Roman"/>
          <w:sz w:val="22"/>
          <w:szCs w:val="22"/>
          <w:lang w:eastAsia="es-ES"/>
        </w:rPr>
      </w:pPr>
    </w:p>
    <w:p w14:paraId="354217FC" w14:textId="0DE3B888" w:rsidR="00D97426" w:rsidRPr="00852A9C" w:rsidRDefault="00A160F7" w:rsidP="00D97426">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6 – </w:t>
      </w:r>
      <w:r w:rsidR="00316175" w:rsidRPr="00852A9C">
        <w:rPr>
          <w:rFonts w:ascii="Times New Roman" w:hAnsi="Times New Roman" w:cs="Times New Roman"/>
          <w:b/>
          <w:bCs/>
          <w:sz w:val="22"/>
          <w:szCs w:val="22"/>
        </w:rPr>
        <w:t xml:space="preserve">Antananarivo - </w:t>
      </w:r>
      <w:proofErr w:type="spellStart"/>
      <w:r w:rsidR="00316175" w:rsidRPr="00852A9C">
        <w:rPr>
          <w:rFonts w:ascii="Times New Roman" w:hAnsi="Times New Roman" w:cs="Times New Roman"/>
          <w:b/>
          <w:bCs/>
          <w:sz w:val="22"/>
          <w:szCs w:val="22"/>
        </w:rPr>
        <w:t>Behenjy</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Antsirabe</w:t>
      </w:r>
      <w:proofErr w:type="spellEnd"/>
      <w:r w:rsidR="00316175" w:rsidRPr="00852A9C">
        <w:rPr>
          <w:rFonts w:ascii="Times New Roman" w:hAnsi="Times New Roman" w:cs="Times New Roman"/>
          <w:b/>
          <w:bCs/>
          <w:sz w:val="22"/>
          <w:szCs w:val="22"/>
        </w:rPr>
        <w:t xml:space="preserve">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006F0C09" w:rsidRPr="00852A9C">
        <w:rPr>
          <w:rFonts w:ascii="Times New Roman" w:eastAsia="Times New Roman" w:hAnsi="Times New Roman" w:cs="Times New Roman"/>
          <w:b/>
          <w:bCs/>
          <w:sz w:val="22"/>
          <w:szCs w:val="22"/>
          <w:lang w:eastAsia="es-ES"/>
        </w:rPr>
        <w:t>)</w:t>
      </w:r>
    </w:p>
    <w:p w14:paraId="10D8CA86" w14:textId="77777777" w:rsidR="00935939" w:rsidRPr="00852A9C"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Després de l’esmorzar, sortireu per la RN7 camí </w:t>
      </w:r>
      <w:proofErr w:type="spellStart"/>
      <w:r w:rsidRPr="00935939">
        <w:rPr>
          <w:rFonts w:ascii="Times New Roman" w:eastAsia="Times New Roman" w:hAnsi="Times New Roman" w:cs="Times New Roman"/>
          <w:sz w:val="22"/>
          <w:szCs w:val="22"/>
          <w:lang w:eastAsia="es-ES"/>
        </w:rPr>
        <w:t>d’Antsirabe</w:t>
      </w:r>
      <w:proofErr w:type="spellEnd"/>
      <w:r w:rsidRPr="00935939">
        <w:rPr>
          <w:rFonts w:ascii="Times New Roman" w:eastAsia="Times New Roman" w:hAnsi="Times New Roman" w:cs="Times New Roman"/>
          <w:sz w:val="22"/>
          <w:szCs w:val="22"/>
          <w:lang w:eastAsia="es-ES"/>
        </w:rPr>
        <w:t xml:space="preserve">, travessant aquests paisatges d’arrossars en terrassa que dibuixen les terres altes malgaixes. La primera parada és </w:t>
      </w:r>
      <w:proofErr w:type="spellStart"/>
      <w:r w:rsidRPr="00935939">
        <w:rPr>
          <w:rFonts w:ascii="Times New Roman" w:eastAsia="Times New Roman" w:hAnsi="Times New Roman" w:cs="Times New Roman"/>
          <w:sz w:val="22"/>
          <w:szCs w:val="22"/>
          <w:lang w:eastAsia="es-ES"/>
        </w:rPr>
        <w:t>Behenjy</w:t>
      </w:r>
      <w:proofErr w:type="spellEnd"/>
      <w:r w:rsidRPr="00935939">
        <w:rPr>
          <w:rFonts w:ascii="Times New Roman" w:eastAsia="Times New Roman" w:hAnsi="Times New Roman" w:cs="Times New Roman"/>
          <w:sz w:val="22"/>
          <w:szCs w:val="22"/>
          <w:lang w:eastAsia="es-ES"/>
        </w:rPr>
        <w:t>, coneguda com la ciutat del foie gras. Si voleu (pagament directe), podeu tastar el seu foie gras i el seu canard en totes les versions possibles. Aquí tot es fa de manera artesanal, i això es nota a cada mossegada.</w:t>
      </w:r>
    </w:p>
    <w:p w14:paraId="2A0ED9F1" w14:textId="77777777" w:rsidR="00432DC9" w:rsidRPr="00852A9C" w:rsidRDefault="00935939" w:rsidP="00935939">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El viatge continua cap a </w:t>
      </w:r>
      <w:proofErr w:type="spellStart"/>
      <w:r w:rsidRPr="00935939">
        <w:rPr>
          <w:rFonts w:ascii="Times New Roman" w:eastAsia="Times New Roman" w:hAnsi="Times New Roman" w:cs="Times New Roman"/>
          <w:sz w:val="22"/>
          <w:szCs w:val="22"/>
          <w:lang w:eastAsia="es-ES"/>
        </w:rPr>
        <w:t>Ambatolampy</w:t>
      </w:r>
      <w:proofErr w:type="spellEnd"/>
      <w:r w:rsidRPr="00935939">
        <w:rPr>
          <w:rFonts w:ascii="Times New Roman" w:eastAsia="Times New Roman" w:hAnsi="Times New Roman" w:cs="Times New Roman"/>
          <w:sz w:val="22"/>
          <w:szCs w:val="22"/>
          <w:lang w:eastAsia="es-ES"/>
        </w:rPr>
        <w:t>, on visitareu una fosa familiar dedicada a la fabricació d’objectes d’alumini, un ofici que passa de generació en generació.</w:t>
      </w:r>
    </w:p>
    <w:p w14:paraId="1CCC73D1" w14:textId="18B19A27" w:rsidR="00AA7876" w:rsidRPr="00D945F5" w:rsidRDefault="00935939" w:rsidP="00D945F5">
      <w:pPr>
        <w:spacing w:line="276" w:lineRule="auto"/>
        <w:ind w:left="566" w:right="566"/>
        <w:jc w:val="both"/>
        <w:rPr>
          <w:rFonts w:ascii="Times New Roman" w:eastAsia="Times New Roman" w:hAnsi="Times New Roman" w:cs="Times New Roman"/>
          <w:sz w:val="22"/>
          <w:szCs w:val="22"/>
          <w:lang w:eastAsia="es-ES"/>
        </w:rPr>
      </w:pPr>
      <w:r w:rsidRPr="00935939">
        <w:rPr>
          <w:rFonts w:ascii="Times New Roman" w:eastAsia="Times New Roman" w:hAnsi="Times New Roman" w:cs="Times New Roman"/>
          <w:sz w:val="22"/>
          <w:szCs w:val="22"/>
          <w:lang w:eastAsia="es-ES"/>
        </w:rPr>
        <w:t xml:space="preserve">En arribar a la ciutat colonial </w:t>
      </w:r>
      <w:proofErr w:type="spellStart"/>
      <w:r w:rsidRPr="00935939">
        <w:rPr>
          <w:rFonts w:ascii="Times New Roman" w:eastAsia="Times New Roman" w:hAnsi="Times New Roman" w:cs="Times New Roman"/>
          <w:sz w:val="22"/>
          <w:szCs w:val="22"/>
          <w:lang w:eastAsia="es-ES"/>
        </w:rPr>
        <w:t>d’Antsirabe</w:t>
      </w:r>
      <w:proofErr w:type="spellEnd"/>
      <w:r w:rsidRPr="00935939">
        <w:rPr>
          <w:rFonts w:ascii="Times New Roman" w:eastAsia="Times New Roman" w:hAnsi="Times New Roman" w:cs="Times New Roman"/>
          <w:sz w:val="22"/>
          <w:szCs w:val="22"/>
          <w:lang w:eastAsia="es-ES"/>
        </w:rPr>
        <w:t>, us instal·lareu a l’hotel i us donareu aquest respir que sempre s’agraeix després de la carretera.</w:t>
      </w:r>
    </w:p>
    <w:p w14:paraId="3C7D2D40" w14:textId="77777777" w:rsidR="00316175" w:rsidRPr="00852A9C" w:rsidRDefault="00316175"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1EDAFEA3" w:rsidR="00D97426" w:rsidRPr="00852A9C"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7 – </w:t>
      </w:r>
      <w:proofErr w:type="spellStart"/>
      <w:r w:rsidR="00316175" w:rsidRPr="00852A9C">
        <w:rPr>
          <w:rFonts w:ascii="Times New Roman" w:hAnsi="Times New Roman" w:cs="Times New Roman"/>
          <w:b/>
          <w:bCs/>
          <w:sz w:val="22"/>
          <w:szCs w:val="22"/>
        </w:rPr>
        <w:t>Antsirabe</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Ambositra</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Ranomafana</w:t>
      </w:r>
      <w:proofErr w:type="spellEnd"/>
      <w:r w:rsidR="00316175" w:rsidRPr="00852A9C">
        <w:rPr>
          <w:rFonts w:ascii="Times New Roman" w:hAnsi="Times New Roman" w:cs="Times New Roman"/>
          <w:b/>
          <w:bCs/>
          <w:sz w:val="22"/>
          <w:szCs w:val="22"/>
        </w:rPr>
        <w:t xml:space="preserve">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006F0C09" w:rsidRPr="00852A9C">
        <w:rPr>
          <w:rFonts w:ascii="Times New Roman" w:eastAsia="Times New Roman" w:hAnsi="Times New Roman" w:cs="Times New Roman"/>
          <w:b/>
          <w:bCs/>
          <w:sz w:val="22"/>
          <w:szCs w:val="22"/>
          <w:lang w:eastAsia="es-ES"/>
        </w:rPr>
        <w:t>)</w:t>
      </w:r>
    </w:p>
    <w:p w14:paraId="31D31A73" w14:textId="77777777" w:rsidR="00935939" w:rsidRPr="00852A9C" w:rsidRDefault="00935939" w:rsidP="00A43E8D">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Després de l’esmorzar, us espera un petit </w:t>
      </w:r>
      <w:proofErr w:type="spellStart"/>
      <w:r w:rsidRPr="00852A9C">
        <w:rPr>
          <w:rFonts w:ascii="Times New Roman" w:eastAsia="Times New Roman" w:hAnsi="Times New Roman" w:cs="Times New Roman"/>
          <w:sz w:val="22"/>
          <w:szCs w:val="22"/>
          <w:lang w:eastAsia="es-ES"/>
        </w:rPr>
        <w:t>tour</w:t>
      </w:r>
      <w:proofErr w:type="spellEnd"/>
      <w:r w:rsidRPr="00852A9C">
        <w:rPr>
          <w:rFonts w:ascii="Times New Roman" w:eastAsia="Times New Roman" w:hAnsi="Times New Roman" w:cs="Times New Roman"/>
          <w:sz w:val="22"/>
          <w:szCs w:val="22"/>
          <w:lang w:eastAsia="es-ES"/>
        </w:rPr>
        <w:t xml:space="preserve"> pel centre </w:t>
      </w:r>
      <w:proofErr w:type="spellStart"/>
      <w:r w:rsidRPr="00852A9C">
        <w:rPr>
          <w:rFonts w:ascii="Times New Roman" w:eastAsia="Times New Roman" w:hAnsi="Times New Roman" w:cs="Times New Roman"/>
          <w:sz w:val="22"/>
          <w:szCs w:val="22"/>
          <w:lang w:eastAsia="es-ES"/>
        </w:rPr>
        <w:t>d’Antsirabe</w:t>
      </w:r>
      <w:proofErr w:type="spellEnd"/>
      <w:r w:rsidRPr="00852A9C">
        <w:rPr>
          <w:rFonts w:ascii="Times New Roman" w:eastAsia="Times New Roman" w:hAnsi="Times New Roman" w:cs="Times New Roman"/>
          <w:sz w:val="22"/>
          <w:szCs w:val="22"/>
          <w:lang w:eastAsia="es-ES"/>
        </w:rPr>
        <w:t xml:space="preserve">, una manera senzilla i molt local de mirar la ciutat a </w:t>
      </w:r>
      <w:r w:rsidRPr="00852A9C">
        <w:rPr>
          <w:rFonts w:ascii="Times New Roman" w:eastAsia="Times New Roman" w:hAnsi="Times New Roman" w:cs="Times New Roman"/>
          <w:sz w:val="22"/>
          <w:szCs w:val="22"/>
          <w:lang w:eastAsia="es-ES"/>
        </w:rPr>
        <w:lastRenderedPageBreak/>
        <w:t>un altre ritme. Abans de continuar la ruta, visitareu alguns tallers artesans: lapidaris, miniatures i altres oficis que mantenen viva la identitat de la zona.</w:t>
      </w:r>
    </w:p>
    <w:p w14:paraId="7E763EE2" w14:textId="4E87263F" w:rsidR="00882C94" w:rsidRPr="00852A9C" w:rsidRDefault="00935939" w:rsidP="00A43E8D">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La carretera us portarà després cap a </w:t>
      </w:r>
      <w:proofErr w:type="spellStart"/>
      <w:r w:rsidRPr="00852A9C">
        <w:rPr>
          <w:rFonts w:ascii="Times New Roman" w:eastAsia="Times New Roman" w:hAnsi="Times New Roman" w:cs="Times New Roman"/>
          <w:sz w:val="22"/>
          <w:szCs w:val="22"/>
          <w:lang w:eastAsia="es-ES"/>
        </w:rPr>
        <w:t>Ranomafana</w:t>
      </w:r>
      <w:proofErr w:type="spellEnd"/>
      <w:r w:rsidRPr="00852A9C">
        <w:rPr>
          <w:rFonts w:ascii="Times New Roman" w:eastAsia="Times New Roman" w:hAnsi="Times New Roman" w:cs="Times New Roman"/>
          <w:sz w:val="22"/>
          <w:szCs w:val="22"/>
          <w:lang w:eastAsia="es-ES"/>
        </w:rPr>
        <w:t xml:space="preserve">, amb una parada a </w:t>
      </w:r>
      <w:proofErr w:type="spellStart"/>
      <w:r w:rsidRPr="00852A9C">
        <w:rPr>
          <w:rFonts w:ascii="Times New Roman" w:eastAsia="Times New Roman" w:hAnsi="Times New Roman" w:cs="Times New Roman"/>
          <w:sz w:val="22"/>
          <w:szCs w:val="22"/>
          <w:lang w:eastAsia="es-ES"/>
        </w:rPr>
        <w:t>Ambositra</w:t>
      </w:r>
      <w:proofErr w:type="spellEnd"/>
      <w:r w:rsidRPr="00852A9C">
        <w:rPr>
          <w:rFonts w:ascii="Times New Roman" w:eastAsia="Times New Roman" w:hAnsi="Times New Roman" w:cs="Times New Roman"/>
          <w:sz w:val="22"/>
          <w:szCs w:val="22"/>
          <w:lang w:eastAsia="es-ES"/>
        </w:rPr>
        <w:t xml:space="preserve">, la capital de l’art </w:t>
      </w:r>
      <w:proofErr w:type="spellStart"/>
      <w:r w:rsidRPr="00852A9C">
        <w:rPr>
          <w:rFonts w:ascii="Times New Roman" w:eastAsia="Times New Roman" w:hAnsi="Times New Roman" w:cs="Times New Roman"/>
          <w:sz w:val="22"/>
          <w:szCs w:val="22"/>
          <w:lang w:eastAsia="es-ES"/>
        </w:rPr>
        <w:t>zafimaniry</w:t>
      </w:r>
      <w:proofErr w:type="spellEnd"/>
      <w:r w:rsidRPr="00852A9C">
        <w:rPr>
          <w:rFonts w:ascii="Times New Roman" w:eastAsia="Times New Roman" w:hAnsi="Times New Roman" w:cs="Times New Roman"/>
          <w:sz w:val="22"/>
          <w:szCs w:val="22"/>
          <w:lang w:eastAsia="es-ES"/>
        </w:rPr>
        <w:t>, on podeu entrar en tallers i botigues de marqueteria per veure com treballen la fusta amb aquesta precisió tan característica.</w:t>
      </w:r>
      <w:r w:rsidRPr="00852A9C">
        <w:rPr>
          <w:rFonts w:ascii="Times New Roman" w:eastAsia="Times New Roman" w:hAnsi="Times New Roman" w:cs="Times New Roman"/>
          <w:sz w:val="22"/>
          <w:szCs w:val="22"/>
          <w:lang w:eastAsia="es-ES"/>
        </w:rPr>
        <w:br/>
        <w:t xml:space="preserve">En arribar a </w:t>
      </w:r>
      <w:proofErr w:type="spellStart"/>
      <w:r w:rsidRPr="00852A9C">
        <w:rPr>
          <w:rFonts w:ascii="Times New Roman" w:eastAsia="Times New Roman" w:hAnsi="Times New Roman" w:cs="Times New Roman"/>
          <w:sz w:val="22"/>
          <w:szCs w:val="22"/>
          <w:lang w:eastAsia="es-ES"/>
        </w:rPr>
        <w:t>Ranomafana</w:t>
      </w:r>
      <w:proofErr w:type="spellEnd"/>
      <w:r w:rsidRPr="00852A9C">
        <w:rPr>
          <w:rFonts w:ascii="Times New Roman" w:eastAsia="Times New Roman" w:hAnsi="Times New Roman" w:cs="Times New Roman"/>
          <w:sz w:val="22"/>
          <w:szCs w:val="22"/>
          <w:lang w:eastAsia="es-ES"/>
        </w:rPr>
        <w:t>, us instal·lareu a l’hotel i descansareu envoltats del verd que cobreix tota la zona.</w:t>
      </w:r>
    </w:p>
    <w:p w14:paraId="4AEDCC66" w14:textId="77777777" w:rsidR="00935939" w:rsidRPr="00852A9C" w:rsidRDefault="00935939"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67EED706" w:rsidR="00D97426" w:rsidRPr="00852A9C"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8 – </w:t>
      </w:r>
      <w:proofErr w:type="spellStart"/>
      <w:r w:rsidR="00316175" w:rsidRPr="00852A9C">
        <w:rPr>
          <w:rFonts w:ascii="Times New Roman" w:hAnsi="Times New Roman" w:cs="Times New Roman"/>
          <w:b/>
          <w:bCs/>
          <w:sz w:val="22"/>
          <w:szCs w:val="22"/>
        </w:rPr>
        <w:t>Ranomafana</w:t>
      </w:r>
      <w:proofErr w:type="spellEnd"/>
      <w:r w:rsidR="00316175" w:rsidRPr="00852A9C">
        <w:rPr>
          <w:rFonts w:ascii="Times New Roman" w:hAnsi="Times New Roman" w:cs="Times New Roman"/>
          <w:b/>
          <w:bCs/>
          <w:sz w:val="22"/>
          <w:szCs w:val="22"/>
        </w:rPr>
        <w:t xml:space="preserve"> (PN </w:t>
      </w:r>
      <w:proofErr w:type="spellStart"/>
      <w:r w:rsidR="00316175" w:rsidRPr="00852A9C">
        <w:rPr>
          <w:rFonts w:ascii="Times New Roman" w:hAnsi="Times New Roman" w:cs="Times New Roman"/>
          <w:b/>
          <w:bCs/>
          <w:sz w:val="22"/>
          <w:szCs w:val="22"/>
        </w:rPr>
        <w:t>Ranomafana</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Fianarantsoa</w:t>
      </w:r>
      <w:proofErr w:type="spellEnd"/>
      <w:r w:rsidR="00316175" w:rsidRPr="00852A9C">
        <w:rPr>
          <w:rFonts w:ascii="Times New Roman" w:hAnsi="Times New Roman" w:cs="Times New Roman"/>
          <w:b/>
          <w:bCs/>
          <w:sz w:val="22"/>
          <w:szCs w:val="22"/>
        </w:rPr>
        <w:t xml:space="preserve"> </w:t>
      </w:r>
      <w:r w:rsidR="006F0C09"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006F0C09" w:rsidRPr="00852A9C">
        <w:rPr>
          <w:rFonts w:ascii="Times New Roman" w:eastAsia="Times New Roman" w:hAnsi="Times New Roman" w:cs="Times New Roman"/>
          <w:b/>
          <w:bCs/>
          <w:sz w:val="22"/>
          <w:szCs w:val="22"/>
          <w:lang w:eastAsia="es-ES"/>
        </w:rPr>
        <w:t>)</w:t>
      </w:r>
    </w:p>
    <w:p w14:paraId="1BE85959" w14:textId="77777777" w:rsidR="00432DC9" w:rsidRPr="00852A9C"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Després de l’esmorzar, us endinsareu al Parc Nacional de </w:t>
      </w:r>
      <w:proofErr w:type="spellStart"/>
      <w:r w:rsidRPr="00852A9C">
        <w:rPr>
          <w:rFonts w:ascii="Times New Roman" w:eastAsia="Times New Roman" w:hAnsi="Times New Roman" w:cs="Times New Roman"/>
          <w:sz w:val="22"/>
          <w:szCs w:val="22"/>
          <w:lang w:eastAsia="es-ES"/>
        </w:rPr>
        <w:t>Ranomafana</w:t>
      </w:r>
      <w:proofErr w:type="spellEnd"/>
      <w:r w:rsidRPr="00852A9C">
        <w:rPr>
          <w:rFonts w:ascii="Times New Roman" w:eastAsia="Times New Roman" w:hAnsi="Times New Roman" w:cs="Times New Roman"/>
          <w:sz w:val="22"/>
          <w:szCs w:val="22"/>
          <w:lang w:eastAsia="es-ES"/>
        </w:rPr>
        <w:t xml:space="preserve"> per fer una visita diürna d’unes tres o quatre hores. Caminareu per un bosc tropical humit que batega de vida: lèmurs que s’amaguen entre les branques, granotes diminutes i una flora endèmica que creix en totes direccions sense demanar permís.</w:t>
      </w:r>
    </w:p>
    <w:p w14:paraId="2902B5E5" w14:textId="48EF359B" w:rsidR="00D0418F" w:rsidRPr="00852A9C"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En acabar, seguireu la ruta cap a </w:t>
      </w:r>
      <w:proofErr w:type="spellStart"/>
      <w:r w:rsidRPr="00852A9C">
        <w:rPr>
          <w:rFonts w:ascii="Times New Roman" w:eastAsia="Times New Roman" w:hAnsi="Times New Roman" w:cs="Times New Roman"/>
          <w:sz w:val="22"/>
          <w:szCs w:val="22"/>
          <w:lang w:eastAsia="es-ES"/>
        </w:rPr>
        <w:t>Fianarantsoa</w:t>
      </w:r>
      <w:proofErr w:type="spellEnd"/>
      <w:r w:rsidRPr="00852A9C">
        <w:rPr>
          <w:rFonts w:ascii="Times New Roman" w:eastAsia="Times New Roman" w:hAnsi="Times New Roman" w:cs="Times New Roman"/>
          <w:sz w:val="22"/>
          <w:szCs w:val="22"/>
          <w:lang w:eastAsia="es-ES"/>
        </w:rPr>
        <w:t>, capital del poble betsileo. Allà pujareu a la part alta de la ciutat per conèixer les seves esglésies i el seu mirador, un balcó perfecte per entendre com s’organitza la vida en aquesta regió.</w:t>
      </w:r>
    </w:p>
    <w:p w14:paraId="2ADD9F97" w14:textId="77777777" w:rsidR="00432DC9" w:rsidRPr="00852A9C" w:rsidRDefault="00432DC9" w:rsidP="00432DC9">
      <w:pPr>
        <w:spacing w:line="276" w:lineRule="auto"/>
        <w:ind w:left="566" w:right="566"/>
        <w:jc w:val="both"/>
        <w:rPr>
          <w:rFonts w:ascii="Times New Roman" w:eastAsia="Times New Roman" w:hAnsi="Times New Roman" w:cs="Times New Roman"/>
          <w:b/>
          <w:bCs/>
          <w:sz w:val="22"/>
          <w:szCs w:val="22"/>
          <w:lang w:eastAsia="es-ES"/>
        </w:rPr>
      </w:pPr>
    </w:p>
    <w:p w14:paraId="754DD365" w14:textId="57853EA9" w:rsidR="003C4874" w:rsidRPr="00852A9C"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9 – </w:t>
      </w:r>
      <w:proofErr w:type="spellStart"/>
      <w:r w:rsidR="00316175" w:rsidRPr="00852A9C">
        <w:rPr>
          <w:rFonts w:ascii="Times New Roman" w:hAnsi="Times New Roman" w:cs="Times New Roman"/>
          <w:b/>
          <w:bCs/>
          <w:sz w:val="22"/>
          <w:szCs w:val="22"/>
        </w:rPr>
        <w:t>Fianarantsoa</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Ambalavao</w:t>
      </w:r>
      <w:proofErr w:type="spellEnd"/>
      <w:r w:rsidR="00316175" w:rsidRPr="00852A9C">
        <w:rPr>
          <w:rFonts w:ascii="Times New Roman" w:hAnsi="Times New Roman" w:cs="Times New Roman"/>
          <w:b/>
          <w:bCs/>
          <w:sz w:val="22"/>
          <w:szCs w:val="22"/>
        </w:rPr>
        <w:t xml:space="preserve"> - (Reserva </w:t>
      </w:r>
      <w:proofErr w:type="spellStart"/>
      <w:r w:rsidR="00316175" w:rsidRPr="00852A9C">
        <w:rPr>
          <w:rFonts w:ascii="Times New Roman" w:hAnsi="Times New Roman" w:cs="Times New Roman"/>
          <w:b/>
          <w:bCs/>
          <w:sz w:val="22"/>
          <w:szCs w:val="22"/>
        </w:rPr>
        <w:t>Ny</w:t>
      </w:r>
      <w:proofErr w:type="spellEnd"/>
      <w:r w:rsidR="00316175" w:rsidRPr="00852A9C">
        <w:rPr>
          <w:rFonts w:ascii="Times New Roman" w:hAnsi="Times New Roman" w:cs="Times New Roman"/>
          <w:b/>
          <w:bCs/>
          <w:sz w:val="22"/>
          <w:szCs w:val="22"/>
        </w:rPr>
        <w:t xml:space="preserve"> </w:t>
      </w:r>
      <w:proofErr w:type="spellStart"/>
      <w:r w:rsidR="00316175" w:rsidRPr="00852A9C">
        <w:rPr>
          <w:rFonts w:ascii="Times New Roman" w:hAnsi="Times New Roman" w:cs="Times New Roman"/>
          <w:b/>
          <w:bCs/>
          <w:sz w:val="22"/>
          <w:szCs w:val="22"/>
        </w:rPr>
        <w:t>Anja</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Ranohira</w:t>
      </w:r>
      <w:proofErr w:type="spellEnd"/>
      <w:r w:rsidR="00316175" w:rsidRPr="00852A9C">
        <w:rPr>
          <w:rFonts w:ascii="Times New Roman" w:hAnsi="Times New Roman" w:cs="Times New Roman"/>
          <w:b/>
          <w:bCs/>
          <w:sz w:val="22"/>
          <w:szCs w:val="22"/>
        </w:rPr>
        <w:t xml:space="preserve"> </w:t>
      </w:r>
      <w:r w:rsidR="00577503" w:rsidRPr="00852A9C">
        <w:rPr>
          <w:rFonts w:ascii="Times New Roman" w:eastAsia="Times New Roman" w:hAnsi="Times New Roman" w:cs="Times New Roman"/>
          <w:b/>
          <w:bCs/>
          <w:sz w:val="22"/>
          <w:szCs w:val="22"/>
        </w:rPr>
        <w:t>(</w:t>
      </w:r>
      <w:r w:rsidR="00432DC9" w:rsidRPr="00852A9C">
        <w:rPr>
          <w:rFonts w:ascii="Times New Roman" w:eastAsia="Times New Roman" w:hAnsi="Times New Roman" w:cs="Times New Roman"/>
          <w:b/>
          <w:bCs/>
          <w:sz w:val="22"/>
          <w:szCs w:val="22"/>
        </w:rPr>
        <w:t>E</w:t>
      </w:r>
      <w:r w:rsidR="00577503" w:rsidRPr="00852A9C">
        <w:rPr>
          <w:rFonts w:ascii="Times New Roman" w:eastAsia="Times New Roman" w:hAnsi="Times New Roman" w:cs="Times New Roman"/>
          <w:b/>
          <w:bCs/>
          <w:sz w:val="22"/>
          <w:szCs w:val="22"/>
        </w:rPr>
        <w:t>)</w:t>
      </w:r>
    </w:p>
    <w:p w14:paraId="2FD02E4F" w14:textId="77777777" w:rsidR="00432DC9" w:rsidRPr="00852A9C" w:rsidRDefault="00432DC9" w:rsidP="003C4874">
      <w:pPr>
        <w:spacing w:line="276" w:lineRule="auto"/>
        <w:ind w:left="566" w:right="566"/>
        <w:jc w:val="both"/>
        <w:rPr>
          <w:rFonts w:ascii="Times New Roman" w:hAnsi="Times New Roman" w:cs="Times New Roman"/>
          <w:sz w:val="22"/>
          <w:szCs w:val="22"/>
        </w:rPr>
      </w:pPr>
      <w:r w:rsidRPr="00852A9C">
        <w:rPr>
          <w:rFonts w:ascii="Times New Roman" w:hAnsi="Times New Roman" w:cs="Times New Roman"/>
          <w:sz w:val="22"/>
          <w:szCs w:val="22"/>
        </w:rPr>
        <w:t xml:space="preserve">Sortireu rumb a </w:t>
      </w:r>
      <w:proofErr w:type="spellStart"/>
      <w:r w:rsidRPr="00852A9C">
        <w:rPr>
          <w:rFonts w:ascii="Times New Roman" w:hAnsi="Times New Roman" w:cs="Times New Roman"/>
          <w:sz w:val="22"/>
          <w:szCs w:val="22"/>
        </w:rPr>
        <w:t>Ranohira</w:t>
      </w:r>
      <w:proofErr w:type="spellEnd"/>
      <w:r w:rsidRPr="00852A9C">
        <w:rPr>
          <w:rFonts w:ascii="Times New Roman" w:hAnsi="Times New Roman" w:cs="Times New Roman"/>
          <w:sz w:val="22"/>
          <w:szCs w:val="22"/>
        </w:rPr>
        <w:t xml:space="preserve">, amb una primera parada a </w:t>
      </w:r>
      <w:proofErr w:type="spellStart"/>
      <w:r w:rsidRPr="00852A9C">
        <w:rPr>
          <w:rFonts w:ascii="Times New Roman" w:hAnsi="Times New Roman" w:cs="Times New Roman"/>
          <w:sz w:val="22"/>
          <w:szCs w:val="22"/>
        </w:rPr>
        <w:t>Ambalavao</w:t>
      </w:r>
      <w:proofErr w:type="spellEnd"/>
      <w:r w:rsidRPr="00852A9C">
        <w:rPr>
          <w:rFonts w:ascii="Times New Roman" w:hAnsi="Times New Roman" w:cs="Times New Roman"/>
          <w:sz w:val="22"/>
          <w:szCs w:val="22"/>
        </w:rPr>
        <w:t xml:space="preserve"> per visitar un taller artesanal de paper </w:t>
      </w:r>
      <w:proofErr w:type="spellStart"/>
      <w:r w:rsidRPr="00852A9C">
        <w:rPr>
          <w:rFonts w:ascii="Times New Roman" w:hAnsi="Times New Roman" w:cs="Times New Roman"/>
          <w:sz w:val="22"/>
          <w:szCs w:val="22"/>
        </w:rPr>
        <w:t>d’Antemoro</w:t>
      </w:r>
      <w:proofErr w:type="spellEnd"/>
      <w:r w:rsidRPr="00852A9C">
        <w:rPr>
          <w:rFonts w:ascii="Times New Roman" w:hAnsi="Times New Roman" w:cs="Times New Roman"/>
          <w:sz w:val="22"/>
          <w:szCs w:val="22"/>
        </w:rPr>
        <w:t xml:space="preserve"> i un altre dedicat a la seda, on tot es treballa a mà i amb tècniques que es mantenen vives des de fa generacions.</w:t>
      </w:r>
      <w:r w:rsidRPr="00852A9C">
        <w:rPr>
          <w:rFonts w:ascii="Times New Roman" w:hAnsi="Times New Roman" w:cs="Times New Roman"/>
          <w:sz w:val="22"/>
          <w:szCs w:val="22"/>
        </w:rPr>
        <w:br/>
        <w:t xml:space="preserve">Després continuareu fins a l’aldea de </w:t>
      </w:r>
      <w:proofErr w:type="spellStart"/>
      <w:r w:rsidRPr="00852A9C">
        <w:rPr>
          <w:rFonts w:ascii="Times New Roman" w:hAnsi="Times New Roman" w:cs="Times New Roman"/>
          <w:sz w:val="22"/>
          <w:szCs w:val="22"/>
        </w:rPr>
        <w:t>Ny</w:t>
      </w:r>
      <w:proofErr w:type="spellEnd"/>
      <w:r w:rsidRPr="00852A9C">
        <w:rPr>
          <w:rFonts w:ascii="Times New Roman" w:hAnsi="Times New Roman" w:cs="Times New Roman"/>
          <w:sz w:val="22"/>
          <w:szCs w:val="22"/>
        </w:rPr>
        <w:t xml:space="preserve"> </w:t>
      </w:r>
      <w:proofErr w:type="spellStart"/>
      <w:r w:rsidRPr="00852A9C">
        <w:rPr>
          <w:rFonts w:ascii="Times New Roman" w:hAnsi="Times New Roman" w:cs="Times New Roman"/>
          <w:sz w:val="22"/>
          <w:szCs w:val="22"/>
        </w:rPr>
        <w:t>Anja</w:t>
      </w:r>
      <w:proofErr w:type="spellEnd"/>
      <w:r w:rsidRPr="00852A9C">
        <w:rPr>
          <w:rFonts w:ascii="Times New Roman" w:hAnsi="Times New Roman" w:cs="Times New Roman"/>
          <w:sz w:val="22"/>
          <w:szCs w:val="22"/>
        </w:rPr>
        <w:t xml:space="preserve">, on dedicareu aproximadament una hora a recórrer aquest espai gestionat per la comunitat. Aquí podreu veure en llibertat els lèmurs </w:t>
      </w:r>
      <w:proofErr w:type="spellStart"/>
      <w:r w:rsidRPr="00852A9C">
        <w:rPr>
          <w:rFonts w:ascii="Times New Roman" w:hAnsi="Times New Roman" w:cs="Times New Roman"/>
          <w:sz w:val="22"/>
          <w:szCs w:val="22"/>
        </w:rPr>
        <w:t>catta</w:t>
      </w:r>
      <w:proofErr w:type="spellEnd"/>
      <w:r w:rsidRPr="00852A9C">
        <w:rPr>
          <w:rFonts w:ascii="Times New Roman" w:hAnsi="Times New Roman" w:cs="Times New Roman"/>
          <w:sz w:val="22"/>
          <w:szCs w:val="22"/>
        </w:rPr>
        <w:t xml:space="preserve"> que habiten la zona i també les tombes betsileo, integrades en el paisatge granític.</w:t>
      </w:r>
    </w:p>
    <w:p w14:paraId="34C6843C" w14:textId="694C5119" w:rsidR="00316175" w:rsidRPr="00852A9C" w:rsidRDefault="00432DC9" w:rsidP="003C4874">
      <w:pPr>
        <w:spacing w:line="276" w:lineRule="auto"/>
        <w:ind w:left="566" w:right="566"/>
        <w:jc w:val="both"/>
        <w:rPr>
          <w:rFonts w:ascii="Times New Roman" w:hAnsi="Times New Roman" w:cs="Times New Roman"/>
          <w:sz w:val="22"/>
          <w:szCs w:val="22"/>
        </w:rPr>
      </w:pPr>
      <w:r w:rsidRPr="00852A9C">
        <w:rPr>
          <w:rFonts w:ascii="Times New Roman" w:hAnsi="Times New Roman" w:cs="Times New Roman"/>
          <w:sz w:val="22"/>
          <w:szCs w:val="22"/>
        </w:rPr>
        <w:t xml:space="preserve">La ruta seguirà cap al Parc Nacional </w:t>
      </w:r>
      <w:proofErr w:type="spellStart"/>
      <w:r w:rsidRPr="00852A9C">
        <w:rPr>
          <w:rFonts w:ascii="Times New Roman" w:hAnsi="Times New Roman" w:cs="Times New Roman"/>
          <w:sz w:val="22"/>
          <w:szCs w:val="22"/>
        </w:rPr>
        <w:t>d’Isalo</w:t>
      </w:r>
      <w:proofErr w:type="spellEnd"/>
      <w:r w:rsidRPr="00852A9C">
        <w:rPr>
          <w:rFonts w:ascii="Times New Roman" w:hAnsi="Times New Roman" w:cs="Times New Roman"/>
          <w:sz w:val="22"/>
          <w:szCs w:val="22"/>
        </w:rPr>
        <w:t xml:space="preserve">. En arribar a </w:t>
      </w:r>
      <w:proofErr w:type="spellStart"/>
      <w:r w:rsidRPr="00852A9C">
        <w:rPr>
          <w:rFonts w:ascii="Times New Roman" w:hAnsi="Times New Roman" w:cs="Times New Roman"/>
          <w:sz w:val="22"/>
          <w:szCs w:val="22"/>
        </w:rPr>
        <w:t>Ranohira</w:t>
      </w:r>
      <w:proofErr w:type="spellEnd"/>
      <w:r w:rsidRPr="00852A9C">
        <w:rPr>
          <w:rFonts w:ascii="Times New Roman" w:hAnsi="Times New Roman" w:cs="Times New Roman"/>
          <w:sz w:val="22"/>
          <w:szCs w:val="22"/>
        </w:rPr>
        <w:t>, us instal·lareu a l’hotel i descansareu a les portes d’un dels paisatges més singulars de Madagascar.</w:t>
      </w:r>
    </w:p>
    <w:p w14:paraId="29DD623D" w14:textId="77777777" w:rsidR="00432DC9" w:rsidRPr="00852A9C" w:rsidRDefault="00432DC9" w:rsidP="003C4874">
      <w:pPr>
        <w:spacing w:line="276" w:lineRule="auto"/>
        <w:ind w:left="566" w:right="566"/>
        <w:jc w:val="both"/>
        <w:rPr>
          <w:rFonts w:ascii="Times New Roman" w:eastAsia="Times New Roman" w:hAnsi="Times New Roman" w:cs="Times New Roman"/>
          <w:b/>
          <w:bCs/>
          <w:sz w:val="22"/>
          <w:szCs w:val="22"/>
          <w:lang w:eastAsia="es-ES"/>
        </w:rPr>
      </w:pPr>
    </w:p>
    <w:p w14:paraId="6449E14E" w14:textId="7CCEE1E7" w:rsidR="003C4874" w:rsidRPr="00852A9C"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10 – </w:t>
      </w:r>
      <w:proofErr w:type="spellStart"/>
      <w:r w:rsidR="00316175" w:rsidRPr="00852A9C">
        <w:rPr>
          <w:rFonts w:ascii="Times New Roman" w:hAnsi="Times New Roman" w:cs="Times New Roman"/>
          <w:b/>
          <w:bCs/>
          <w:sz w:val="22"/>
          <w:szCs w:val="22"/>
        </w:rPr>
        <w:t>Ranohira</w:t>
      </w:r>
      <w:proofErr w:type="spellEnd"/>
      <w:r w:rsidR="00316175" w:rsidRPr="00852A9C">
        <w:rPr>
          <w:rFonts w:ascii="Times New Roman" w:hAnsi="Times New Roman" w:cs="Times New Roman"/>
          <w:b/>
          <w:bCs/>
          <w:sz w:val="22"/>
          <w:szCs w:val="22"/>
        </w:rPr>
        <w:t xml:space="preserve"> (PN </w:t>
      </w:r>
      <w:proofErr w:type="spellStart"/>
      <w:r w:rsidR="00316175" w:rsidRPr="00852A9C">
        <w:rPr>
          <w:rFonts w:ascii="Times New Roman" w:hAnsi="Times New Roman" w:cs="Times New Roman"/>
          <w:b/>
          <w:bCs/>
          <w:sz w:val="22"/>
          <w:szCs w:val="22"/>
        </w:rPr>
        <w:t>d'Isalo</w:t>
      </w:r>
      <w:proofErr w:type="spellEnd"/>
      <w:r w:rsidR="00316175" w:rsidRPr="00852A9C">
        <w:rPr>
          <w:rFonts w:ascii="Times New Roman" w:hAnsi="Times New Roman" w:cs="Times New Roman"/>
          <w:b/>
          <w:bCs/>
          <w:sz w:val="22"/>
          <w:szCs w:val="22"/>
        </w:rPr>
        <w:t xml:space="preserve">) </w:t>
      </w:r>
      <w:r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Pr="00852A9C">
        <w:rPr>
          <w:rFonts w:ascii="Times New Roman" w:eastAsia="Times New Roman" w:hAnsi="Times New Roman" w:cs="Times New Roman"/>
          <w:b/>
          <w:bCs/>
          <w:sz w:val="22"/>
          <w:szCs w:val="22"/>
          <w:lang w:eastAsia="es-ES"/>
        </w:rPr>
        <w:t>)</w:t>
      </w:r>
    </w:p>
    <w:p w14:paraId="429E24E5" w14:textId="77777777" w:rsidR="00432DC9" w:rsidRPr="00852A9C" w:rsidRDefault="00432DC9" w:rsidP="003C4874">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Després de l’esmorzar, viureu un dia complet dins del Parc Nacional </w:t>
      </w:r>
      <w:proofErr w:type="spellStart"/>
      <w:r w:rsidRPr="00852A9C">
        <w:rPr>
          <w:rFonts w:ascii="Times New Roman" w:eastAsia="Times New Roman" w:hAnsi="Times New Roman" w:cs="Times New Roman"/>
          <w:sz w:val="22"/>
          <w:szCs w:val="22"/>
          <w:lang w:eastAsia="es-ES"/>
        </w:rPr>
        <w:t>d’Isalo</w:t>
      </w:r>
      <w:proofErr w:type="spellEnd"/>
      <w:r w:rsidRPr="00852A9C">
        <w:rPr>
          <w:rFonts w:ascii="Times New Roman" w:eastAsia="Times New Roman" w:hAnsi="Times New Roman" w:cs="Times New Roman"/>
          <w:sz w:val="22"/>
          <w:szCs w:val="22"/>
          <w:lang w:eastAsia="es-ES"/>
        </w:rPr>
        <w:t>, un dels llocs més visitats de Madagascar. La caminada és d’uns 7 km, suficient per travessar canons, formacions rocoses i senders que semblen obrir-se només quan passeu vosaltres.</w:t>
      </w:r>
    </w:p>
    <w:p w14:paraId="22D30328" w14:textId="382D72E9" w:rsidR="003C4874" w:rsidRPr="00852A9C" w:rsidRDefault="00432DC9" w:rsidP="003C4874">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Explorareu la seva piscina natural, les piscines negra i blava, i alguna cascada amagada entre la roca erosionada. Si voleu, tindreu la possibilitat de banyar-vos a la piscina natural, un moment que sempre es recorda amb gust.</w:t>
      </w:r>
      <w:r w:rsidRPr="00852A9C">
        <w:rPr>
          <w:rFonts w:ascii="Times New Roman" w:eastAsia="Times New Roman" w:hAnsi="Times New Roman" w:cs="Times New Roman"/>
          <w:sz w:val="22"/>
          <w:szCs w:val="22"/>
          <w:lang w:eastAsia="es-ES"/>
        </w:rPr>
        <w:br/>
        <w:t xml:space="preserve">A la tarda, us quedareu a contemplar el capvespre a la Finestra </w:t>
      </w:r>
      <w:proofErr w:type="spellStart"/>
      <w:r w:rsidRPr="00852A9C">
        <w:rPr>
          <w:rFonts w:ascii="Times New Roman" w:eastAsia="Times New Roman" w:hAnsi="Times New Roman" w:cs="Times New Roman"/>
          <w:sz w:val="22"/>
          <w:szCs w:val="22"/>
          <w:lang w:eastAsia="es-ES"/>
        </w:rPr>
        <w:t>d’Isalo</w:t>
      </w:r>
      <w:proofErr w:type="spellEnd"/>
      <w:r w:rsidRPr="00852A9C">
        <w:rPr>
          <w:rFonts w:ascii="Times New Roman" w:eastAsia="Times New Roman" w:hAnsi="Times New Roman" w:cs="Times New Roman"/>
          <w:sz w:val="22"/>
          <w:szCs w:val="22"/>
          <w:lang w:eastAsia="es-ES"/>
        </w:rPr>
        <w:t>, aquell instant en què el sol es cola per la roca i la llum es torna gairebé cerimonial.</w:t>
      </w:r>
    </w:p>
    <w:p w14:paraId="63A7A63A" w14:textId="77777777" w:rsidR="00432DC9" w:rsidRPr="00852A9C" w:rsidRDefault="00432DC9" w:rsidP="003C4874">
      <w:pPr>
        <w:spacing w:line="276" w:lineRule="auto"/>
        <w:ind w:left="566" w:right="566"/>
        <w:jc w:val="both"/>
        <w:rPr>
          <w:rFonts w:ascii="Times New Roman" w:eastAsia="Times New Roman" w:hAnsi="Times New Roman" w:cs="Times New Roman"/>
          <w:sz w:val="22"/>
          <w:szCs w:val="22"/>
          <w:lang w:eastAsia="es-ES"/>
        </w:rPr>
      </w:pPr>
    </w:p>
    <w:p w14:paraId="0F149E86" w14:textId="25D66C04" w:rsidR="003C4874" w:rsidRPr="00852A9C"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11– </w:t>
      </w:r>
      <w:proofErr w:type="spellStart"/>
      <w:r w:rsidR="00316175" w:rsidRPr="00852A9C">
        <w:rPr>
          <w:rFonts w:ascii="Times New Roman" w:hAnsi="Times New Roman" w:cs="Times New Roman"/>
          <w:b/>
          <w:bCs/>
          <w:sz w:val="22"/>
          <w:szCs w:val="22"/>
        </w:rPr>
        <w:t>Ranohira</w:t>
      </w:r>
      <w:proofErr w:type="spellEnd"/>
      <w:r w:rsidR="00316175" w:rsidRPr="00852A9C">
        <w:rPr>
          <w:rFonts w:ascii="Times New Roman" w:hAnsi="Times New Roman" w:cs="Times New Roman"/>
          <w:b/>
          <w:bCs/>
          <w:sz w:val="22"/>
          <w:szCs w:val="22"/>
        </w:rPr>
        <w:t xml:space="preserve"> (PN de </w:t>
      </w:r>
      <w:proofErr w:type="spellStart"/>
      <w:r w:rsidR="00316175" w:rsidRPr="00852A9C">
        <w:rPr>
          <w:rFonts w:ascii="Times New Roman" w:hAnsi="Times New Roman" w:cs="Times New Roman"/>
          <w:b/>
          <w:bCs/>
          <w:sz w:val="22"/>
          <w:szCs w:val="22"/>
        </w:rPr>
        <w:t>Zombitse</w:t>
      </w:r>
      <w:proofErr w:type="spellEnd"/>
      <w:r w:rsidR="00316175" w:rsidRPr="00852A9C">
        <w:rPr>
          <w:rFonts w:ascii="Times New Roman" w:hAnsi="Times New Roman" w:cs="Times New Roman"/>
          <w:b/>
          <w:bCs/>
          <w:sz w:val="22"/>
          <w:szCs w:val="22"/>
        </w:rPr>
        <w:t xml:space="preserve"> - Reserva </w:t>
      </w:r>
      <w:proofErr w:type="spellStart"/>
      <w:r w:rsidR="00316175" w:rsidRPr="00852A9C">
        <w:rPr>
          <w:rFonts w:ascii="Times New Roman" w:hAnsi="Times New Roman" w:cs="Times New Roman"/>
          <w:b/>
          <w:bCs/>
          <w:sz w:val="22"/>
          <w:szCs w:val="22"/>
        </w:rPr>
        <w:t>Reniala</w:t>
      </w:r>
      <w:proofErr w:type="spellEnd"/>
      <w:r w:rsidR="00316175" w:rsidRPr="00852A9C">
        <w:rPr>
          <w:rFonts w:ascii="Times New Roman" w:hAnsi="Times New Roman" w:cs="Times New Roman"/>
          <w:b/>
          <w:bCs/>
          <w:sz w:val="22"/>
          <w:szCs w:val="22"/>
        </w:rPr>
        <w:t xml:space="preserve">) - </w:t>
      </w:r>
      <w:proofErr w:type="spellStart"/>
      <w:r w:rsidR="00316175" w:rsidRPr="00852A9C">
        <w:rPr>
          <w:rFonts w:ascii="Times New Roman" w:hAnsi="Times New Roman" w:cs="Times New Roman"/>
          <w:b/>
          <w:bCs/>
          <w:sz w:val="22"/>
          <w:szCs w:val="22"/>
        </w:rPr>
        <w:t>Tulear</w:t>
      </w:r>
      <w:proofErr w:type="spellEnd"/>
      <w:r w:rsidR="00316175" w:rsidRPr="00852A9C">
        <w:rPr>
          <w:rFonts w:ascii="Times New Roman" w:hAnsi="Times New Roman" w:cs="Times New Roman"/>
          <w:b/>
          <w:bCs/>
          <w:sz w:val="22"/>
          <w:szCs w:val="22"/>
        </w:rPr>
        <w:t xml:space="preserve"> </w:t>
      </w:r>
      <w:r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E/D</w:t>
      </w:r>
      <w:r w:rsidRPr="00852A9C">
        <w:rPr>
          <w:rFonts w:ascii="Times New Roman" w:eastAsia="Times New Roman" w:hAnsi="Times New Roman" w:cs="Times New Roman"/>
          <w:b/>
          <w:bCs/>
          <w:sz w:val="22"/>
          <w:szCs w:val="22"/>
          <w:lang w:eastAsia="es-ES"/>
        </w:rPr>
        <w:t>)</w:t>
      </w:r>
    </w:p>
    <w:p w14:paraId="332AD7C7" w14:textId="77777777" w:rsidR="00432DC9" w:rsidRPr="00852A9C"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432DC9">
        <w:rPr>
          <w:rFonts w:ascii="Times New Roman" w:eastAsia="Times New Roman" w:hAnsi="Times New Roman" w:cs="Times New Roman"/>
          <w:sz w:val="22"/>
          <w:szCs w:val="22"/>
          <w:lang w:eastAsia="es-ES"/>
        </w:rPr>
        <w:t xml:space="preserve">Després de l’esmorzar, sortireu de bon matí rumb a </w:t>
      </w:r>
      <w:proofErr w:type="spellStart"/>
      <w:r w:rsidRPr="00432DC9">
        <w:rPr>
          <w:rFonts w:ascii="Times New Roman" w:eastAsia="Times New Roman" w:hAnsi="Times New Roman" w:cs="Times New Roman"/>
          <w:sz w:val="22"/>
          <w:szCs w:val="22"/>
          <w:lang w:eastAsia="es-ES"/>
        </w:rPr>
        <w:t>Tulear</w:t>
      </w:r>
      <w:proofErr w:type="spellEnd"/>
      <w:r w:rsidRPr="00432DC9">
        <w:rPr>
          <w:rFonts w:ascii="Times New Roman" w:eastAsia="Times New Roman" w:hAnsi="Times New Roman" w:cs="Times New Roman"/>
          <w:sz w:val="22"/>
          <w:szCs w:val="22"/>
          <w:lang w:eastAsia="es-ES"/>
        </w:rPr>
        <w:t xml:space="preserve">, creuant les terres del poble </w:t>
      </w:r>
      <w:proofErr w:type="spellStart"/>
      <w:r w:rsidRPr="00432DC9">
        <w:rPr>
          <w:rFonts w:ascii="Times New Roman" w:eastAsia="Times New Roman" w:hAnsi="Times New Roman" w:cs="Times New Roman"/>
          <w:sz w:val="22"/>
          <w:szCs w:val="22"/>
          <w:lang w:eastAsia="es-ES"/>
        </w:rPr>
        <w:t>Bara</w:t>
      </w:r>
      <w:proofErr w:type="spellEnd"/>
      <w:r w:rsidRPr="00432DC9">
        <w:rPr>
          <w:rFonts w:ascii="Times New Roman" w:eastAsia="Times New Roman" w:hAnsi="Times New Roman" w:cs="Times New Roman"/>
          <w:sz w:val="22"/>
          <w:szCs w:val="22"/>
          <w:lang w:eastAsia="es-ES"/>
        </w:rPr>
        <w:t xml:space="preserve">, nòmades dels </w:t>
      </w:r>
      <w:proofErr w:type="spellStart"/>
      <w:r w:rsidRPr="00432DC9">
        <w:rPr>
          <w:rFonts w:ascii="Times New Roman" w:eastAsia="Times New Roman" w:hAnsi="Times New Roman" w:cs="Times New Roman"/>
          <w:sz w:val="22"/>
          <w:szCs w:val="22"/>
          <w:lang w:eastAsia="es-ES"/>
        </w:rPr>
        <w:t>cebús</w:t>
      </w:r>
      <w:proofErr w:type="spellEnd"/>
      <w:r w:rsidRPr="00432DC9">
        <w:rPr>
          <w:rFonts w:ascii="Times New Roman" w:eastAsia="Times New Roman" w:hAnsi="Times New Roman" w:cs="Times New Roman"/>
          <w:sz w:val="22"/>
          <w:szCs w:val="22"/>
          <w:lang w:eastAsia="es-ES"/>
        </w:rPr>
        <w:t xml:space="preserve">. Pel camí apareixen les tombes </w:t>
      </w:r>
      <w:proofErr w:type="spellStart"/>
      <w:r w:rsidRPr="00432DC9">
        <w:rPr>
          <w:rFonts w:ascii="Times New Roman" w:eastAsia="Times New Roman" w:hAnsi="Times New Roman" w:cs="Times New Roman"/>
          <w:sz w:val="22"/>
          <w:szCs w:val="22"/>
          <w:lang w:eastAsia="es-ES"/>
        </w:rPr>
        <w:t>Mahafaly</w:t>
      </w:r>
      <w:proofErr w:type="spellEnd"/>
      <w:r w:rsidRPr="00432DC9">
        <w:rPr>
          <w:rFonts w:ascii="Times New Roman" w:eastAsia="Times New Roman" w:hAnsi="Times New Roman" w:cs="Times New Roman"/>
          <w:sz w:val="22"/>
          <w:szCs w:val="22"/>
          <w:lang w:eastAsia="es-ES"/>
        </w:rPr>
        <w:t xml:space="preserve">, </w:t>
      </w:r>
      <w:proofErr w:type="spellStart"/>
      <w:r w:rsidRPr="00432DC9">
        <w:rPr>
          <w:rFonts w:ascii="Times New Roman" w:eastAsia="Times New Roman" w:hAnsi="Times New Roman" w:cs="Times New Roman"/>
          <w:sz w:val="22"/>
          <w:szCs w:val="22"/>
          <w:lang w:eastAsia="es-ES"/>
        </w:rPr>
        <w:t>reconeixibles</w:t>
      </w:r>
      <w:proofErr w:type="spellEnd"/>
      <w:r w:rsidRPr="00432DC9">
        <w:rPr>
          <w:rFonts w:ascii="Times New Roman" w:eastAsia="Times New Roman" w:hAnsi="Times New Roman" w:cs="Times New Roman"/>
          <w:sz w:val="22"/>
          <w:szCs w:val="22"/>
          <w:lang w:eastAsia="es-ES"/>
        </w:rPr>
        <w:t xml:space="preserve"> pels seus famosos tòtems que narren la història dels seus avantpassats sense necessitat de paraules.</w:t>
      </w:r>
    </w:p>
    <w:p w14:paraId="7B5DB045" w14:textId="77777777" w:rsidR="00432DC9" w:rsidRPr="00852A9C"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432DC9">
        <w:rPr>
          <w:rFonts w:ascii="Times New Roman" w:eastAsia="Times New Roman" w:hAnsi="Times New Roman" w:cs="Times New Roman"/>
          <w:sz w:val="22"/>
          <w:szCs w:val="22"/>
          <w:lang w:eastAsia="es-ES"/>
        </w:rPr>
        <w:t xml:space="preserve">Més endavant fareu una parada al Parc Nacional de </w:t>
      </w:r>
      <w:proofErr w:type="spellStart"/>
      <w:r w:rsidRPr="00432DC9">
        <w:rPr>
          <w:rFonts w:ascii="Times New Roman" w:eastAsia="Times New Roman" w:hAnsi="Times New Roman" w:cs="Times New Roman"/>
          <w:sz w:val="22"/>
          <w:szCs w:val="22"/>
          <w:lang w:eastAsia="es-ES"/>
        </w:rPr>
        <w:t>Zombitse</w:t>
      </w:r>
      <w:proofErr w:type="spellEnd"/>
      <w:r w:rsidRPr="00432DC9">
        <w:rPr>
          <w:rFonts w:ascii="Times New Roman" w:eastAsia="Times New Roman" w:hAnsi="Times New Roman" w:cs="Times New Roman"/>
          <w:sz w:val="22"/>
          <w:szCs w:val="22"/>
          <w:lang w:eastAsia="es-ES"/>
        </w:rPr>
        <w:t xml:space="preserve"> per fer una visita d’unes dues hores. Aquest indret concentra el 47% de les aus endèmiques de Madagascar, vuit espècies de lèmurs i el </w:t>
      </w:r>
      <w:proofErr w:type="spellStart"/>
      <w:r w:rsidRPr="00432DC9">
        <w:rPr>
          <w:rFonts w:ascii="Times New Roman" w:eastAsia="Times New Roman" w:hAnsi="Times New Roman" w:cs="Times New Roman"/>
          <w:sz w:val="22"/>
          <w:szCs w:val="22"/>
          <w:lang w:eastAsia="es-ES"/>
        </w:rPr>
        <w:t>gecko</w:t>
      </w:r>
      <w:proofErr w:type="spellEnd"/>
      <w:r w:rsidRPr="00432DC9">
        <w:rPr>
          <w:rFonts w:ascii="Times New Roman" w:eastAsia="Times New Roman" w:hAnsi="Times New Roman" w:cs="Times New Roman"/>
          <w:sz w:val="22"/>
          <w:szCs w:val="22"/>
          <w:lang w:eastAsia="es-ES"/>
        </w:rPr>
        <w:t xml:space="preserve"> endèmic </w:t>
      </w:r>
      <w:proofErr w:type="spellStart"/>
      <w:r w:rsidRPr="00432DC9">
        <w:rPr>
          <w:rFonts w:ascii="Times New Roman" w:eastAsia="Times New Roman" w:hAnsi="Times New Roman" w:cs="Times New Roman"/>
          <w:sz w:val="22"/>
          <w:szCs w:val="22"/>
          <w:lang w:eastAsia="es-ES"/>
        </w:rPr>
        <w:t>Phelsuma</w:t>
      </w:r>
      <w:proofErr w:type="spellEnd"/>
      <w:r w:rsidRPr="00432DC9">
        <w:rPr>
          <w:rFonts w:ascii="Times New Roman" w:eastAsia="Times New Roman" w:hAnsi="Times New Roman" w:cs="Times New Roman"/>
          <w:sz w:val="22"/>
          <w:szCs w:val="22"/>
          <w:lang w:eastAsia="es-ES"/>
        </w:rPr>
        <w:t xml:space="preserve"> </w:t>
      </w:r>
      <w:proofErr w:type="spellStart"/>
      <w:r w:rsidRPr="00432DC9">
        <w:rPr>
          <w:rFonts w:ascii="Times New Roman" w:eastAsia="Times New Roman" w:hAnsi="Times New Roman" w:cs="Times New Roman"/>
          <w:sz w:val="22"/>
          <w:szCs w:val="22"/>
          <w:lang w:eastAsia="es-ES"/>
        </w:rPr>
        <w:t>standigui</w:t>
      </w:r>
      <w:proofErr w:type="spellEnd"/>
      <w:r w:rsidRPr="00432DC9">
        <w:rPr>
          <w:rFonts w:ascii="Times New Roman" w:eastAsia="Times New Roman" w:hAnsi="Times New Roman" w:cs="Times New Roman"/>
          <w:sz w:val="22"/>
          <w:szCs w:val="22"/>
          <w:lang w:eastAsia="es-ES"/>
        </w:rPr>
        <w:t>. També podreu veure l’arbre estrangulador —el ficus— i diversos baobabs que dominen el paisatge sec.</w:t>
      </w:r>
      <w:r w:rsidRPr="00432DC9">
        <w:rPr>
          <w:rFonts w:ascii="Times New Roman" w:eastAsia="Times New Roman" w:hAnsi="Times New Roman" w:cs="Times New Roman"/>
          <w:sz w:val="22"/>
          <w:szCs w:val="22"/>
          <w:lang w:eastAsia="es-ES"/>
        </w:rPr>
        <w:br/>
        <w:t xml:space="preserve">Ja a </w:t>
      </w:r>
      <w:proofErr w:type="spellStart"/>
      <w:r w:rsidRPr="00432DC9">
        <w:rPr>
          <w:rFonts w:ascii="Times New Roman" w:eastAsia="Times New Roman" w:hAnsi="Times New Roman" w:cs="Times New Roman"/>
          <w:sz w:val="22"/>
          <w:szCs w:val="22"/>
          <w:lang w:eastAsia="es-ES"/>
        </w:rPr>
        <w:t>Ifaty</w:t>
      </w:r>
      <w:proofErr w:type="spellEnd"/>
      <w:r w:rsidRPr="00432DC9">
        <w:rPr>
          <w:rFonts w:ascii="Times New Roman" w:eastAsia="Times New Roman" w:hAnsi="Times New Roman" w:cs="Times New Roman"/>
          <w:sz w:val="22"/>
          <w:szCs w:val="22"/>
          <w:lang w:eastAsia="es-ES"/>
        </w:rPr>
        <w:t xml:space="preserve">, visitareu la reserva privada </w:t>
      </w:r>
      <w:proofErr w:type="spellStart"/>
      <w:r w:rsidRPr="00432DC9">
        <w:rPr>
          <w:rFonts w:ascii="Times New Roman" w:eastAsia="Times New Roman" w:hAnsi="Times New Roman" w:cs="Times New Roman"/>
          <w:sz w:val="22"/>
          <w:szCs w:val="22"/>
          <w:lang w:eastAsia="es-ES"/>
        </w:rPr>
        <w:t>Reniala</w:t>
      </w:r>
      <w:proofErr w:type="spellEnd"/>
      <w:r w:rsidRPr="00432DC9">
        <w:rPr>
          <w:rFonts w:ascii="Times New Roman" w:eastAsia="Times New Roman" w:hAnsi="Times New Roman" w:cs="Times New Roman"/>
          <w:sz w:val="22"/>
          <w:szCs w:val="22"/>
          <w:lang w:eastAsia="es-ES"/>
        </w:rPr>
        <w:t xml:space="preserve">, 60 hectàrees plenes de vida: més de 1.000 plantes endèmiques amb adaptacions </w:t>
      </w:r>
      <w:proofErr w:type="spellStart"/>
      <w:r w:rsidRPr="00432DC9">
        <w:rPr>
          <w:rFonts w:ascii="Times New Roman" w:eastAsia="Times New Roman" w:hAnsi="Times New Roman" w:cs="Times New Roman"/>
          <w:sz w:val="22"/>
          <w:szCs w:val="22"/>
          <w:lang w:eastAsia="es-ES"/>
        </w:rPr>
        <w:t>xeròfites</w:t>
      </w:r>
      <w:proofErr w:type="spellEnd"/>
      <w:r w:rsidRPr="00432DC9">
        <w:rPr>
          <w:rFonts w:ascii="Times New Roman" w:eastAsia="Times New Roman" w:hAnsi="Times New Roman" w:cs="Times New Roman"/>
          <w:sz w:val="22"/>
          <w:szCs w:val="22"/>
          <w:lang w:eastAsia="es-ES"/>
        </w:rPr>
        <w:t xml:space="preserve">, aus úniques com </w:t>
      </w:r>
      <w:proofErr w:type="spellStart"/>
      <w:r w:rsidRPr="00432DC9">
        <w:rPr>
          <w:rFonts w:ascii="Times New Roman" w:eastAsia="Times New Roman" w:hAnsi="Times New Roman" w:cs="Times New Roman"/>
          <w:sz w:val="22"/>
          <w:szCs w:val="22"/>
          <w:lang w:eastAsia="es-ES"/>
        </w:rPr>
        <w:t>Uratelornis</w:t>
      </w:r>
      <w:proofErr w:type="spellEnd"/>
      <w:r w:rsidRPr="00432DC9">
        <w:rPr>
          <w:rFonts w:ascii="Times New Roman" w:eastAsia="Times New Roman" w:hAnsi="Times New Roman" w:cs="Times New Roman"/>
          <w:sz w:val="22"/>
          <w:szCs w:val="22"/>
          <w:lang w:eastAsia="es-ES"/>
        </w:rPr>
        <w:t xml:space="preserve"> i </w:t>
      </w:r>
      <w:proofErr w:type="spellStart"/>
      <w:r w:rsidRPr="00432DC9">
        <w:rPr>
          <w:rFonts w:ascii="Times New Roman" w:eastAsia="Times New Roman" w:hAnsi="Times New Roman" w:cs="Times New Roman"/>
          <w:sz w:val="22"/>
          <w:szCs w:val="22"/>
          <w:lang w:eastAsia="es-ES"/>
        </w:rPr>
        <w:t>Monias</w:t>
      </w:r>
      <w:proofErr w:type="spellEnd"/>
      <w:r w:rsidRPr="00432DC9">
        <w:rPr>
          <w:rFonts w:ascii="Times New Roman" w:eastAsia="Times New Roman" w:hAnsi="Times New Roman" w:cs="Times New Roman"/>
          <w:sz w:val="22"/>
          <w:szCs w:val="22"/>
          <w:lang w:eastAsia="es-ES"/>
        </w:rPr>
        <w:t>, rèptils, tortugues (</w:t>
      </w:r>
      <w:proofErr w:type="spellStart"/>
      <w:r w:rsidRPr="00432DC9">
        <w:rPr>
          <w:rFonts w:ascii="Times New Roman" w:eastAsia="Times New Roman" w:hAnsi="Times New Roman" w:cs="Times New Roman"/>
          <w:sz w:val="22"/>
          <w:szCs w:val="22"/>
          <w:lang w:eastAsia="es-ES"/>
        </w:rPr>
        <w:t>Astrochelys</w:t>
      </w:r>
      <w:proofErr w:type="spellEnd"/>
      <w:r w:rsidRPr="00432DC9">
        <w:rPr>
          <w:rFonts w:ascii="Times New Roman" w:eastAsia="Times New Roman" w:hAnsi="Times New Roman" w:cs="Times New Roman"/>
          <w:sz w:val="22"/>
          <w:szCs w:val="22"/>
          <w:lang w:eastAsia="es-ES"/>
        </w:rPr>
        <w:t xml:space="preserve">, </w:t>
      </w:r>
      <w:proofErr w:type="spellStart"/>
      <w:r w:rsidRPr="00432DC9">
        <w:rPr>
          <w:rFonts w:ascii="Times New Roman" w:eastAsia="Times New Roman" w:hAnsi="Times New Roman" w:cs="Times New Roman"/>
          <w:sz w:val="22"/>
          <w:szCs w:val="22"/>
          <w:lang w:eastAsia="es-ES"/>
        </w:rPr>
        <w:t>Pyxis</w:t>
      </w:r>
      <w:proofErr w:type="spellEnd"/>
      <w:r w:rsidRPr="00432DC9">
        <w:rPr>
          <w:rFonts w:ascii="Times New Roman" w:eastAsia="Times New Roman" w:hAnsi="Times New Roman" w:cs="Times New Roman"/>
          <w:sz w:val="22"/>
          <w:szCs w:val="22"/>
          <w:lang w:eastAsia="es-ES"/>
        </w:rPr>
        <w:t>), llangardaixos, serps i els discrets lèmurs ratolí movent-se entre la vegetació espinosa.</w:t>
      </w:r>
    </w:p>
    <w:p w14:paraId="7E7A32BE" w14:textId="05B49250" w:rsidR="00432DC9" w:rsidRPr="00432DC9"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432DC9">
        <w:rPr>
          <w:rFonts w:ascii="Times New Roman" w:eastAsia="Times New Roman" w:hAnsi="Times New Roman" w:cs="Times New Roman"/>
          <w:sz w:val="22"/>
          <w:szCs w:val="22"/>
          <w:lang w:eastAsia="es-ES"/>
        </w:rPr>
        <w:t>Un dia intens per entendre la profunditat natural del sud-oest malgaix.</w:t>
      </w:r>
    </w:p>
    <w:p w14:paraId="1ACDAE7F" w14:textId="77777777" w:rsidR="00A872D7" w:rsidRPr="00852A9C" w:rsidRDefault="00A872D7" w:rsidP="00717DDB">
      <w:pPr>
        <w:spacing w:line="276" w:lineRule="auto"/>
        <w:ind w:right="566"/>
        <w:jc w:val="both"/>
        <w:rPr>
          <w:rFonts w:ascii="Times New Roman" w:eastAsia="Times New Roman" w:hAnsi="Times New Roman" w:cs="Times New Roman"/>
          <w:sz w:val="22"/>
          <w:szCs w:val="22"/>
          <w:lang w:eastAsia="es-ES"/>
        </w:rPr>
      </w:pPr>
    </w:p>
    <w:p w14:paraId="68CE5446" w14:textId="7F9A81AC" w:rsidR="00A872D7" w:rsidRPr="00852A9C"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 xml:space="preserve">Dia 12– </w:t>
      </w:r>
      <w:proofErr w:type="spellStart"/>
      <w:r w:rsidR="00B2156C" w:rsidRPr="00852A9C">
        <w:rPr>
          <w:rFonts w:ascii="Times New Roman" w:hAnsi="Times New Roman" w:cs="Times New Roman"/>
          <w:b/>
          <w:bCs/>
          <w:sz w:val="22"/>
          <w:szCs w:val="22"/>
        </w:rPr>
        <w:t>Tulear</w:t>
      </w:r>
      <w:proofErr w:type="spellEnd"/>
      <w:r w:rsidR="00B2156C" w:rsidRPr="00852A9C">
        <w:rPr>
          <w:rFonts w:ascii="Times New Roman" w:hAnsi="Times New Roman" w:cs="Times New Roman"/>
          <w:b/>
          <w:bCs/>
          <w:sz w:val="22"/>
          <w:szCs w:val="22"/>
        </w:rPr>
        <w:t xml:space="preserve"> – Antananarivo (</w:t>
      </w:r>
      <w:proofErr w:type="spellStart"/>
      <w:r w:rsidR="00B2156C" w:rsidRPr="00852A9C">
        <w:rPr>
          <w:rFonts w:ascii="Times New Roman" w:hAnsi="Times New Roman" w:cs="Times New Roman"/>
          <w:b/>
          <w:bCs/>
          <w:sz w:val="22"/>
          <w:szCs w:val="22"/>
        </w:rPr>
        <w:t>Arboretum</w:t>
      </w:r>
      <w:proofErr w:type="spellEnd"/>
      <w:r w:rsidR="00B2156C" w:rsidRPr="00852A9C">
        <w:rPr>
          <w:rFonts w:ascii="Times New Roman" w:hAnsi="Times New Roman" w:cs="Times New Roman"/>
          <w:b/>
          <w:bCs/>
          <w:sz w:val="22"/>
          <w:szCs w:val="22"/>
        </w:rPr>
        <w:t xml:space="preserve">) </w:t>
      </w:r>
      <w:r w:rsidRPr="00852A9C">
        <w:rPr>
          <w:rFonts w:ascii="Times New Roman" w:eastAsia="Times New Roman" w:hAnsi="Times New Roman" w:cs="Times New Roman"/>
          <w:b/>
          <w:bCs/>
          <w:sz w:val="22"/>
          <w:szCs w:val="22"/>
          <w:lang w:eastAsia="es-ES"/>
        </w:rPr>
        <w:t>(</w:t>
      </w:r>
      <w:r w:rsidR="00432DC9" w:rsidRPr="00852A9C">
        <w:rPr>
          <w:rFonts w:ascii="Times New Roman" w:eastAsia="Times New Roman" w:hAnsi="Times New Roman" w:cs="Times New Roman"/>
          <w:b/>
          <w:bCs/>
          <w:sz w:val="22"/>
          <w:szCs w:val="22"/>
          <w:lang w:eastAsia="es-ES"/>
        </w:rPr>
        <w:t>E</w:t>
      </w:r>
      <w:r w:rsidRPr="00852A9C">
        <w:rPr>
          <w:rFonts w:ascii="Times New Roman" w:eastAsia="Times New Roman" w:hAnsi="Times New Roman" w:cs="Times New Roman"/>
          <w:b/>
          <w:bCs/>
          <w:sz w:val="22"/>
          <w:szCs w:val="22"/>
          <w:lang w:eastAsia="es-ES"/>
        </w:rPr>
        <w:t>)</w:t>
      </w:r>
    </w:p>
    <w:p w14:paraId="472CD53C" w14:textId="7B3C9E69" w:rsidR="003C4874" w:rsidRPr="00852A9C"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Començareu el dia amb la visita a </w:t>
      </w:r>
      <w:proofErr w:type="spellStart"/>
      <w:r w:rsidRPr="00852A9C">
        <w:rPr>
          <w:rFonts w:ascii="Times New Roman" w:eastAsia="Times New Roman" w:hAnsi="Times New Roman" w:cs="Times New Roman"/>
          <w:sz w:val="22"/>
          <w:szCs w:val="22"/>
          <w:lang w:eastAsia="es-ES"/>
        </w:rPr>
        <w:t>l’Arboretum</w:t>
      </w:r>
      <w:proofErr w:type="spellEnd"/>
      <w:r w:rsidRPr="00852A9C">
        <w:rPr>
          <w:rFonts w:ascii="Times New Roman" w:eastAsia="Times New Roman" w:hAnsi="Times New Roman" w:cs="Times New Roman"/>
          <w:sz w:val="22"/>
          <w:szCs w:val="22"/>
          <w:lang w:eastAsia="es-ES"/>
        </w:rPr>
        <w:t xml:space="preserve"> </w:t>
      </w:r>
      <w:proofErr w:type="spellStart"/>
      <w:r w:rsidRPr="00852A9C">
        <w:rPr>
          <w:rFonts w:ascii="Times New Roman" w:eastAsia="Times New Roman" w:hAnsi="Times New Roman" w:cs="Times New Roman"/>
          <w:sz w:val="22"/>
          <w:szCs w:val="22"/>
          <w:lang w:eastAsia="es-ES"/>
        </w:rPr>
        <w:t>d’Antsokay</w:t>
      </w:r>
      <w:proofErr w:type="spellEnd"/>
      <w:r w:rsidRPr="00852A9C">
        <w:rPr>
          <w:rFonts w:ascii="Times New Roman" w:eastAsia="Times New Roman" w:hAnsi="Times New Roman" w:cs="Times New Roman"/>
          <w:sz w:val="22"/>
          <w:szCs w:val="22"/>
          <w:lang w:eastAsia="es-ES"/>
        </w:rPr>
        <w:t>, un jardí botànic que reuneix unes 900 espècies de plantes, de les quals el 90% són endèmiques de Madagascar. Prop del 80% tenen usos medicinals i moltes estan en perill d’extinció, així que caminar per aquí és com passejar per un museu viu que només existeix en aquesta part del món.</w:t>
      </w:r>
      <w:r w:rsidRPr="00852A9C">
        <w:rPr>
          <w:rFonts w:ascii="Times New Roman" w:eastAsia="Times New Roman" w:hAnsi="Times New Roman" w:cs="Times New Roman"/>
          <w:sz w:val="22"/>
          <w:szCs w:val="22"/>
          <w:lang w:eastAsia="es-ES"/>
        </w:rPr>
        <w:br/>
      </w:r>
      <w:r w:rsidRPr="00852A9C">
        <w:rPr>
          <w:rFonts w:ascii="Times New Roman" w:eastAsia="Times New Roman" w:hAnsi="Times New Roman" w:cs="Times New Roman"/>
          <w:sz w:val="22"/>
          <w:szCs w:val="22"/>
          <w:lang w:eastAsia="es-ES"/>
        </w:rPr>
        <w:lastRenderedPageBreak/>
        <w:t xml:space="preserve">Després us traslladaran a l’aeroport per prendre el vol MD713 rumb a Antananarivo. Segons l’hora d’arribada, podreu aprofitar per visitar el mercat de la </w:t>
      </w:r>
      <w:proofErr w:type="spellStart"/>
      <w:r w:rsidRPr="00852A9C">
        <w:rPr>
          <w:rFonts w:ascii="Times New Roman" w:eastAsia="Times New Roman" w:hAnsi="Times New Roman" w:cs="Times New Roman"/>
          <w:sz w:val="22"/>
          <w:szCs w:val="22"/>
          <w:lang w:eastAsia="es-ES"/>
        </w:rPr>
        <w:t>Digue</w:t>
      </w:r>
      <w:proofErr w:type="spellEnd"/>
      <w:r w:rsidRPr="00852A9C">
        <w:rPr>
          <w:rFonts w:ascii="Times New Roman" w:eastAsia="Times New Roman" w:hAnsi="Times New Roman" w:cs="Times New Roman"/>
          <w:sz w:val="22"/>
          <w:szCs w:val="22"/>
          <w:lang w:eastAsia="es-ES"/>
        </w:rPr>
        <w:t>. Si no hi ha temps, aquesta visita es farà al matí del Dia 13, juntament amb un passeig pel centre de la ciutat abans del trasllat final a l’aeroport.</w:t>
      </w:r>
    </w:p>
    <w:p w14:paraId="3C78E1A9" w14:textId="77777777" w:rsidR="00432DC9" w:rsidRPr="00852A9C" w:rsidRDefault="00432DC9" w:rsidP="00B2156C">
      <w:pPr>
        <w:spacing w:line="276" w:lineRule="auto"/>
        <w:ind w:right="566"/>
        <w:jc w:val="both"/>
        <w:rPr>
          <w:rFonts w:ascii="Times New Roman" w:eastAsia="Times New Roman" w:hAnsi="Times New Roman" w:cs="Times New Roman"/>
          <w:b/>
          <w:bCs/>
          <w:sz w:val="22"/>
          <w:szCs w:val="22"/>
          <w:lang w:eastAsia="es-ES"/>
        </w:rPr>
      </w:pPr>
    </w:p>
    <w:p w14:paraId="45DBCA4A" w14:textId="39DFCC1A" w:rsidR="00A872D7" w:rsidRPr="00852A9C"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Dia 13– Madagascar -Vol internacional (</w:t>
      </w:r>
      <w:r w:rsidR="00432DC9" w:rsidRPr="00852A9C">
        <w:rPr>
          <w:rFonts w:ascii="Times New Roman" w:eastAsia="Times New Roman" w:hAnsi="Times New Roman" w:cs="Times New Roman"/>
          <w:b/>
          <w:bCs/>
          <w:sz w:val="22"/>
          <w:szCs w:val="22"/>
          <w:lang w:eastAsia="es-ES"/>
        </w:rPr>
        <w:t>E</w:t>
      </w:r>
      <w:r w:rsidRPr="00852A9C">
        <w:rPr>
          <w:rFonts w:ascii="Times New Roman" w:eastAsia="Times New Roman" w:hAnsi="Times New Roman" w:cs="Times New Roman"/>
          <w:b/>
          <w:bCs/>
          <w:sz w:val="22"/>
          <w:szCs w:val="22"/>
          <w:lang w:eastAsia="es-ES"/>
        </w:rPr>
        <w:t>)</w:t>
      </w:r>
    </w:p>
    <w:p w14:paraId="7B4C1CA2" w14:textId="77777777" w:rsidR="00432DC9" w:rsidRPr="00432DC9" w:rsidRDefault="00432DC9" w:rsidP="00432DC9">
      <w:pPr>
        <w:spacing w:line="276" w:lineRule="auto"/>
        <w:ind w:left="566" w:right="566"/>
        <w:jc w:val="both"/>
        <w:rPr>
          <w:rFonts w:ascii="Times New Roman" w:eastAsia="Times New Roman" w:hAnsi="Times New Roman" w:cs="Times New Roman"/>
          <w:sz w:val="22"/>
          <w:szCs w:val="22"/>
          <w:lang w:eastAsia="es-ES"/>
        </w:rPr>
      </w:pPr>
      <w:r w:rsidRPr="00432DC9">
        <w:rPr>
          <w:rFonts w:ascii="Times New Roman" w:eastAsia="Times New Roman" w:hAnsi="Times New Roman" w:cs="Times New Roman"/>
          <w:sz w:val="22"/>
          <w:szCs w:val="22"/>
          <w:lang w:eastAsia="es-ES"/>
        </w:rPr>
        <w:t>Després de l’esmorzar, us portaran a fer una última volta pel centre d’Antananarivo, un passeig per acomiadar-vos de la ciutat amb calma abans del trasllat a l’aeroport. Des d’allà prendràs el vol de tornada a Espanya, amb escala a la ciutat de connexió que correspongui.</w:t>
      </w:r>
    </w:p>
    <w:p w14:paraId="30D50C4D" w14:textId="77777777" w:rsidR="00B2156C" w:rsidRPr="00852A9C" w:rsidRDefault="00B2156C" w:rsidP="00AA7876">
      <w:pPr>
        <w:spacing w:line="276" w:lineRule="auto"/>
        <w:ind w:left="566" w:right="566"/>
        <w:jc w:val="both"/>
        <w:rPr>
          <w:rFonts w:ascii="Times New Roman" w:eastAsia="Times New Roman" w:hAnsi="Times New Roman" w:cs="Times New Roman"/>
          <w:b/>
          <w:bCs/>
          <w:sz w:val="22"/>
          <w:szCs w:val="22"/>
          <w:lang w:eastAsia="es-ES"/>
        </w:rPr>
      </w:pPr>
    </w:p>
    <w:p w14:paraId="26B5B17C" w14:textId="6F98F695" w:rsidR="008E04CA" w:rsidRPr="00852A9C"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Dia 1</w:t>
      </w:r>
      <w:r w:rsidR="006E524A">
        <w:rPr>
          <w:rFonts w:ascii="Times New Roman" w:eastAsia="Times New Roman" w:hAnsi="Times New Roman" w:cs="Times New Roman"/>
          <w:b/>
          <w:bCs/>
          <w:sz w:val="22"/>
          <w:szCs w:val="22"/>
          <w:lang w:eastAsia="es-ES"/>
        </w:rPr>
        <w:t>4</w:t>
      </w:r>
      <w:r w:rsidRPr="00852A9C">
        <w:rPr>
          <w:rFonts w:ascii="Times New Roman" w:eastAsia="Times New Roman" w:hAnsi="Times New Roman" w:cs="Times New Roman"/>
          <w:b/>
          <w:bCs/>
          <w:sz w:val="22"/>
          <w:szCs w:val="22"/>
          <w:lang w:eastAsia="es-ES"/>
        </w:rPr>
        <w:t>– Arribada a la ciutat d'origen (-)</w:t>
      </w:r>
    </w:p>
    <w:p w14:paraId="23669A3F" w14:textId="2459CF9C" w:rsidR="008E04CA" w:rsidRPr="00852A9C" w:rsidRDefault="008E04CA" w:rsidP="008E04CA">
      <w:pPr>
        <w:spacing w:line="276" w:lineRule="auto"/>
        <w:ind w:left="566" w:right="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Arribada a la ciutat d'origen i fi del viatge.</w:t>
      </w:r>
    </w:p>
    <w:p w14:paraId="5B54A601" w14:textId="77777777" w:rsidR="00FF0DAD" w:rsidRPr="00852A9C" w:rsidRDefault="00FF0DAD" w:rsidP="008E04CA">
      <w:pPr>
        <w:spacing w:line="276" w:lineRule="auto"/>
        <w:ind w:left="566" w:right="566"/>
        <w:jc w:val="both"/>
        <w:rPr>
          <w:rFonts w:ascii="Times New Roman" w:eastAsia="Times New Roman" w:hAnsi="Times New Roman" w:cs="Times New Roman"/>
          <w:sz w:val="22"/>
          <w:szCs w:val="22"/>
          <w:lang w:eastAsia="es-ES"/>
        </w:rPr>
      </w:pPr>
    </w:p>
    <w:p w14:paraId="19F3F66A" w14:textId="32381F35" w:rsidR="00D97426" w:rsidRPr="00852A9C"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852A9C"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4CFAA8EE" w:rsidR="00BF13C9" w:rsidRPr="00852A9C" w:rsidRDefault="00BF13C9" w:rsidP="003B7F62">
      <w:pPr>
        <w:spacing w:line="276" w:lineRule="auto"/>
        <w:ind w:left="566" w:right="566"/>
        <w:jc w:val="both"/>
        <w:rPr>
          <w:rFonts w:ascii="Times New Roman" w:eastAsia="Times New Roman" w:hAnsi="Times New Roman" w:cs="Times New Roman"/>
          <w:sz w:val="22"/>
          <w:szCs w:val="22"/>
        </w:rPr>
        <w:sectPr w:rsidR="00BF13C9" w:rsidRPr="00852A9C" w:rsidSect="00BF13C9">
          <w:type w:val="continuous"/>
          <w:pgSz w:w="11870" w:h="16787"/>
          <w:pgMar w:top="57" w:right="0" w:bottom="62" w:left="0" w:header="0" w:footer="5" w:gutter="0"/>
          <w:cols w:space="4"/>
          <w:docGrid w:linePitch="100" w:charSpace="8192"/>
        </w:sectPr>
      </w:pPr>
      <w:r w:rsidRPr="00852A9C">
        <w:rPr>
          <w:rFonts w:ascii="Times New Roman" w:eastAsia="Times New Roman" w:hAnsi="Times New Roman" w:cs="Times New Roman"/>
          <w:color w:val="222222"/>
          <w:sz w:val="16"/>
          <w:szCs w:val="16"/>
          <w:lang w:eastAsia="es-ES"/>
        </w:rPr>
        <w:t xml:space="preserve">* Àpats: </w:t>
      </w:r>
      <w:r w:rsidR="00432DC9" w:rsidRPr="00852A9C">
        <w:rPr>
          <w:rFonts w:ascii="Times New Roman" w:eastAsia="Times New Roman" w:hAnsi="Times New Roman" w:cs="Times New Roman"/>
          <w:color w:val="222222"/>
          <w:sz w:val="16"/>
          <w:szCs w:val="16"/>
          <w:lang w:eastAsia="es-ES"/>
        </w:rPr>
        <w:t>E</w:t>
      </w:r>
      <w:r w:rsidRPr="00852A9C">
        <w:rPr>
          <w:rFonts w:ascii="Times New Roman" w:eastAsia="Times New Roman" w:hAnsi="Times New Roman" w:cs="Times New Roman"/>
          <w:color w:val="222222"/>
          <w:sz w:val="16"/>
          <w:szCs w:val="16"/>
          <w:lang w:eastAsia="es-ES"/>
        </w:rPr>
        <w:t xml:space="preserve"> = Esmorzar; </w:t>
      </w:r>
      <w:r w:rsidR="00432DC9" w:rsidRPr="00852A9C">
        <w:rPr>
          <w:rFonts w:ascii="Times New Roman" w:eastAsia="Times New Roman" w:hAnsi="Times New Roman" w:cs="Times New Roman"/>
          <w:color w:val="222222"/>
          <w:sz w:val="16"/>
          <w:szCs w:val="16"/>
          <w:lang w:eastAsia="es-ES"/>
        </w:rPr>
        <w:t>D</w:t>
      </w:r>
      <w:r w:rsidRPr="00852A9C">
        <w:rPr>
          <w:rFonts w:ascii="Times New Roman" w:eastAsia="Times New Roman" w:hAnsi="Times New Roman" w:cs="Times New Roman"/>
          <w:color w:val="222222"/>
          <w:sz w:val="16"/>
          <w:szCs w:val="16"/>
          <w:lang w:eastAsia="es-ES"/>
        </w:rPr>
        <w:t xml:space="preserve"> = Dinar; </w:t>
      </w:r>
      <w:r w:rsidR="00432DC9" w:rsidRPr="00852A9C">
        <w:rPr>
          <w:rFonts w:ascii="Times New Roman" w:eastAsia="Times New Roman" w:hAnsi="Times New Roman" w:cs="Times New Roman"/>
          <w:color w:val="222222"/>
          <w:sz w:val="16"/>
          <w:szCs w:val="16"/>
          <w:lang w:eastAsia="es-ES"/>
        </w:rPr>
        <w:t>S</w:t>
      </w:r>
      <w:r w:rsidRPr="00852A9C">
        <w:rPr>
          <w:rFonts w:ascii="Times New Roman" w:eastAsia="Times New Roman" w:hAnsi="Times New Roman" w:cs="Times New Roman"/>
          <w:color w:val="222222"/>
          <w:sz w:val="16"/>
          <w:szCs w:val="16"/>
          <w:lang w:eastAsia="es-ES"/>
        </w:rPr>
        <w:t xml:space="preserve"> = Sopar.</w:t>
      </w:r>
    </w:p>
    <w:p w14:paraId="67993D2B" w14:textId="74E5848D" w:rsidR="002F1C3E" w:rsidRPr="00852A9C" w:rsidRDefault="00075E2B" w:rsidP="007130B9">
      <w:pPr>
        <w:shd w:val="clear" w:color="auto" w:fill="99BB1B"/>
        <w:spacing w:before="283" w:after="141"/>
        <w:ind w:left="566" w:right="566"/>
        <w:jc w:val="center"/>
        <w:rPr>
          <w:rFonts w:ascii="Times New Roman" w:hAnsi="Times New Roman" w:cs="Times New Roman"/>
        </w:rPr>
      </w:pPr>
      <w:r w:rsidRPr="00852A9C">
        <w:rPr>
          <w:rFonts w:ascii="Times New Roman" w:eastAsia="Times New Roman" w:hAnsi="Times New Roman" w:cs="Times New Roman"/>
          <w:b/>
          <w:sz w:val="32"/>
          <w:szCs w:val="32"/>
        </w:rPr>
        <w:lastRenderedPageBreak/>
        <w:t xml:space="preserve">Serveis </w:t>
      </w:r>
    </w:p>
    <w:p w14:paraId="04C4A777" w14:textId="0FB8FAB9" w:rsidR="00895052" w:rsidRPr="00852A9C" w:rsidRDefault="00895052" w:rsidP="003929C2">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color w:val="222222"/>
          <w:sz w:val="22"/>
          <w:szCs w:val="22"/>
          <w:lang w:eastAsia="es-ES"/>
        </w:rPr>
        <w:t>Preu per persona</w:t>
      </w:r>
      <w:r w:rsidRPr="00852A9C">
        <w:rPr>
          <w:rFonts w:ascii="Times New Roman" w:eastAsia="Times New Roman" w:hAnsi="Times New Roman" w:cs="Times New Roman"/>
          <w:b/>
          <w:bCs/>
          <w:sz w:val="22"/>
          <w:szCs w:val="22"/>
          <w:lang w:eastAsia="es-ES"/>
        </w:rPr>
        <w:t>: Des de 3.080€. Preu per persona</w:t>
      </w:r>
      <w:r w:rsidR="006165A3" w:rsidRPr="00852A9C">
        <w:rPr>
          <w:rFonts w:ascii="Times New Roman" w:eastAsia="Times New Roman" w:hAnsi="Times New Roman" w:cs="Times New Roman"/>
          <w:b/>
          <w:bCs/>
          <w:color w:val="222222"/>
          <w:sz w:val="22"/>
          <w:szCs w:val="22"/>
          <w:lang w:eastAsia="es-ES"/>
        </w:rPr>
        <w:t xml:space="preserve"> en habitació doble </w:t>
      </w:r>
      <w:r w:rsidRPr="00852A9C">
        <w:rPr>
          <w:rFonts w:ascii="Times New Roman" w:eastAsia="Times New Roman" w:hAnsi="Times New Roman" w:cs="Times New Roman"/>
          <w:b/>
          <w:bCs/>
          <w:color w:val="99BB1B"/>
          <w:sz w:val="22"/>
          <w:szCs w:val="22"/>
          <w:lang w:eastAsia="es-ES"/>
        </w:rPr>
        <w:br/>
      </w:r>
      <w:r w:rsidRPr="00852A9C">
        <w:rPr>
          <w:rFonts w:ascii="Times New Roman" w:eastAsia="Times New Roman" w:hAnsi="Times New Roman" w:cs="Times New Roman"/>
          <w:b/>
          <w:bCs/>
          <w:color w:val="99BB1B"/>
          <w:sz w:val="22"/>
          <w:szCs w:val="22"/>
          <w:lang w:eastAsia="es-ES"/>
        </w:rPr>
        <w:br/>
      </w:r>
      <w:r w:rsidRPr="00852A9C">
        <w:rPr>
          <w:rFonts w:ascii="Times New Roman" w:eastAsia="Times New Roman" w:hAnsi="Times New Roman" w:cs="Times New Roman"/>
          <w:b/>
          <w:bCs/>
          <w:sz w:val="22"/>
          <w:szCs w:val="22"/>
          <w:lang w:eastAsia="es-ES"/>
        </w:rPr>
        <w:t>Suplements:</w:t>
      </w:r>
    </w:p>
    <w:p w14:paraId="0E66A348" w14:textId="4B4619E1" w:rsidR="00895052" w:rsidRPr="00852A9C"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852A9C">
        <w:rPr>
          <w:rFonts w:ascii="Times New Roman" w:eastAsia="Times New Roman" w:hAnsi="Times New Roman" w:cs="Times New Roman"/>
          <w:sz w:val="22"/>
          <w:szCs w:val="22"/>
          <w:shd w:val="clear" w:color="auto" w:fill="FFFFFF"/>
          <w:lang w:eastAsia="es-ES"/>
        </w:rPr>
        <w:t xml:space="preserve">Habitació individual: 825 € </w:t>
      </w:r>
    </w:p>
    <w:p w14:paraId="2F143A26" w14:textId="77777777" w:rsidR="00D40ADA" w:rsidRPr="00852A9C" w:rsidRDefault="00D40ADA" w:rsidP="00D40ADA">
      <w:pPr>
        <w:widowControl/>
        <w:suppressAutoHyphens w:val="0"/>
        <w:spacing w:line="276" w:lineRule="auto"/>
        <w:ind w:left="709" w:right="567"/>
        <w:jc w:val="both"/>
        <w:rPr>
          <w:rFonts w:ascii="Times New Roman" w:eastAsia="Times New Roman" w:hAnsi="Times New Roman" w:cs="Times New Roman"/>
          <w:sz w:val="22"/>
          <w:szCs w:val="22"/>
          <w:shd w:val="clear" w:color="auto" w:fill="FFFFFF"/>
          <w:lang w:eastAsia="es-ES"/>
        </w:rPr>
      </w:pPr>
    </w:p>
    <w:p w14:paraId="251DA6C2" w14:textId="59A5D703" w:rsidR="00D40ADA" w:rsidRPr="00852A9C" w:rsidRDefault="00D40ADA" w:rsidP="00D40ADA">
      <w:pPr>
        <w:widowControl/>
        <w:suppressAutoHyphens w:val="0"/>
        <w:spacing w:line="276" w:lineRule="auto"/>
        <w:ind w:left="709" w:right="567"/>
        <w:jc w:val="both"/>
        <w:rPr>
          <w:rFonts w:ascii="Times New Roman" w:eastAsia="Times New Roman" w:hAnsi="Times New Roman" w:cs="Times New Roman"/>
          <w:i/>
          <w:shd w:val="clear" w:color="auto" w:fill="FFFFFF"/>
          <w:lang w:eastAsia="es-ES"/>
        </w:rPr>
      </w:pPr>
      <w:r w:rsidRPr="00852A9C">
        <w:rPr>
          <w:rFonts w:ascii="Times New Roman" w:eastAsia="Times New Roman" w:hAnsi="Times New Roman" w:cs="Times New Roman"/>
          <w:i/>
          <w:shd w:val="clear" w:color="auto" w:fill="FFFFFF"/>
          <w:lang w:eastAsia="es-ES"/>
        </w:rPr>
        <w:t>Preus calculats sobre la base de moneda local del país, taxes i impostos a data 12/2025.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d'energia; Del nivell dels impostos o taxes sobre els serveis de viatge inclosos en el contracte.</w:t>
      </w:r>
    </w:p>
    <w:p w14:paraId="39136809" w14:textId="77777777" w:rsidR="00D40ADA" w:rsidRPr="00852A9C" w:rsidRDefault="00D40ADA" w:rsidP="00D40ADA">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2846963B" w14:textId="470E65DD" w:rsidR="007F19A1" w:rsidRPr="00852A9C"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852A9C">
          <w:headerReference w:type="even" r:id="rId28"/>
          <w:headerReference w:type="default" r:id="rId29"/>
          <w:footerReference w:type="even" r:id="rId30"/>
          <w:footerReference w:type="default" r:id="rId31"/>
          <w:headerReference w:type="first" r:id="rId32"/>
          <w:footerReference w:type="first" r:id="rId33"/>
          <w:pgSz w:w="11870" w:h="16787"/>
          <w:pgMar w:top="57" w:right="0" w:bottom="62" w:left="0" w:header="0" w:footer="5" w:gutter="0"/>
          <w:cols w:space="720"/>
          <w:docGrid w:linePitch="100" w:charSpace="8192"/>
        </w:sectPr>
      </w:pPr>
      <w:r w:rsidRPr="00852A9C">
        <w:rPr>
          <w:rFonts w:ascii="Times New Roman" w:eastAsia="Times New Roman" w:hAnsi="Times New Roman" w:cs="Times New Roman"/>
          <w:b/>
          <w:sz w:val="28"/>
          <w:szCs w:val="28"/>
        </w:rPr>
        <w:t xml:space="preserve">Serveis inclosos / Serveis no inclosos </w:t>
      </w:r>
    </w:p>
    <w:p w14:paraId="2E62E66D" w14:textId="232EB9B1" w:rsidR="0052631F" w:rsidRPr="00852A9C" w:rsidRDefault="00BF13C9" w:rsidP="0052631F">
      <w:pPr>
        <w:spacing w:line="276" w:lineRule="auto"/>
        <w:ind w:left="566" w:right="671"/>
        <w:jc w:val="both"/>
        <w:rPr>
          <w:rFonts w:ascii="Times New Roman" w:eastAsia="Times New Roman" w:hAnsi="Times New Roman" w:cs="Times New Roman"/>
          <w:b/>
          <w:sz w:val="22"/>
          <w:szCs w:val="22"/>
        </w:rPr>
      </w:pPr>
      <w:r w:rsidRPr="00852A9C">
        <w:rPr>
          <w:rFonts w:ascii="Times New Roman" w:eastAsia="Times New Roman" w:hAnsi="Times New Roman" w:cs="Times New Roman"/>
          <w:b/>
          <w:sz w:val="22"/>
          <w:szCs w:val="22"/>
        </w:rPr>
        <w:t xml:space="preserve">Inclou  </w:t>
      </w:r>
    </w:p>
    <w:p w14:paraId="3C222244" w14:textId="77777777" w:rsidR="0008116D" w:rsidRPr="00852A9C"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852A9C"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852A9C" w:rsidSect="0061001B">
          <w:headerReference w:type="even" r:id="rId34"/>
          <w:headerReference w:type="default" r:id="rId35"/>
          <w:footerReference w:type="even" r:id="rId36"/>
          <w:footerReference w:type="default" r:id="rId37"/>
          <w:headerReference w:type="first" r:id="rId38"/>
          <w:footerReference w:type="first" r:id="rId39"/>
          <w:type w:val="continuous"/>
          <w:pgSz w:w="11870" w:h="16787"/>
          <w:pgMar w:top="57" w:right="0" w:bottom="62" w:left="0" w:header="0" w:footer="5" w:gutter="0"/>
          <w:cols w:num="2" w:space="720"/>
          <w:docGrid w:linePitch="100" w:charSpace="8192"/>
        </w:sectPr>
      </w:pPr>
    </w:p>
    <w:p w14:paraId="24A212EA" w14:textId="6A4DCA11" w:rsidR="001C3F62" w:rsidRPr="00852A9C" w:rsidRDefault="001C3F6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Trasllats Aeroport-Hotel-Aeroport </w:t>
      </w:r>
    </w:p>
    <w:p w14:paraId="68C17A1F" w14:textId="77777777" w:rsidR="00ED0706" w:rsidRPr="00852A9C" w:rsidRDefault="001C3F62"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Trasllats privats segons itinerari</w:t>
      </w:r>
    </w:p>
    <w:p w14:paraId="15D1056A" w14:textId="450B978B" w:rsidR="00ED0706" w:rsidRPr="00852A9C" w:rsidRDefault="00ED0706"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hAnsi="Times New Roman" w:cs="Times New Roman"/>
          <w:bCs/>
          <w:iCs/>
          <w:sz w:val="22"/>
          <w:szCs w:val="22"/>
        </w:rPr>
        <w:t>Entrades i guies locals als parcs nacionals i reserves</w:t>
      </w:r>
    </w:p>
    <w:p w14:paraId="2B7C5D56" w14:textId="36E27152" w:rsidR="00F66E63" w:rsidRPr="00852A9C"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Allotjament en habitació doble amb esmorzar inclòs</w:t>
      </w:r>
    </w:p>
    <w:p w14:paraId="0975C395" w14:textId="0A349DE9" w:rsidR="00ED0706" w:rsidRPr="00852A9C" w:rsidRDefault="00ED0706"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Assegurança d'assistència en viatge amb cobertures de cancel</w:t>
      </w:r>
      <w:r w:rsidR="00432DC9" w:rsidRPr="00852A9C">
        <w:rPr>
          <w:rFonts w:ascii="Times New Roman" w:eastAsia="Times New Roman" w:hAnsi="Times New Roman" w:cs="Times New Roman"/>
          <w:sz w:val="22"/>
          <w:szCs w:val="22"/>
          <w:lang w:eastAsia="es-ES"/>
        </w:rPr>
        <w:t>·</w:t>
      </w:r>
      <w:r w:rsidRPr="00852A9C">
        <w:rPr>
          <w:rFonts w:ascii="Times New Roman" w:eastAsia="Times New Roman" w:hAnsi="Times New Roman" w:cs="Times New Roman"/>
          <w:sz w:val="22"/>
          <w:szCs w:val="22"/>
          <w:lang w:eastAsia="es-ES"/>
        </w:rPr>
        <w:t xml:space="preserve">lació </w:t>
      </w:r>
    </w:p>
    <w:p w14:paraId="61E3DD54" w14:textId="670016C0" w:rsidR="00BF13C9" w:rsidRPr="00852A9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52A9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Telèfon assistència 24 hores durant el viatge</w:t>
      </w:r>
    </w:p>
    <w:p w14:paraId="377636C7" w14:textId="77777777" w:rsidR="00BF13C9" w:rsidRPr="00852A9C"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852A9C" w:rsidSect="00BF13C9">
          <w:type w:val="continuous"/>
          <w:pgSz w:w="11870" w:h="16787"/>
          <w:pgMar w:top="57" w:right="0" w:bottom="62" w:left="0" w:header="0" w:footer="5" w:gutter="0"/>
          <w:cols w:num="2" w:space="720"/>
          <w:docGrid w:linePitch="100" w:charSpace="8192"/>
        </w:sectPr>
      </w:pPr>
    </w:p>
    <w:p w14:paraId="4D203D3E" w14:textId="77777777" w:rsidR="00BF13C9" w:rsidRPr="00852A9C"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852A9C"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852A9C" w:rsidSect="0061001B">
          <w:type w:val="continuous"/>
          <w:pgSz w:w="11870" w:h="16787"/>
          <w:pgMar w:top="57" w:right="0" w:bottom="62" w:left="0" w:header="0" w:footer="5" w:gutter="0"/>
          <w:cols w:num="2" w:space="720"/>
          <w:docGrid w:linePitch="100" w:charSpace="8192"/>
        </w:sectPr>
      </w:pPr>
    </w:p>
    <w:p w14:paraId="4BEBB932" w14:textId="77817DB6" w:rsidR="008C6B22" w:rsidRPr="00852A9C"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852A9C">
        <w:rPr>
          <w:rFonts w:ascii="Times New Roman" w:eastAsia="Times New Roman" w:hAnsi="Times New Roman" w:cs="Times New Roman"/>
          <w:b/>
          <w:bCs/>
          <w:sz w:val="22"/>
          <w:szCs w:val="22"/>
          <w:lang w:eastAsia="es-ES"/>
        </w:rPr>
        <w:t>No inclou</w:t>
      </w:r>
    </w:p>
    <w:p w14:paraId="25BCAD53" w14:textId="3F58C789" w:rsidR="000527D8" w:rsidRPr="00852A9C"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b/>
      </w:r>
    </w:p>
    <w:p w14:paraId="16B0A306" w14:textId="77777777" w:rsidR="00F92659" w:rsidRPr="00852A9C"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852A9C" w:rsidSect="00EC2E44">
          <w:type w:val="continuous"/>
          <w:pgSz w:w="11870" w:h="16787"/>
          <w:pgMar w:top="57" w:right="0" w:bottom="62" w:left="0" w:header="0" w:footer="5" w:gutter="0"/>
          <w:cols w:num="2" w:space="720"/>
          <w:docGrid w:linePitch="100" w:charSpace="8192"/>
        </w:sectPr>
      </w:pPr>
    </w:p>
    <w:p w14:paraId="22E7BCFE" w14:textId="4A7720C2" w:rsidR="008C6B22" w:rsidRPr="00852A9C" w:rsidRDefault="008C6B2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Vols internacionals</w:t>
      </w:r>
    </w:p>
    <w:p w14:paraId="14663DF4" w14:textId="7E91D96D" w:rsidR="001C3F62" w:rsidRPr="00852A9C"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Vols interns</w:t>
      </w:r>
    </w:p>
    <w:p w14:paraId="326E2AEC" w14:textId="75EA4098" w:rsidR="001C3F62" w:rsidRPr="00852A9C"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Taxes aèries </w:t>
      </w:r>
    </w:p>
    <w:p w14:paraId="710F667C" w14:textId="2BBD1767" w:rsidR="004169E8" w:rsidRPr="00852A9C" w:rsidRDefault="004169E8"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Despeses de visat</w:t>
      </w:r>
    </w:p>
    <w:p w14:paraId="0DA6F947" w14:textId="2D2C989E" w:rsidR="000067B2" w:rsidRPr="00852A9C"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Àpats no esmentats</w:t>
      </w:r>
    </w:p>
    <w:p w14:paraId="2E256A71" w14:textId="6C712CB1" w:rsidR="0052631F" w:rsidRPr="00852A9C"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Pr="00852A9C"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Propines i despeses personals</w:t>
      </w:r>
    </w:p>
    <w:p w14:paraId="0AA70B51" w14:textId="61C7D8FF" w:rsidR="0052631F" w:rsidRPr="00852A9C"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Visites i excursions no esmentades o esmentades com a opcionals</w:t>
      </w:r>
    </w:p>
    <w:p w14:paraId="59B5DF99" w14:textId="1E86A2EF" w:rsidR="000067B2" w:rsidRPr="00852A9C"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Transports no esmentats</w:t>
      </w:r>
    </w:p>
    <w:p w14:paraId="2709AFD1" w14:textId="77777777" w:rsidR="006C50F4" w:rsidRPr="00852A9C"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Reserva de seients en els vols</w:t>
      </w:r>
    </w:p>
    <w:p w14:paraId="22E70A45" w14:textId="0B7ED872" w:rsidR="001C3F62" w:rsidRPr="00852A9C"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proofErr w:type="spellStart"/>
      <w:r w:rsidRPr="00852A9C">
        <w:rPr>
          <w:rFonts w:ascii="Times New Roman" w:eastAsia="Times New Roman" w:hAnsi="Times New Roman" w:cs="Times New Roman"/>
          <w:sz w:val="22"/>
          <w:szCs w:val="22"/>
          <w:lang w:eastAsia="es-ES"/>
        </w:rPr>
        <w:t>Check</w:t>
      </w:r>
      <w:proofErr w:type="spellEnd"/>
      <w:r w:rsidRPr="00852A9C">
        <w:rPr>
          <w:rFonts w:ascii="Times New Roman" w:eastAsia="Times New Roman" w:hAnsi="Times New Roman" w:cs="Times New Roman"/>
          <w:sz w:val="22"/>
          <w:szCs w:val="22"/>
          <w:lang w:eastAsia="es-ES"/>
        </w:rPr>
        <w:t xml:space="preserve"> in dels vols</w:t>
      </w:r>
    </w:p>
    <w:p w14:paraId="38C49870" w14:textId="77777777" w:rsidR="007130B9" w:rsidRPr="00852A9C"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Tot el que no s'esmenti en l'apartat anterior "El preu inclou"</w:t>
      </w:r>
    </w:p>
    <w:p w14:paraId="3358ECAB" w14:textId="77777777" w:rsidR="006C50F4" w:rsidRPr="00852A9C" w:rsidRDefault="006C50F4" w:rsidP="006C50F4">
      <w:pPr>
        <w:spacing w:line="276" w:lineRule="auto"/>
        <w:ind w:right="671"/>
        <w:jc w:val="both"/>
        <w:rPr>
          <w:rFonts w:ascii="Times New Roman" w:eastAsia="Times New Roman" w:hAnsi="Times New Roman" w:cs="Times New Roman"/>
          <w:sz w:val="22"/>
          <w:szCs w:val="22"/>
          <w:lang w:eastAsia="es-ES"/>
        </w:rPr>
      </w:pPr>
    </w:p>
    <w:p w14:paraId="5D2D5C81" w14:textId="77777777" w:rsidR="00432DC9" w:rsidRPr="00852A9C" w:rsidRDefault="00432DC9" w:rsidP="006C50F4">
      <w:pPr>
        <w:spacing w:line="276" w:lineRule="auto"/>
        <w:ind w:right="671"/>
        <w:jc w:val="both"/>
        <w:rPr>
          <w:rFonts w:ascii="Times New Roman" w:eastAsia="Times New Roman" w:hAnsi="Times New Roman" w:cs="Times New Roman"/>
          <w:sz w:val="22"/>
          <w:szCs w:val="22"/>
          <w:lang w:eastAsia="es-ES"/>
        </w:rPr>
      </w:pPr>
    </w:p>
    <w:p w14:paraId="2A8E2FE7" w14:textId="77777777" w:rsidR="006C50F4" w:rsidRPr="00852A9C" w:rsidRDefault="006C50F4" w:rsidP="006C50F4">
      <w:pPr>
        <w:spacing w:line="276" w:lineRule="auto"/>
        <w:ind w:left="566" w:right="671"/>
        <w:jc w:val="both"/>
        <w:rPr>
          <w:rFonts w:ascii="Times New Roman" w:eastAsia="Times New Roman" w:hAnsi="Times New Roman" w:cs="Times New Roman"/>
          <w:sz w:val="22"/>
          <w:szCs w:val="22"/>
          <w:lang w:eastAsia="es-ES"/>
        </w:rPr>
      </w:pPr>
    </w:p>
    <w:p w14:paraId="57B4882C" w14:textId="77777777" w:rsidR="004169E8" w:rsidRPr="00852A9C" w:rsidRDefault="004169E8" w:rsidP="006C50F4">
      <w:pPr>
        <w:spacing w:line="276" w:lineRule="auto"/>
        <w:ind w:left="566" w:right="671"/>
        <w:jc w:val="both"/>
        <w:rPr>
          <w:rFonts w:ascii="Times New Roman" w:eastAsia="Times New Roman" w:hAnsi="Times New Roman" w:cs="Times New Roman"/>
          <w:sz w:val="22"/>
          <w:szCs w:val="22"/>
          <w:lang w:eastAsia="es-ES"/>
        </w:rPr>
      </w:pPr>
    </w:p>
    <w:p w14:paraId="7D7FCCF9" w14:textId="16CE876D" w:rsidR="007B2581" w:rsidRPr="00852A9C" w:rsidRDefault="006C50F4" w:rsidP="00FA4F5A">
      <w:pPr>
        <w:spacing w:line="276" w:lineRule="auto"/>
        <w:ind w:left="566" w:right="671"/>
        <w:jc w:val="both"/>
        <w:rPr>
          <w:rFonts w:ascii="Times New Roman" w:eastAsia="Times New Roman" w:hAnsi="Times New Roman" w:cs="Times New Roman"/>
          <w:b/>
          <w:bCs/>
          <w:i/>
          <w:iCs/>
          <w:lang w:eastAsia="es-ES"/>
        </w:rPr>
      </w:pPr>
      <w:r w:rsidRPr="00852A9C">
        <w:rPr>
          <w:rFonts w:ascii="Times New Roman" w:eastAsia="Times New Roman" w:hAnsi="Times New Roman" w:cs="Times New Roman"/>
          <w:b/>
          <w:bCs/>
          <w:i/>
          <w:iCs/>
          <w:lang w:eastAsia="es-ES"/>
        </w:rPr>
        <w:t xml:space="preserve">* Els tràmits de reserva i serveis de seients, visats, </w:t>
      </w:r>
      <w:proofErr w:type="spellStart"/>
      <w:r w:rsidRPr="00852A9C">
        <w:rPr>
          <w:rFonts w:ascii="Times New Roman" w:eastAsia="Times New Roman" w:hAnsi="Times New Roman" w:cs="Times New Roman"/>
          <w:b/>
          <w:bCs/>
          <w:i/>
          <w:iCs/>
          <w:lang w:eastAsia="es-ES"/>
        </w:rPr>
        <w:t>check</w:t>
      </w:r>
      <w:proofErr w:type="spellEnd"/>
      <w:r w:rsidRPr="00852A9C">
        <w:rPr>
          <w:rFonts w:ascii="Times New Roman" w:eastAsia="Times New Roman" w:hAnsi="Times New Roman" w:cs="Times New Roman"/>
          <w:b/>
          <w:bCs/>
          <w:i/>
          <w:iCs/>
          <w:lang w:eastAsia="es-ES"/>
        </w:rPr>
        <w:t xml:space="preserve">-in, </w:t>
      </w:r>
      <w:proofErr w:type="spellStart"/>
      <w:r w:rsidRPr="00852A9C">
        <w:rPr>
          <w:rFonts w:ascii="Times New Roman" w:eastAsia="Times New Roman" w:hAnsi="Times New Roman" w:cs="Times New Roman"/>
          <w:b/>
          <w:bCs/>
          <w:i/>
          <w:iCs/>
          <w:lang w:eastAsia="es-ES"/>
        </w:rPr>
        <w:t>etc</w:t>
      </w:r>
      <w:proofErr w:type="spellEnd"/>
      <w:r w:rsidRPr="00852A9C">
        <w:rPr>
          <w:rFonts w:ascii="Times New Roman" w:eastAsia="Times New Roman" w:hAnsi="Times New Roman" w:cs="Times New Roman"/>
          <w:b/>
          <w:bCs/>
          <w:i/>
          <w:iCs/>
          <w:lang w:eastAsia="es-ES"/>
        </w:rPr>
        <w:t xml:space="preserve">, no estan inclosos en els preus. Qualsevol tràmit o gestió que desitgi que Kareba se'n faci càrrec, tindrà un cost addicional. Si està interessat a saber els preus de gestió, </w:t>
      </w:r>
      <w:proofErr w:type="spellStart"/>
      <w:r w:rsidRPr="00852A9C">
        <w:rPr>
          <w:rFonts w:ascii="Times New Roman" w:eastAsia="Times New Roman" w:hAnsi="Times New Roman" w:cs="Times New Roman"/>
          <w:b/>
          <w:bCs/>
          <w:i/>
          <w:iCs/>
          <w:lang w:eastAsia="es-ES"/>
        </w:rPr>
        <w:t>consúlt</w:t>
      </w:r>
      <w:r w:rsidR="00432DC9" w:rsidRPr="00852A9C">
        <w:rPr>
          <w:rFonts w:ascii="Times New Roman" w:eastAsia="Times New Roman" w:hAnsi="Times New Roman" w:cs="Times New Roman"/>
          <w:b/>
          <w:bCs/>
          <w:i/>
          <w:iCs/>
          <w:lang w:eastAsia="es-ES"/>
        </w:rPr>
        <w:t>a’ns</w:t>
      </w:r>
      <w:proofErr w:type="spellEnd"/>
      <w:r w:rsidRPr="00852A9C">
        <w:rPr>
          <w:rFonts w:ascii="Times New Roman" w:eastAsia="Times New Roman" w:hAnsi="Times New Roman" w:cs="Times New Roman"/>
          <w:b/>
          <w:bCs/>
          <w:i/>
          <w:iCs/>
          <w:lang w:eastAsia="es-ES"/>
        </w:rPr>
        <w:t>*</w:t>
      </w:r>
    </w:p>
    <w:p w14:paraId="2BED0F53" w14:textId="77777777" w:rsidR="005A633D" w:rsidRPr="00852A9C" w:rsidRDefault="005A633D" w:rsidP="00FA4F5A">
      <w:pPr>
        <w:spacing w:line="276" w:lineRule="auto"/>
        <w:ind w:left="566" w:right="671"/>
        <w:jc w:val="both"/>
        <w:rPr>
          <w:rFonts w:ascii="Times New Roman" w:eastAsia="Times New Roman" w:hAnsi="Times New Roman" w:cs="Times New Roman"/>
          <w:b/>
          <w:bCs/>
          <w:i/>
          <w:iCs/>
          <w:lang w:eastAsia="es-ES"/>
        </w:rPr>
      </w:pPr>
    </w:p>
    <w:p w14:paraId="629082DC" w14:textId="77777777" w:rsidR="00432DC9" w:rsidRPr="00852A9C" w:rsidRDefault="00432DC9" w:rsidP="00FA4F5A">
      <w:pPr>
        <w:spacing w:line="276" w:lineRule="auto"/>
        <w:ind w:left="566" w:right="671"/>
        <w:jc w:val="both"/>
        <w:rPr>
          <w:rFonts w:ascii="Times New Roman" w:eastAsia="Times New Roman" w:hAnsi="Times New Roman" w:cs="Times New Roman"/>
          <w:b/>
          <w:bCs/>
          <w:i/>
          <w:iCs/>
          <w:lang w:eastAsia="es-ES"/>
        </w:rPr>
      </w:pPr>
    </w:p>
    <w:p w14:paraId="080BAE10" w14:textId="77777777" w:rsidR="00FA4F5A" w:rsidRPr="00852A9C" w:rsidRDefault="00FA4F5A" w:rsidP="00FA4F5A">
      <w:pPr>
        <w:spacing w:line="276" w:lineRule="auto"/>
        <w:ind w:left="566" w:right="671"/>
        <w:jc w:val="both"/>
        <w:rPr>
          <w:rStyle w:val="ui-provider"/>
          <w:rFonts w:ascii="Times New Roman" w:eastAsia="Times New Roman" w:hAnsi="Times New Roman" w:cs="Times New Roman"/>
          <w:sz w:val="22"/>
          <w:szCs w:val="22"/>
          <w:lang w:eastAsia="es-ES"/>
        </w:rPr>
      </w:pPr>
    </w:p>
    <w:p w14:paraId="3C6BE73F" w14:textId="57329C20" w:rsidR="00BF13C9" w:rsidRPr="00852A9C"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852A9C">
        <w:rPr>
          <w:rFonts w:ascii="Times New Roman" w:eastAsia="Times New Roman" w:hAnsi="Times New Roman" w:cs="Times New Roman"/>
          <w:b/>
          <w:sz w:val="28"/>
          <w:szCs w:val="28"/>
        </w:rPr>
        <w:lastRenderedPageBreak/>
        <w:t>Informació addicional</w:t>
      </w:r>
    </w:p>
    <w:bookmarkEnd w:id="2"/>
    <w:p w14:paraId="780E1643" w14:textId="77777777" w:rsidR="00BF13C9" w:rsidRPr="00852A9C" w:rsidRDefault="00BF13C9" w:rsidP="00CA3FF1">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Agència organitzadora del viatge</w:t>
      </w:r>
    </w:p>
    <w:p w14:paraId="4F790518" w14:textId="77777777" w:rsidR="00BF13C9" w:rsidRPr="00852A9C"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Kareba Viatges S.L - B64051402</w:t>
      </w:r>
    </w:p>
    <w:p w14:paraId="70C55430" w14:textId="647EE71C" w:rsidR="00BF13C9" w:rsidRPr="00852A9C" w:rsidRDefault="0052631F" w:rsidP="00CA3FF1">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Ronda de Ponent, 80, 08201 – Sabadell (Barcelona)</w:t>
      </w:r>
    </w:p>
    <w:p w14:paraId="435BEE5B" w14:textId="5FE7224E" w:rsidR="00494A92" w:rsidRPr="00852A9C" w:rsidRDefault="00BF13C9" w:rsidP="00432DC9">
      <w:pPr>
        <w:pStyle w:val="Sinespaciado"/>
        <w:spacing w:line="276" w:lineRule="auto"/>
        <w:ind w:left="567" w:right="530"/>
        <w:jc w:val="both"/>
        <w:rPr>
          <w:rFonts w:ascii="Times New Roman" w:hAnsi="Times New Roman" w:cs="Times New Roman"/>
          <w:b/>
          <w:sz w:val="22"/>
          <w:szCs w:val="22"/>
          <w:lang w:val="ca-ES"/>
        </w:rPr>
      </w:pPr>
      <w:proofErr w:type="spellStart"/>
      <w:r w:rsidRPr="00852A9C">
        <w:rPr>
          <w:rFonts w:ascii="Times New Roman" w:hAnsi="Times New Roman" w:cs="Times New Roman"/>
          <w:bCs/>
          <w:sz w:val="22"/>
          <w:szCs w:val="22"/>
          <w:lang w:val="ca-ES"/>
        </w:rPr>
        <w:t>Telf</w:t>
      </w:r>
      <w:proofErr w:type="spellEnd"/>
      <w:r w:rsidRPr="00852A9C">
        <w:rPr>
          <w:rFonts w:ascii="Times New Roman" w:hAnsi="Times New Roman" w:cs="Times New Roman"/>
          <w:bCs/>
          <w:sz w:val="22"/>
          <w:szCs w:val="22"/>
          <w:lang w:val="ca-ES"/>
        </w:rPr>
        <w:t xml:space="preserve">: </w:t>
      </w:r>
      <w:bookmarkStart w:id="3" w:name="_Hlk180398500"/>
      <w:r w:rsidRPr="00852A9C">
        <w:rPr>
          <w:rFonts w:ascii="Times New Roman" w:hAnsi="Times New Roman" w:cs="Times New Roman"/>
          <w:sz w:val="22"/>
          <w:szCs w:val="22"/>
          <w:lang w:val="ca-ES"/>
        </w:rPr>
        <w:t>93 715 66 59</w:t>
      </w:r>
      <w:bookmarkEnd w:id="3"/>
      <w:r w:rsidRPr="00852A9C">
        <w:rPr>
          <w:rFonts w:ascii="Times New Roman" w:hAnsi="Times New Roman" w:cs="Times New Roman"/>
          <w:bCs/>
          <w:sz w:val="22"/>
          <w:szCs w:val="22"/>
          <w:lang w:val="ca-ES"/>
        </w:rPr>
        <w:tab/>
        <w:t>Correu electrònic: kareba@karebaviatges.com</w:t>
      </w:r>
    </w:p>
    <w:p w14:paraId="7069C35C" w14:textId="6301490A" w:rsidR="00BF13C9" w:rsidRPr="00852A9C" w:rsidRDefault="00BF13C9" w:rsidP="00CA3FF1">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 xml:space="preserve">Nombre mínim-màxim de persones </w:t>
      </w:r>
    </w:p>
    <w:p w14:paraId="56DE8DBA" w14:textId="09B0D4FA" w:rsidR="00AB1BF6" w:rsidRPr="00852A9C" w:rsidRDefault="00BF13C9" w:rsidP="00FF0DAD">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El nombre mínim exigit és de 02 persones. Si no s' arriba al nombre mínim, l'agència podrà anul·lar el viatge fins a 20 dies naturals abans de l'inici del viatge.</w:t>
      </w:r>
    </w:p>
    <w:p w14:paraId="4FB03FF4" w14:textId="77777777" w:rsidR="001C3F62" w:rsidRPr="00852A9C" w:rsidRDefault="001C3F62" w:rsidP="00FF0DAD">
      <w:pPr>
        <w:pStyle w:val="Sinespaciado"/>
        <w:spacing w:line="276" w:lineRule="auto"/>
        <w:ind w:left="567" w:right="530"/>
        <w:jc w:val="both"/>
        <w:rPr>
          <w:rFonts w:ascii="Times New Roman" w:hAnsi="Times New Roman" w:cs="Times New Roman"/>
          <w:bCs/>
          <w:sz w:val="22"/>
          <w:szCs w:val="22"/>
          <w:lang w:val="ca-ES"/>
        </w:rPr>
      </w:pPr>
    </w:p>
    <w:p w14:paraId="2EA1E712" w14:textId="16DDA0E8" w:rsidR="00AB1BF6" w:rsidRPr="00852A9C" w:rsidRDefault="00AB1BF6" w:rsidP="00CA3FF1">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2577"/>
        <w:gridCol w:w="6178"/>
      </w:tblGrid>
      <w:tr w:rsidR="001C3F62" w:rsidRPr="00852A9C" w14:paraId="4513B1B4" w14:textId="47E6C6E9" w:rsidTr="001C3F6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577" w:type="dxa"/>
            <w:hideMark/>
          </w:tcPr>
          <w:p w14:paraId="68D3040F" w14:textId="2958E635" w:rsidR="001C3F62" w:rsidRPr="00852A9C" w:rsidRDefault="001C3F62" w:rsidP="00661124">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852A9C">
              <w:rPr>
                <w:rFonts w:ascii="Times New Roman" w:eastAsia="Times New Roman" w:hAnsi="Times New Roman" w:cs="Times New Roman"/>
                <w:sz w:val="22"/>
                <w:szCs w:val="22"/>
                <w:lang w:eastAsia="es-ES"/>
              </w:rPr>
              <w:t>Ciutat</w:t>
            </w:r>
          </w:p>
        </w:tc>
        <w:tc>
          <w:tcPr>
            <w:tcW w:w="6178" w:type="dxa"/>
            <w:hideMark/>
          </w:tcPr>
          <w:p w14:paraId="024FA904" w14:textId="4339AD4B" w:rsidR="001C3F62" w:rsidRPr="00852A9C" w:rsidRDefault="001C3F62" w:rsidP="00661124">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 xml:space="preserve">Clàssic </w:t>
            </w:r>
          </w:p>
        </w:tc>
      </w:tr>
      <w:bookmarkEnd w:id="4"/>
      <w:tr w:rsidR="001C3F62" w:rsidRPr="00852A9C" w14:paraId="5B492CF0" w14:textId="222D427F" w:rsidTr="001C3F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577" w:type="dxa"/>
          </w:tcPr>
          <w:p w14:paraId="1F952987" w14:textId="3FC21C2E" w:rsidR="001C3F62" w:rsidRPr="00852A9C" w:rsidRDefault="004B4170" w:rsidP="00661124">
            <w:pPr>
              <w:suppressAutoHyphens w:val="0"/>
              <w:spacing w:before="120" w:after="120"/>
              <w:ind w:left="465"/>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Antananarivo</w:t>
            </w:r>
          </w:p>
        </w:tc>
        <w:tc>
          <w:tcPr>
            <w:tcW w:w="6178" w:type="dxa"/>
          </w:tcPr>
          <w:p w14:paraId="3866D013" w14:textId="107AAAE5" w:rsidR="001C3F62" w:rsidRPr="00852A9C" w:rsidRDefault="004B4170"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852A9C">
              <w:rPr>
                <w:rFonts w:ascii="Times New Roman" w:eastAsia="Times New Roman" w:hAnsi="Times New Roman" w:cs="Times New Roman"/>
                <w:sz w:val="22"/>
                <w:szCs w:val="22"/>
                <w:lang w:eastAsia="es-ES"/>
              </w:rPr>
              <w:t>Carlton</w:t>
            </w:r>
            <w:proofErr w:type="spellEnd"/>
            <w:r w:rsidRPr="00852A9C">
              <w:rPr>
                <w:rFonts w:ascii="Times New Roman" w:eastAsia="Times New Roman" w:hAnsi="Times New Roman" w:cs="Times New Roman"/>
                <w:sz w:val="22"/>
                <w:szCs w:val="22"/>
                <w:lang w:eastAsia="es-ES"/>
              </w:rPr>
              <w:t xml:space="preserve">  </w:t>
            </w:r>
          </w:p>
        </w:tc>
      </w:tr>
      <w:tr w:rsidR="001C3F62" w:rsidRPr="00852A9C" w14:paraId="059ACE4F" w14:textId="29AD0E54"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tcPr>
          <w:p w14:paraId="214DCA55" w14:textId="74F67C23" w:rsidR="001C3F62" w:rsidRPr="00852A9C" w:rsidRDefault="004B4170" w:rsidP="00661124">
            <w:pPr>
              <w:suppressAutoHyphens w:val="0"/>
              <w:spacing w:before="120" w:after="120"/>
              <w:ind w:left="465"/>
              <w:jc w:val="both"/>
              <w:rPr>
                <w:rFonts w:ascii="Times New Roman" w:eastAsia="Times New Roman" w:hAnsi="Times New Roman" w:cs="Times New Roman"/>
                <w:sz w:val="22"/>
                <w:szCs w:val="22"/>
                <w:lang w:eastAsia="es-ES"/>
              </w:rPr>
            </w:pPr>
            <w:proofErr w:type="spellStart"/>
            <w:r w:rsidRPr="00852A9C">
              <w:rPr>
                <w:rFonts w:ascii="Times New Roman" w:eastAsia="Times New Roman" w:hAnsi="Times New Roman" w:cs="Times New Roman"/>
                <w:sz w:val="22"/>
                <w:szCs w:val="22"/>
                <w:lang w:eastAsia="es-ES"/>
              </w:rPr>
              <w:t>Andasible</w:t>
            </w:r>
            <w:proofErr w:type="spellEnd"/>
          </w:p>
        </w:tc>
        <w:tc>
          <w:tcPr>
            <w:tcW w:w="6178" w:type="dxa"/>
          </w:tcPr>
          <w:p w14:paraId="4057DBDF" w14:textId="5CA8BD8C" w:rsidR="001C3F62" w:rsidRPr="00852A9C" w:rsidRDefault="004B4170" w:rsidP="00661124">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852A9C">
              <w:rPr>
                <w:rFonts w:ascii="Times New Roman" w:eastAsia="Times New Roman" w:hAnsi="Times New Roman" w:cs="Times New Roman"/>
                <w:sz w:val="22"/>
                <w:szCs w:val="22"/>
                <w:lang w:eastAsia="es-ES"/>
              </w:rPr>
              <w:t>Mantadia</w:t>
            </w:r>
            <w:proofErr w:type="spellEnd"/>
            <w:r w:rsidRPr="00852A9C">
              <w:rPr>
                <w:rFonts w:ascii="Times New Roman" w:eastAsia="Times New Roman" w:hAnsi="Times New Roman" w:cs="Times New Roman"/>
                <w:sz w:val="22"/>
                <w:szCs w:val="22"/>
                <w:lang w:eastAsia="es-ES"/>
              </w:rPr>
              <w:t xml:space="preserve"> </w:t>
            </w:r>
            <w:proofErr w:type="spellStart"/>
            <w:r w:rsidRPr="00852A9C">
              <w:rPr>
                <w:rFonts w:ascii="Times New Roman" w:eastAsia="Times New Roman" w:hAnsi="Times New Roman" w:cs="Times New Roman"/>
                <w:sz w:val="22"/>
                <w:szCs w:val="22"/>
                <w:lang w:eastAsia="es-ES"/>
              </w:rPr>
              <w:t>lodge</w:t>
            </w:r>
            <w:proofErr w:type="spellEnd"/>
            <w:r w:rsidRPr="00852A9C">
              <w:rPr>
                <w:rFonts w:ascii="Times New Roman" w:eastAsia="Times New Roman" w:hAnsi="Times New Roman" w:cs="Times New Roman"/>
                <w:sz w:val="22"/>
                <w:szCs w:val="22"/>
                <w:lang w:eastAsia="es-ES"/>
              </w:rPr>
              <w:t xml:space="preserve">/ </w:t>
            </w:r>
            <w:proofErr w:type="spellStart"/>
            <w:r w:rsidRPr="00852A9C">
              <w:rPr>
                <w:rFonts w:ascii="Times New Roman" w:hAnsi="Times New Roman" w:cs="Times New Roman"/>
                <w:sz w:val="22"/>
                <w:szCs w:val="22"/>
              </w:rPr>
              <w:t>Vakôna</w:t>
            </w:r>
            <w:proofErr w:type="spellEnd"/>
            <w:r w:rsidRPr="00852A9C">
              <w:rPr>
                <w:rFonts w:ascii="Times New Roman" w:hAnsi="Times New Roman" w:cs="Times New Roman"/>
                <w:sz w:val="22"/>
                <w:szCs w:val="22"/>
              </w:rPr>
              <w:t xml:space="preserve"> Forest </w:t>
            </w:r>
            <w:proofErr w:type="spellStart"/>
            <w:r w:rsidRPr="00852A9C">
              <w:rPr>
                <w:rFonts w:ascii="Times New Roman" w:hAnsi="Times New Roman" w:cs="Times New Roman"/>
                <w:sz w:val="22"/>
                <w:szCs w:val="22"/>
              </w:rPr>
              <w:t>lodge</w:t>
            </w:r>
            <w:proofErr w:type="spellEnd"/>
            <w:r w:rsidRPr="00852A9C">
              <w:rPr>
                <w:rFonts w:ascii="Times New Roman" w:hAnsi="Times New Roman" w:cs="Times New Roman"/>
                <w:sz w:val="22"/>
                <w:szCs w:val="22"/>
              </w:rPr>
              <w:t xml:space="preserve"> </w:t>
            </w:r>
            <w:r w:rsidRPr="00852A9C">
              <w:rPr>
                <w:rFonts w:ascii="Times New Roman" w:eastAsia="Times New Roman" w:hAnsi="Times New Roman" w:cs="Times New Roman"/>
                <w:sz w:val="22"/>
                <w:szCs w:val="22"/>
                <w:lang w:eastAsia="es-ES"/>
              </w:rPr>
              <w:t>/</w:t>
            </w:r>
            <w:r w:rsidRPr="00852A9C">
              <w:rPr>
                <w:rFonts w:ascii="Times New Roman" w:hAnsi="Times New Roman" w:cs="Times New Roman"/>
                <w:sz w:val="22"/>
                <w:szCs w:val="22"/>
              </w:rPr>
              <w:t xml:space="preserve"> Le </w:t>
            </w:r>
            <w:proofErr w:type="spellStart"/>
            <w:r w:rsidRPr="00852A9C">
              <w:rPr>
                <w:rFonts w:ascii="Times New Roman" w:hAnsi="Times New Roman" w:cs="Times New Roman"/>
                <w:sz w:val="22"/>
                <w:szCs w:val="22"/>
              </w:rPr>
              <w:t>relais</w:t>
            </w:r>
            <w:proofErr w:type="spellEnd"/>
            <w:r w:rsidRPr="00852A9C">
              <w:rPr>
                <w:rFonts w:ascii="Times New Roman" w:hAnsi="Times New Roman" w:cs="Times New Roman"/>
                <w:sz w:val="22"/>
                <w:szCs w:val="22"/>
              </w:rPr>
              <w:t xml:space="preserve"> de </w:t>
            </w:r>
            <w:proofErr w:type="spellStart"/>
            <w:r w:rsidRPr="00852A9C">
              <w:rPr>
                <w:rFonts w:ascii="Times New Roman" w:hAnsi="Times New Roman" w:cs="Times New Roman"/>
                <w:sz w:val="22"/>
                <w:szCs w:val="22"/>
              </w:rPr>
              <w:t>Mantadia</w:t>
            </w:r>
            <w:proofErr w:type="spellEnd"/>
            <w:r w:rsidRPr="00852A9C">
              <w:rPr>
                <w:rFonts w:ascii="Times New Roman" w:hAnsi="Times New Roman" w:cs="Times New Roman"/>
                <w:sz w:val="22"/>
                <w:szCs w:val="22"/>
              </w:rPr>
              <w:t xml:space="preserve">/ </w:t>
            </w:r>
            <w:proofErr w:type="spellStart"/>
            <w:r w:rsidRPr="00852A9C">
              <w:rPr>
                <w:rFonts w:ascii="Times New Roman" w:hAnsi="Times New Roman" w:cs="Times New Roman"/>
                <w:sz w:val="22"/>
                <w:szCs w:val="22"/>
              </w:rPr>
              <w:t>Eulophiella</w:t>
            </w:r>
            <w:proofErr w:type="spellEnd"/>
            <w:r w:rsidRPr="00852A9C">
              <w:rPr>
                <w:rFonts w:ascii="Times New Roman" w:hAnsi="Times New Roman" w:cs="Times New Roman"/>
                <w:sz w:val="22"/>
                <w:szCs w:val="22"/>
              </w:rPr>
              <w:t xml:space="preserve"> </w:t>
            </w:r>
            <w:proofErr w:type="spellStart"/>
            <w:r w:rsidRPr="00852A9C">
              <w:rPr>
                <w:rFonts w:ascii="Times New Roman" w:hAnsi="Times New Roman" w:cs="Times New Roman"/>
                <w:sz w:val="22"/>
                <w:szCs w:val="22"/>
              </w:rPr>
              <w:t>lodge</w:t>
            </w:r>
            <w:proofErr w:type="spellEnd"/>
          </w:p>
        </w:tc>
      </w:tr>
      <w:tr w:rsidR="001C3F62" w:rsidRPr="00852A9C" w14:paraId="48547FDA" w14:textId="25820183"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1EE96D71" w14:textId="3F39C95C" w:rsidR="001C3F62" w:rsidRPr="00852A9C" w:rsidRDefault="004B4170" w:rsidP="00661124">
            <w:pPr>
              <w:suppressAutoHyphens w:val="0"/>
              <w:spacing w:before="120" w:after="120"/>
              <w:ind w:left="465"/>
              <w:jc w:val="both"/>
              <w:rPr>
                <w:rFonts w:ascii="Times New Roman" w:hAnsi="Times New Roman" w:cs="Times New Roman"/>
                <w:sz w:val="22"/>
                <w:szCs w:val="22"/>
              </w:rPr>
            </w:pPr>
            <w:proofErr w:type="spellStart"/>
            <w:r w:rsidRPr="00852A9C">
              <w:rPr>
                <w:rFonts w:ascii="Times New Roman" w:hAnsi="Times New Roman" w:cs="Times New Roman"/>
                <w:sz w:val="22"/>
                <w:szCs w:val="22"/>
              </w:rPr>
              <w:t>Antsirabe</w:t>
            </w:r>
            <w:proofErr w:type="spellEnd"/>
            <w:r w:rsidRPr="00852A9C">
              <w:rPr>
                <w:rFonts w:ascii="Times New Roman" w:hAnsi="Times New Roman" w:cs="Times New Roman"/>
                <w:sz w:val="22"/>
                <w:szCs w:val="22"/>
              </w:rPr>
              <w:t xml:space="preserve"> </w:t>
            </w:r>
          </w:p>
        </w:tc>
        <w:tc>
          <w:tcPr>
            <w:tcW w:w="6178" w:type="dxa"/>
          </w:tcPr>
          <w:p w14:paraId="7C183920" w14:textId="5133A669" w:rsidR="001C3F62" w:rsidRPr="00852A9C" w:rsidRDefault="004B4170"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52A9C">
              <w:rPr>
                <w:rFonts w:ascii="Times New Roman" w:hAnsi="Times New Roman" w:cs="Times New Roman"/>
                <w:sz w:val="22"/>
                <w:szCs w:val="22"/>
              </w:rPr>
              <w:t xml:space="preserve">Royal </w:t>
            </w:r>
            <w:proofErr w:type="spellStart"/>
            <w:r w:rsidRPr="00852A9C">
              <w:rPr>
                <w:rFonts w:ascii="Times New Roman" w:hAnsi="Times New Roman" w:cs="Times New Roman"/>
                <w:sz w:val="22"/>
                <w:szCs w:val="22"/>
              </w:rPr>
              <w:t>Palace</w:t>
            </w:r>
            <w:proofErr w:type="spellEnd"/>
            <w:r w:rsidRPr="00852A9C">
              <w:rPr>
                <w:rFonts w:ascii="Times New Roman" w:hAnsi="Times New Roman" w:cs="Times New Roman"/>
                <w:sz w:val="22"/>
                <w:szCs w:val="22"/>
              </w:rPr>
              <w:t xml:space="preserve">/ </w:t>
            </w:r>
            <w:proofErr w:type="spellStart"/>
            <w:r w:rsidRPr="00852A9C">
              <w:rPr>
                <w:rFonts w:ascii="Times New Roman" w:hAnsi="Times New Roman" w:cs="Times New Roman"/>
                <w:sz w:val="22"/>
                <w:szCs w:val="22"/>
              </w:rPr>
              <w:t>Plumeria</w:t>
            </w:r>
            <w:proofErr w:type="spellEnd"/>
            <w:r w:rsidRPr="00852A9C">
              <w:rPr>
                <w:rFonts w:ascii="Times New Roman" w:hAnsi="Times New Roman" w:cs="Times New Roman"/>
                <w:sz w:val="22"/>
                <w:szCs w:val="22"/>
              </w:rPr>
              <w:t xml:space="preserve"> </w:t>
            </w:r>
          </w:p>
        </w:tc>
      </w:tr>
      <w:tr w:rsidR="001C3F62" w:rsidRPr="00852A9C" w14:paraId="14E2210A" w14:textId="726C631E"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6CB9B884" w14:textId="6E35B322" w:rsidR="001C3F62" w:rsidRPr="00852A9C" w:rsidRDefault="004B4170" w:rsidP="00494A92">
            <w:pPr>
              <w:suppressAutoHyphens w:val="0"/>
              <w:spacing w:before="120" w:after="120"/>
              <w:ind w:left="465"/>
              <w:jc w:val="both"/>
              <w:rPr>
                <w:rFonts w:ascii="Times New Roman" w:hAnsi="Times New Roman" w:cs="Times New Roman"/>
                <w:sz w:val="22"/>
                <w:szCs w:val="22"/>
              </w:rPr>
            </w:pPr>
            <w:proofErr w:type="spellStart"/>
            <w:r w:rsidRPr="00852A9C">
              <w:rPr>
                <w:rFonts w:ascii="Times New Roman" w:hAnsi="Times New Roman" w:cs="Times New Roman"/>
                <w:sz w:val="22"/>
                <w:szCs w:val="22"/>
              </w:rPr>
              <w:t>Ranomafana</w:t>
            </w:r>
            <w:proofErr w:type="spellEnd"/>
            <w:r w:rsidRPr="00852A9C">
              <w:rPr>
                <w:rFonts w:ascii="Times New Roman" w:hAnsi="Times New Roman" w:cs="Times New Roman"/>
                <w:sz w:val="22"/>
                <w:szCs w:val="22"/>
              </w:rPr>
              <w:t xml:space="preserve"> </w:t>
            </w:r>
          </w:p>
        </w:tc>
        <w:tc>
          <w:tcPr>
            <w:tcW w:w="6178" w:type="dxa"/>
          </w:tcPr>
          <w:p w14:paraId="2BE8967E" w14:textId="4E94C787" w:rsidR="001C3F62" w:rsidRPr="00852A9C" w:rsidRDefault="004B4170"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852A9C">
              <w:rPr>
                <w:rFonts w:ascii="Times New Roman" w:hAnsi="Times New Roman" w:cs="Times New Roman"/>
                <w:sz w:val="22"/>
                <w:szCs w:val="22"/>
              </w:rPr>
              <w:t>Thermal</w:t>
            </w:r>
            <w:proofErr w:type="spellEnd"/>
            <w:r w:rsidRPr="00852A9C">
              <w:rPr>
                <w:rFonts w:ascii="Times New Roman" w:hAnsi="Times New Roman" w:cs="Times New Roman"/>
                <w:sz w:val="22"/>
                <w:szCs w:val="22"/>
              </w:rPr>
              <w:t>/</w:t>
            </w:r>
            <w:proofErr w:type="spellStart"/>
            <w:r w:rsidRPr="00852A9C">
              <w:rPr>
                <w:rFonts w:ascii="Times New Roman" w:hAnsi="Times New Roman" w:cs="Times New Roman"/>
                <w:sz w:val="22"/>
                <w:szCs w:val="22"/>
              </w:rPr>
              <w:t>Centrest</w:t>
            </w:r>
            <w:proofErr w:type="spellEnd"/>
            <w:r w:rsidRPr="00852A9C">
              <w:rPr>
                <w:rFonts w:ascii="Times New Roman" w:hAnsi="Times New Roman" w:cs="Times New Roman"/>
                <w:sz w:val="22"/>
                <w:szCs w:val="22"/>
              </w:rPr>
              <w:t>/</w:t>
            </w:r>
            <w:proofErr w:type="spellStart"/>
            <w:r w:rsidRPr="00852A9C">
              <w:rPr>
                <w:rFonts w:ascii="Times New Roman" w:hAnsi="Times New Roman" w:cs="Times New Roman"/>
                <w:sz w:val="22"/>
                <w:szCs w:val="22"/>
              </w:rPr>
              <w:t>Setam</w:t>
            </w:r>
            <w:proofErr w:type="spellEnd"/>
            <w:r w:rsidRPr="00852A9C">
              <w:rPr>
                <w:rFonts w:ascii="Times New Roman" w:hAnsi="Times New Roman" w:cs="Times New Roman"/>
                <w:sz w:val="22"/>
                <w:szCs w:val="22"/>
              </w:rPr>
              <w:t xml:space="preserve"> </w:t>
            </w:r>
            <w:proofErr w:type="spellStart"/>
            <w:r w:rsidRPr="00852A9C">
              <w:rPr>
                <w:rFonts w:ascii="Times New Roman" w:hAnsi="Times New Roman" w:cs="Times New Roman"/>
                <w:sz w:val="22"/>
                <w:szCs w:val="22"/>
              </w:rPr>
              <w:t>lodge</w:t>
            </w:r>
            <w:proofErr w:type="spellEnd"/>
            <w:r w:rsidRPr="00852A9C">
              <w:rPr>
                <w:rFonts w:ascii="Times New Roman" w:hAnsi="Times New Roman" w:cs="Times New Roman"/>
                <w:sz w:val="22"/>
                <w:szCs w:val="22"/>
              </w:rPr>
              <w:t xml:space="preserve"> </w:t>
            </w:r>
          </w:p>
        </w:tc>
      </w:tr>
      <w:tr w:rsidR="001C3F62" w:rsidRPr="00852A9C" w14:paraId="75F04701" w14:textId="3F79F798"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7D43F5EB" w14:textId="20071CF6" w:rsidR="001C3F62" w:rsidRPr="00852A9C" w:rsidRDefault="004B4170" w:rsidP="00661124">
            <w:pPr>
              <w:suppressAutoHyphens w:val="0"/>
              <w:spacing w:before="120" w:after="120"/>
              <w:ind w:left="465"/>
              <w:jc w:val="both"/>
              <w:rPr>
                <w:rFonts w:ascii="Times New Roman" w:hAnsi="Times New Roman" w:cs="Times New Roman"/>
                <w:sz w:val="22"/>
                <w:szCs w:val="22"/>
              </w:rPr>
            </w:pPr>
            <w:proofErr w:type="spellStart"/>
            <w:r w:rsidRPr="00852A9C">
              <w:rPr>
                <w:rFonts w:ascii="Times New Roman" w:hAnsi="Times New Roman" w:cs="Times New Roman"/>
                <w:sz w:val="22"/>
                <w:szCs w:val="22"/>
              </w:rPr>
              <w:t>Fianarantsoa</w:t>
            </w:r>
            <w:proofErr w:type="spellEnd"/>
          </w:p>
        </w:tc>
        <w:tc>
          <w:tcPr>
            <w:tcW w:w="6178" w:type="dxa"/>
          </w:tcPr>
          <w:p w14:paraId="333E3E7E" w14:textId="52A510B5" w:rsidR="001C3F62" w:rsidRPr="00852A9C" w:rsidRDefault="004B4170"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852A9C">
              <w:rPr>
                <w:rFonts w:ascii="Times New Roman" w:hAnsi="Times New Roman" w:cs="Times New Roman"/>
                <w:sz w:val="22"/>
                <w:szCs w:val="22"/>
              </w:rPr>
              <w:t>Zomatel</w:t>
            </w:r>
            <w:proofErr w:type="spellEnd"/>
            <w:r w:rsidRPr="00852A9C">
              <w:rPr>
                <w:rFonts w:ascii="Times New Roman" w:hAnsi="Times New Roman" w:cs="Times New Roman"/>
                <w:sz w:val="22"/>
                <w:szCs w:val="22"/>
              </w:rPr>
              <w:t xml:space="preserve"> </w:t>
            </w:r>
          </w:p>
        </w:tc>
      </w:tr>
      <w:tr w:rsidR="004B4170" w:rsidRPr="00852A9C" w14:paraId="6F88FB57" w14:textId="77777777" w:rsidTr="001C3F62">
        <w:trPr>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13DD5EB0" w14:textId="22FCEEF6" w:rsidR="004B4170" w:rsidRPr="00852A9C" w:rsidRDefault="004B4170" w:rsidP="00661124">
            <w:pPr>
              <w:suppressAutoHyphens w:val="0"/>
              <w:spacing w:before="120" w:after="120"/>
              <w:ind w:left="465"/>
              <w:jc w:val="both"/>
              <w:rPr>
                <w:rFonts w:ascii="Times New Roman" w:hAnsi="Times New Roman" w:cs="Times New Roman"/>
                <w:sz w:val="22"/>
                <w:szCs w:val="22"/>
              </w:rPr>
            </w:pPr>
            <w:proofErr w:type="spellStart"/>
            <w:r w:rsidRPr="00852A9C">
              <w:rPr>
                <w:rFonts w:ascii="Times New Roman" w:hAnsi="Times New Roman" w:cs="Times New Roman"/>
                <w:sz w:val="22"/>
                <w:szCs w:val="22"/>
              </w:rPr>
              <w:t>Ranohira</w:t>
            </w:r>
            <w:proofErr w:type="spellEnd"/>
          </w:p>
        </w:tc>
        <w:tc>
          <w:tcPr>
            <w:tcW w:w="6178" w:type="dxa"/>
          </w:tcPr>
          <w:p w14:paraId="2E86416F" w14:textId="29ADBFF2" w:rsidR="004B4170" w:rsidRPr="00852A9C" w:rsidRDefault="004B4170"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852A9C">
              <w:rPr>
                <w:rFonts w:ascii="Times New Roman" w:hAnsi="Times New Roman" w:cs="Times New Roman"/>
                <w:sz w:val="22"/>
                <w:szCs w:val="22"/>
              </w:rPr>
              <w:t>Isalo</w:t>
            </w:r>
            <w:proofErr w:type="spellEnd"/>
            <w:r w:rsidRPr="00852A9C">
              <w:rPr>
                <w:rFonts w:ascii="Times New Roman" w:hAnsi="Times New Roman" w:cs="Times New Roman"/>
                <w:sz w:val="22"/>
                <w:szCs w:val="22"/>
              </w:rPr>
              <w:t xml:space="preserve"> Rock </w:t>
            </w:r>
            <w:proofErr w:type="spellStart"/>
            <w:r w:rsidRPr="00852A9C">
              <w:rPr>
                <w:rFonts w:ascii="Times New Roman" w:hAnsi="Times New Roman" w:cs="Times New Roman"/>
                <w:sz w:val="22"/>
                <w:szCs w:val="22"/>
              </w:rPr>
              <w:t>lodge</w:t>
            </w:r>
            <w:proofErr w:type="spellEnd"/>
          </w:p>
        </w:tc>
      </w:tr>
      <w:tr w:rsidR="004B4170" w:rsidRPr="00852A9C" w14:paraId="71997E03" w14:textId="77777777"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347CD8CC" w14:textId="5B42FE0B" w:rsidR="004B4170" w:rsidRPr="00852A9C" w:rsidRDefault="004B4170" w:rsidP="00661124">
            <w:pPr>
              <w:suppressAutoHyphens w:val="0"/>
              <w:spacing w:before="120" w:after="120"/>
              <w:ind w:left="465"/>
              <w:jc w:val="both"/>
              <w:rPr>
                <w:rFonts w:ascii="Times New Roman" w:hAnsi="Times New Roman" w:cs="Times New Roman"/>
                <w:sz w:val="22"/>
                <w:szCs w:val="22"/>
              </w:rPr>
            </w:pPr>
            <w:proofErr w:type="spellStart"/>
            <w:r w:rsidRPr="00852A9C">
              <w:rPr>
                <w:rFonts w:ascii="Times New Roman" w:hAnsi="Times New Roman" w:cs="Times New Roman"/>
                <w:sz w:val="22"/>
                <w:szCs w:val="22"/>
              </w:rPr>
              <w:t>Tulear</w:t>
            </w:r>
            <w:proofErr w:type="spellEnd"/>
          </w:p>
        </w:tc>
        <w:tc>
          <w:tcPr>
            <w:tcW w:w="6178" w:type="dxa"/>
          </w:tcPr>
          <w:p w14:paraId="3495CB00" w14:textId="42FF21EA" w:rsidR="004B4170" w:rsidRPr="00852A9C" w:rsidRDefault="004B4170"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852A9C">
              <w:rPr>
                <w:rFonts w:ascii="Times New Roman" w:hAnsi="Times New Roman" w:cs="Times New Roman"/>
                <w:sz w:val="22"/>
                <w:szCs w:val="22"/>
              </w:rPr>
              <w:t>Moringa</w:t>
            </w:r>
            <w:proofErr w:type="spellEnd"/>
          </w:p>
        </w:tc>
      </w:tr>
      <w:bookmarkEnd w:id="5"/>
    </w:tbl>
    <w:p w14:paraId="6B886E69" w14:textId="77777777" w:rsidR="004D50B9" w:rsidRPr="00852A9C" w:rsidRDefault="004D50B9" w:rsidP="00FF0DAD">
      <w:pPr>
        <w:pStyle w:val="Sinespaciado"/>
        <w:spacing w:line="276" w:lineRule="auto"/>
        <w:ind w:right="530"/>
        <w:jc w:val="both"/>
        <w:rPr>
          <w:rFonts w:ascii="Times New Roman" w:hAnsi="Times New Roman" w:cs="Times New Roman"/>
          <w:bCs/>
          <w:sz w:val="22"/>
          <w:szCs w:val="22"/>
          <w:lang w:val="ca-ES"/>
        </w:rPr>
      </w:pPr>
    </w:p>
    <w:p w14:paraId="2C07F4A0" w14:textId="2C899FED" w:rsidR="004D50B9" w:rsidRPr="00852A9C" w:rsidRDefault="00E55872" w:rsidP="00E55872">
      <w:pPr>
        <w:pStyle w:val="Sinespaciado"/>
        <w:spacing w:line="276" w:lineRule="auto"/>
        <w:ind w:left="708"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Dates de sortida</w:t>
      </w:r>
    </w:p>
    <w:tbl>
      <w:tblPr>
        <w:tblStyle w:val="Tablanormal2"/>
        <w:tblW w:w="0" w:type="auto"/>
        <w:tblInd w:w="600" w:type="dxa"/>
        <w:tblLook w:val="04A0" w:firstRow="1" w:lastRow="0" w:firstColumn="1" w:lastColumn="0" w:noHBand="0" w:noVBand="1"/>
      </w:tblPr>
      <w:tblGrid>
        <w:gridCol w:w="6379"/>
      </w:tblGrid>
      <w:tr w:rsidR="00E55872" w:rsidRPr="00852A9C" w14:paraId="0B4D3306" w14:textId="77777777" w:rsidTr="002E133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379" w:type="dxa"/>
            <w:hideMark/>
          </w:tcPr>
          <w:tbl>
            <w:tblPr>
              <w:tblStyle w:val="Tablanormal2"/>
              <w:tblW w:w="0" w:type="auto"/>
              <w:tblInd w:w="567" w:type="dxa"/>
              <w:tblBorders>
                <w:insideH w:val="single" w:sz="4" w:space="0" w:color="auto"/>
              </w:tblBorders>
              <w:tblLook w:val="04A0" w:firstRow="1" w:lastRow="0" w:firstColumn="1" w:lastColumn="0" w:noHBand="0" w:noVBand="1"/>
            </w:tblPr>
            <w:tblGrid>
              <w:gridCol w:w="2384"/>
              <w:gridCol w:w="3212"/>
            </w:tblGrid>
            <w:tr w:rsidR="00E55872" w:rsidRPr="00852A9C" w14:paraId="535853F9" w14:textId="77777777" w:rsidTr="00E55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hideMark/>
                </w:tcPr>
                <w:p w14:paraId="61794A08" w14:textId="77777777" w:rsidR="00E55872" w:rsidRPr="00852A9C" w:rsidRDefault="00E55872" w:rsidP="00E55872">
                  <w:pPr>
                    <w:suppressAutoHyphens w:val="0"/>
                    <w:spacing w:before="120" w:after="120"/>
                    <w:ind w:left="465"/>
                    <w:jc w:val="both"/>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Mes</w:t>
                  </w:r>
                </w:p>
              </w:tc>
              <w:tc>
                <w:tcPr>
                  <w:tcW w:w="3212" w:type="dxa"/>
                  <w:hideMark/>
                </w:tcPr>
                <w:p w14:paraId="051A0C59" w14:textId="77777777" w:rsidR="00E55872" w:rsidRPr="00852A9C" w:rsidRDefault="00E55872" w:rsidP="00E55872">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eastAsia="Times New Roman" w:hAnsi="Times New Roman" w:cs="Times New Roman"/>
                      <w:sz w:val="22"/>
                      <w:szCs w:val="22"/>
                      <w:lang w:eastAsia="es-ES"/>
                    </w:rPr>
                    <w:t>Dies</w:t>
                  </w:r>
                </w:p>
              </w:tc>
            </w:tr>
            <w:tr w:rsidR="00E55872" w:rsidRPr="00852A9C" w14:paraId="131B6076"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7E9A66A6" w14:textId="1F26873E" w:rsidR="00E55872" w:rsidRPr="00852A9C" w:rsidRDefault="00E55872" w:rsidP="00E55872">
                  <w:pPr>
                    <w:suppressAutoHyphens w:val="0"/>
                    <w:spacing w:before="120" w:after="120"/>
                    <w:ind w:left="465"/>
                    <w:jc w:val="both"/>
                    <w:rPr>
                      <w:rFonts w:ascii="Times New Roman" w:eastAsia="Times New Roman" w:hAnsi="Times New Roman" w:cs="Times New Roman"/>
                      <w:i/>
                      <w:iCs/>
                      <w:sz w:val="22"/>
                      <w:szCs w:val="22"/>
                      <w:lang w:eastAsia="es-ES"/>
                    </w:rPr>
                  </w:pPr>
                  <w:r w:rsidRPr="00852A9C">
                    <w:rPr>
                      <w:rStyle w:val="Textoennegrita"/>
                    </w:rPr>
                    <w:t>Març</w:t>
                  </w:r>
                </w:p>
              </w:tc>
              <w:tc>
                <w:tcPr>
                  <w:tcW w:w="3212" w:type="dxa"/>
                  <w:vAlign w:val="center"/>
                </w:tcPr>
                <w:p w14:paraId="0460DD6D" w14:textId="6D91FBA5" w:rsidR="00E55872" w:rsidRPr="00852A9C"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2"/>
                      <w:szCs w:val="22"/>
                      <w:lang w:eastAsia="es-ES"/>
                    </w:rPr>
                  </w:pPr>
                  <w:r w:rsidRPr="00852A9C">
                    <w:rPr>
                      <w:rFonts w:ascii="Times New Roman" w:hAnsi="Times New Roman" w:cs="Times New Roman"/>
                      <w:sz w:val="22"/>
                      <w:szCs w:val="22"/>
                    </w:rPr>
                    <w:t>23 i 30</w:t>
                  </w:r>
                </w:p>
              </w:tc>
            </w:tr>
            <w:tr w:rsidR="00E55872" w:rsidRPr="00852A9C" w14:paraId="10B9D4E8"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1C505BBF" w14:textId="6FF1DC30" w:rsidR="00E55872" w:rsidRPr="00852A9C" w:rsidRDefault="00E55872" w:rsidP="00E55872">
                  <w:pPr>
                    <w:suppressAutoHyphens w:val="0"/>
                    <w:spacing w:before="120" w:after="120"/>
                    <w:ind w:left="465"/>
                    <w:jc w:val="both"/>
                    <w:rPr>
                      <w:rFonts w:ascii="Times New Roman" w:eastAsia="Times New Roman" w:hAnsi="Times New Roman" w:cs="Times New Roman"/>
                      <w:i/>
                      <w:iCs/>
                      <w:sz w:val="22"/>
                      <w:szCs w:val="22"/>
                      <w:lang w:eastAsia="es-ES"/>
                    </w:rPr>
                  </w:pPr>
                  <w:r w:rsidRPr="00852A9C">
                    <w:rPr>
                      <w:rStyle w:val="Textoennegrita"/>
                    </w:rPr>
                    <w:t>Abril</w:t>
                  </w:r>
                </w:p>
              </w:tc>
              <w:tc>
                <w:tcPr>
                  <w:tcW w:w="3212" w:type="dxa"/>
                  <w:vAlign w:val="center"/>
                </w:tcPr>
                <w:p w14:paraId="51DC6FCC" w14:textId="08BB5FBB" w:rsidR="00E55872" w:rsidRPr="00852A9C"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2"/>
                      <w:szCs w:val="22"/>
                      <w:lang w:eastAsia="es-ES"/>
                    </w:rPr>
                  </w:pPr>
                  <w:r w:rsidRPr="00852A9C">
                    <w:rPr>
                      <w:rFonts w:ascii="Times New Roman" w:hAnsi="Times New Roman" w:cs="Times New Roman"/>
                      <w:sz w:val="22"/>
                      <w:szCs w:val="22"/>
                    </w:rPr>
                    <w:t>6, 13, 20 i 27</w:t>
                  </w:r>
                </w:p>
              </w:tc>
            </w:tr>
            <w:tr w:rsidR="00E55872" w:rsidRPr="00852A9C" w14:paraId="539C99C2"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44297C0F" w14:textId="1663960D" w:rsidR="00E55872" w:rsidRPr="00852A9C" w:rsidRDefault="00E55872" w:rsidP="00E55872">
                  <w:pPr>
                    <w:suppressAutoHyphens w:val="0"/>
                    <w:spacing w:before="120" w:after="120"/>
                    <w:ind w:left="465"/>
                    <w:jc w:val="both"/>
                    <w:rPr>
                      <w:rFonts w:ascii="Times New Roman" w:hAnsi="Times New Roman" w:cs="Times New Roman"/>
                      <w:sz w:val="22"/>
                      <w:szCs w:val="22"/>
                    </w:rPr>
                  </w:pPr>
                  <w:r w:rsidRPr="00852A9C">
                    <w:rPr>
                      <w:rStyle w:val="Textoennegrita"/>
                    </w:rPr>
                    <w:t xml:space="preserve">Maig </w:t>
                  </w:r>
                </w:p>
              </w:tc>
              <w:tc>
                <w:tcPr>
                  <w:tcW w:w="3212" w:type="dxa"/>
                  <w:vAlign w:val="center"/>
                </w:tcPr>
                <w:p w14:paraId="068912A3" w14:textId="4314A8F2" w:rsidR="00E55872" w:rsidRPr="00852A9C"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hAnsi="Times New Roman" w:cs="Times New Roman"/>
                      <w:sz w:val="22"/>
                      <w:szCs w:val="22"/>
                    </w:rPr>
                    <w:t>4, 11, 18 i 25</w:t>
                  </w:r>
                </w:p>
              </w:tc>
            </w:tr>
            <w:tr w:rsidR="00E55872" w:rsidRPr="00852A9C" w14:paraId="701B0B3B"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39C37733" w14:textId="7BFD073C" w:rsidR="00E55872" w:rsidRPr="00852A9C" w:rsidRDefault="00E55872" w:rsidP="00E55872">
                  <w:pPr>
                    <w:suppressAutoHyphens w:val="0"/>
                    <w:spacing w:before="120" w:after="120"/>
                    <w:ind w:left="465"/>
                    <w:jc w:val="both"/>
                    <w:rPr>
                      <w:rFonts w:ascii="Times New Roman" w:hAnsi="Times New Roman" w:cs="Times New Roman"/>
                      <w:sz w:val="22"/>
                      <w:szCs w:val="22"/>
                    </w:rPr>
                  </w:pPr>
                  <w:r w:rsidRPr="00852A9C">
                    <w:rPr>
                      <w:rStyle w:val="Textoennegrita"/>
                    </w:rPr>
                    <w:t xml:space="preserve">Juny </w:t>
                  </w:r>
                </w:p>
              </w:tc>
              <w:tc>
                <w:tcPr>
                  <w:tcW w:w="3212" w:type="dxa"/>
                  <w:vAlign w:val="center"/>
                </w:tcPr>
                <w:p w14:paraId="1AC0C38F" w14:textId="0EF9FDDC" w:rsidR="00E55872" w:rsidRPr="00852A9C"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hAnsi="Times New Roman" w:cs="Times New Roman"/>
                      <w:sz w:val="22"/>
                      <w:szCs w:val="22"/>
                    </w:rPr>
                    <w:t>1, 8, 15, 22, i 29</w:t>
                  </w:r>
                </w:p>
              </w:tc>
            </w:tr>
            <w:tr w:rsidR="00E55872" w:rsidRPr="00852A9C" w14:paraId="3275C07F"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588ABECF" w14:textId="26B71A02"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 xml:space="preserve">Juliol </w:t>
                  </w:r>
                </w:p>
              </w:tc>
              <w:tc>
                <w:tcPr>
                  <w:tcW w:w="3212" w:type="dxa"/>
                  <w:vAlign w:val="center"/>
                </w:tcPr>
                <w:p w14:paraId="5DC6E616" w14:textId="73CDFB76" w:rsidR="00E55872" w:rsidRPr="00852A9C"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hAnsi="Times New Roman" w:cs="Times New Roman"/>
                      <w:sz w:val="22"/>
                      <w:szCs w:val="22"/>
                    </w:rPr>
                    <w:t>6, 13, 20 i 27</w:t>
                  </w:r>
                </w:p>
              </w:tc>
            </w:tr>
            <w:tr w:rsidR="00E55872" w:rsidRPr="00852A9C" w14:paraId="28E81908"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6A668E31" w14:textId="2999BAE2"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 xml:space="preserve">Agost </w:t>
                  </w:r>
                </w:p>
              </w:tc>
              <w:tc>
                <w:tcPr>
                  <w:tcW w:w="3212" w:type="dxa"/>
                  <w:vAlign w:val="center"/>
                </w:tcPr>
                <w:p w14:paraId="7B69E7A2" w14:textId="2FC29EEB" w:rsidR="00E55872" w:rsidRPr="00852A9C"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hAnsi="Times New Roman" w:cs="Times New Roman"/>
                      <w:sz w:val="22"/>
                      <w:szCs w:val="22"/>
                    </w:rPr>
                    <w:t>3, 10, 17, 24 i 31</w:t>
                  </w:r>
                </w:p>
              </w:tc>
            </w:tr>
            <w:tr w:rsidR="00E55872" w:rsidRPr="00852A9C" w14:paraId="1410EC0B"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6B150006" w14:textId="11EB17D8"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Setembre</w:t>
                  </w:r>
                </w:p>
              </w:tc>
              <w:tc>
                <w:tcPr>
                  <w:tcW w:w="3212" w:type="dxa"/>
                  <w:vAlign w:val="center"/>
                </w:tcPr>
                <w:p w14:paraId="1FAEE842" w14:textId="6C8187D4" w:rsidR="00E55872" w:rsidRPr="00852A9C"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852A9C">
                    <w:rPr>
                      <w:rFonts w:ascii="Times New Roman" w:hAnsi="Times New Roman" w:cs="Times New Roman"/>
                      <w:sz w:val="22"/>
                      <w:szCs w:val="22"/>
                    </w:rPr>
                    <w:t>7, 14, 21 i 28</w:t>
                  </w:r>
                </w:p>
              </w:tc>
            </w:tr>
            <w:tr w:rsidR="00E55872" w:rsidRPr="00852A9C" w14:paraId="2FC4DAEF"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683C2115" w14:textId="3B2DDEFE"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 xml:space="preserve">Octubre </w:t>
                  </w:r>
                </w:p>
              </w:tc>
              <w:tc>
                <w:tcPr>
                  <w:tcW w:w="3212" w:type="dxa"/>
                  <w:vAlign w:val="center"/>
                </w:tcPr>
                <w:p w14:paraId="65CE2095" w14:textId="08712586" w:rsidR="00E55872" w:rsidRPr="00852A9C"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52A9C">
                    <w:rPr>
                      <w:rFonts w:ascii="Times New Roman" w:hAnsi="Times New Roman" w:cs="Times New Roman"/>
                      <w:sz w:val="22"/>
                      <w:szCs w:val="22"/>
                    </w:rPr>
                    <w:t>5, 12, 19 i 26</w:t>
                  </w:r>
                </w:p>
              </w:tc>
            </w:tr>
            <w:tr w:rsidR="00E55872" w:rsidRPr="00852A9C" w14:paraId="23E93486"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2E0FBE65" w14:textId="7969459C"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Novembre</w:t>
                  </w:r>
                </w:p>
              </w:tc>
              <w:tc>
                <w:tcPr>
                  <w:tcW w:w="3212" w:type="dxa"/>
                  <w:vAlign w:val="center"/>
                </w:tcPr>
                <w:p w14:paraId="2D07EBAE" w14:textId="13497085" w:rsidR="00E55872" w:rsidRPr="00852A9C"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52A9C">
                    <w:rPr>
                      <w:rFonts w:ascii="Times New Roman" w:hAnsi="Times New Roman" w:cs="Times New Roman"/>
                      <w:sz w:val="22"/>
                      <w:szCs w:val="22"/>
                    </w:rPr>
                    <w:t>2, 9, 16, 23 i 30</w:t>
                  </w:r>
                </w:p>
              </w:tc>
            </w:tr>
            <w:tr w:rsidR="00E55872" w:rsidRPr="00852A9C" w14:paraId="0C428030"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4490C901" w14:textId="3A1EA598" w:rsidR="00E55872" w:rsidRPr="00852A9C" w:rsidRDefault="00E55872" w:rsidP="00E55872">
                  <w:pPr>
                    <w:suppressAutoHyphens w:val="0"/>
                    <w:spacing w:before="120" w:after="120"/>
                    <w:ind w:left="465"/>
                    <w:jc w:val="both"/>
                    <w:rPr>
                      <w:rStyle w:val="Textoennegrita"/>
                      <w:rFonts w:ascii="Times New Roman" w:hAnsi="Times New Roman" w:cs="Times New Roman"/>
                      <w:sz w:val="22"/>
                      <w:szCs w:val="22"/>
                    </w:rPr>
                  </w:pPr>
                  <w:r w:rsidRPr="00852A9C">
                    <w:rPr>
                      <w:rStyle w:val="Textoennegrita"/>
                      <w:rFonts w:ascii="Times New Roman" w:hAnsi="Times New Roman" w:cs="Times New Roman"/>
                      <w:sz w:val="22"/>
                      <w:szCs w:val="22"/>
                    </w:rPr>
                    <w:t xml:space="preserve">Desembre </w:t>
                  </w:r>
                </w:p>
              </w:tc>
              <w:tc>
                <w:tcPr>
                  <w:tcW w:w="3212" w:type="dxa"/>
                  <w:vAlign w:val="center"/>
                </w:tcPr>
                <w:p w14:paraId="017BFA6B" w14:textId="6CB3AA78" w:rsidR="00E55872" w:rsidRPr="00852A9C"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52A9C">
                    <w:rPr>
                      <w:rFonts w:ascii="Times New Roman" w:hAnsi="Times New Roman" w:cs="Times New Roman"/>
                      <w:sz w:val="22"/>
                      <w:szCs w:val="22"/>
                    </w:rPr>
                    <w:t>7, 14, 21 i 28</w:t>
                  </w:r>
                </w:p>
              </w:tc>
            </w:tr>
          </w:tbl>
          <w:p w14:paraId="77794F82" w14:textId="3B450262" w:rsidR="00E55872" w:rsidRPr="00852A9C" w:rsidRDefault="00E55872" w:rsidP="00E55872">
            <w:pPr>
              <w:suppressAutoHyphens w:val="0"/>
              <w:spacing w:before="120" w:after="120"/>
              <w:ind w:left="465"/>
              <w:rPr>
                <w:rFonts w:ascii="Times New Roman" w:eastAsia="Times New Roman" w:hAnsi="Times New Roman" w:cs="Times New Roman"/>
                <w:sz w:val="22"/>
                <w:szCs w:val="22"/>
                <w:lang w:eastAsia="es-ES"/>
              </w:rPr>
            </w:pPr>
          </w:p>
        </w:tc>
      </w:tr>
    </w:tbl>
    <w:p w14:paraId="3C0617BB" w14:textId="77777777" w:rsidR="00534247" w:rsidRPr="00852A9C" w:rsidRDefault="00534247" w:rsidP="00432DC9">
      <w:pPr>
        <w:pStyle w:val="Sinespaciado"/>
        <w:spacing w:line="276" w:lineRule="auto"/>
        <w:ind w:right="530"/>
        <w:jc w:val="both"/>
        <w:rPr>
          <w:rFonts w:ascii="Times New Roman" w:hAnsi="Times New Roman" w:cs="Times New Roman"/>
          <w:bCs/>
          <w:sz w:val="22"/>
          <w:szCs w:val="22"/>
          <w:lang w:val="ca-ES"/>
        </w:rPr>
      </w:pPr>
    </w:p>
    <w:p w14:paraId="400FCE11" w14:textId="77777777" w:rsidR="00BF13C9" w:rsidRPr="00852A9C" w:rsidRDefault="00BF13C9" w:rsidP="00CA3FF1">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Excursions</w:t>
      </w:r>
    </w:p>
    <w:p w14:paraId="3961307A" w14:textId="411BFFF9" w:rsidR="00BF13C9" w:rsidRPr="00852A9C"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Les excursions incloses es fan en privat per al grup de viatgers d'aquesta sortida.</w:t>
      </w:r>
    </w:p>
    <w:p w14:paraId="0F45C6B5" w14:textId="77777777" w:rsidR="003035E9" w:rsidRPr="00852A9C" w:rsidRDefault="003035E9" w:rsidP="003035E9">
      <w:pPr>
        <w:pStyle w:val="Sinespaciado"/>
        <w:spacing w:line="276" w:lineRule="auto"/>
        <w:ind w:left="567" w:right="530"/>
        <w:jc w:val="both"/>
        <w:rPr>
          <w:rFonts w:ascii="Times New Roman" w:hAnsi="Times New Roman" w:cs="Times New Roman"/>
          <w:b/>
          <w:sz w:val="22"/>
          <w:szCs w:val="22"/>
          <w:lang w:val="ca-ES"/>
        </w:rPr>
      </w:pPr>
    </w:p>
    <w:p w14:paraId="5FD5ABA3" w14:textId="77777777" w:rsidR="00BF13C9" w:rsidRPr="00852A9C" w:rsidRDefault="00BF13C9" w:rsidP="00013865">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 xml:space="preserve">Documentació i visats  </w:t>
      </w:r>
    </w:p>
    <w:p w14:paraId="44DA5211" w14:textId="370CBF49" w:rsidR="00713D2C" w:rsidRPr="00852A9C" w:rsidRDefault="00E55872" w:rsidP="00E55872">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Per viatjar a Madagascar es recomana que el teu passaport estigui vàlid almenys 6 mesos a partir de la data d'entrada o sortida prevista. A més, necessitaràs un visat de turista —es pot obtenir a l'arribada o mitjançant e-Visa—, el cost del qual depèn de la durada de l'estada</w:t>
      </w:r>
      <w:r w:rsidRPr="00852A9C">
        <w:rPr>
          <w:rFonts w:ascii="Times New Roman" w:hAnsi="Times New Roman" w:cs="Times New Roman"/>
          <w:b/>
          <w:bCs/>
          <w:sz w:val="22"/>
          <w:szCs w:val="22"/>
          <w:lang w:val="ca-ES"/>
        </w:rPr>
        <w:t xml:space="preserve">. </w:t>
      </w:r>
    </w:p>
    <w:p w14:paraId="1CD71E92" w14:textId="77777777" w:rsidR="00E55872" w:rsidRPr="00852A9C" w:rsidRDefault="00E55872" w:rsidP="00713D2C">
      <w:pPr>
        <w:pStyle w:val="Sinespaciado"/>
        <w:spacing w:line="276" w:lineRule="auto"/>
        <w:ind w:right="530"/>
        <w:jc w:val="both"/>
        <w:rPr>
          <w:rFonts w:ascii="Times New Roman" w:hAnsi="Times New Roman" w:cs="Times New Roman"/>
          <w:sz w:val="22"/>
          <w:szCs w:val="22"/>
          <w:lang w:val="ca-ES"/>
        </w:rPr>
      </w:pPr>
    </w:p>
    <w:p w14:paraId="5B59498F" w14:textId="3A2A900A" w:rsidR="00BF13C9" w:rsidRPr="00852A9C" w:rsidRDefault="00BF13C9" w:rsidP="00013865">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Sanitat i vacunes</w:t>
      </w:r>
    </w:p>
    <w:p w14:paraId="4702535D" w14:textId="77777777" w:rsidR="00E55872" w:rsidRPr="00852A9C" w:rsidRDefault="00E55872" w:rsidP="00534247">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Per viatjar a Madagascar, no hi ha vacunes obligatòries requerides. A Kareba Viatges informem únicament sobre les vacunes obligatòries per entrar al país.</w:t>
      </w:r>
    </w:p>
    <w:p w14:paraId="501EC220" w14:textId="164743D7" w:rsidR="001D3E0E" w:rsidRPr="00852A9C" w:rsidRDefault="001D3E0E" w:rsidP="00534247">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Recomanem consultar sempre amb temps suficient les indicacions actualitzades del Ministeri de Sanitat al seu web oficial: </w:t>
      </w:r>
      <w:hyperlink r:id="rId40" w:history="1">
        <w:r w:rsidR="00621AB0" w:rsidRPr="00852A9C">
          <w:rPr>
            <w:rStyle w:val="Hipervnculo"/>
            <w:rFonts w:ascii="Times New Roman" w:hAnsi="Times New Roman" w:cs="Times New Roman"/>
            <w:bCs/>
            <w:sz w:val="22"/>
            <w:szCs w:val="22"/>
            <w:lang w:val="ca-ES"/>
          </w:rPr>
          <w:t>https://www.sanidad.gob.es/profesionales/saludPaises.do</w:t>
        </w:r>
      </w:hyperlink>
      <w:r w:rsidR="00BA3075" w:rsidRPr="00852A9C">
        <w:rPr>
          <w:rFonts w:ascii="Times New Roman" w:hAnsi="Times New Roman" w:cs="Times New Roman"/>
          <w:bCs/>
          <w:sz w:val="22"/>
          <w:szCs w:val="22"/>
          <w:lang w:val="ca-ES"/>
        </w:rPr>
        <w:t xml:space="preserve"> </w:t>
      </w:r>
    </w:p>
    <w:p w14:paraId="279C91F8" w14:textId="7F4A2DBB" w:rsidR="001D3E0E" w:rsidRPr="00852A9C" w:rsidRDefault="001D3E0E" w:rsidP="0076641C">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També pots informar-te trucant al servei Sanitat Respon al 933 268 901 o consultar els centres de vacunació internacional a: </w:t>
      </w:r>
      <w:hyperlink r:id="rId41" w:history="1">
        <w:r w:rsidRPr="00852A9C">
          <w:rPr>
            <w:rStyle w:val="Hipervnculo"/>
            <w:rFonts w:ascii="Times New Roman" w:hAnsi="Times New Roman" w:cs="Times New Roman"/>
            <w:bCs/>
            <w:sz w:val="22"/>
            <w:szCs w:val="22"/>
            <w:lang w:val="ca-ES"/>
          </w:rPr>
          <w:t>https://canalsalut.gencat.cat/ca/salut-a-z/v/vacunacions/index.html</w:t>
        </w:r>
      </w:hyperlink>
      <w:r w:rsidRPr="00852A9C">
        <w:rPr>
          <w:rFonts w:ascii="Times New Roman" w:hAnsi="Times New Roman" w:cs="Times New Roman"/>
          <w:bCs/>
          <w:sz w:val="22"/>
          <w:szCs w:val="22"/>
          <w:lang w:val="ca-ES"/>
        </w:rPr>
        <w:t xml:space="preserve">  </w:t>
      </w:r>
    </w:p>
    <w:p w14:paraId="43F769FA" w14:textId="77777777" w:rsidR="001D3E0E" w:rsidRPr="00852A9C" w:rsidRDefault="001D3E0E" w:rsidP="001D3E0E">
      <w:pPr>
        <w:pStyle w:val="Sinespaciado"/>
        <w:spacing w:line="276" w:lineRule="auto"/>
        <w:ind w:left="567" w:right="530"/>
        <w:jc w:val="both"/>
        <w:rPr>
          <w:rFonts w:ascii="Times New Roman" w:hAnsi="Times New Roman" w:cs="Times New Roman"/>
          <w:bCs/>
          <w:sz w:val="22"/>
          <w:szCs w:val="22"/>
          <w:highlight w:val="yellow"/>
          <w:lang w:val="ca-ES"/>
        </w:rPr>
      </w:pPr>
    </w:p>
    <w:p w14:paraId="4103AE6D" w14:textId="77777777" w:rsidR="00C57A8C" w:rsidRPr="00852A9C" w:rsidRDefault="00C57A8C" w:rsidP="00C57A8C">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Divisa</w:t>
      </w:r>
    </w:p>
    <w:p w14:paraId="20E0ABFA" w14:textId="08230478" w:rsidR="00CA66FF" w:rsidRPr="00852A9C" w:rsidRDefault="00242D9A" w:rsidP="00C57A8C">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La moneda oficial de Madagascar és </w:t>
      </w:r>
      <w:proofErr w:type="spellStart"/>
      <w:r w:rsidRPr="00852A9C">
        <w:rPr>
          <w:rFonts w:ascii="Times New Roman" w:hAnsi="Times New Roman" w:cs="Times New Roman"/>
          <w:bCs/>
          <w:sz w:val="22"/>
          <w:szCs w:val="22"/>
          <w:lang w:val="ca-ES"/>
        </w:rPr>
        <w:t>l'ariary</w:t>
      </w:r>
      <w:proofErr w:type="spellEnd"/>
      <w:r w:rsidRPr="00852A9C">
        <w:rPr>
          <w:rFonts w:ascii="Times New Roman" w:hAnsi="Times New Roman" w:cs="Times New Roman"/>
          <w:bCs/>
          <w:sz w:val="22"/>
          <w:szCs w:val="22"/>
          <w:lang w:val="ca-ES"/>
        </w:rPr>
        <w:t xml:space="preserve"> </w:t>
      </w:r>
      <w:proofErr w:type="spellStart"/>
      <w:r w:rsidRPr="00852A9C">
        <w:rPr>
          <w:rFonts w:ascii="Times New Roman" w:hAnsi="Times New Roman" w:cs="Times New Roman"/>
          <w:bCs/>
          <w:sz w:val="22"/>
          <w:szCs w:val="22"/>
          <w:lang w:val="ca-ES"/>
        </w:rPr>
        <w:t>malgache</w:t>
      </w:r>
      <w:proofErr w:type="spellEnd"/>
      <w:r w:rsidRPr="00852A9C">
        <w:rPr>
          <w:rFonts w:ascii="Times New Roman" w:hAnsi="Times New Roman" w:cs="Times New Roman"/>
          <w:bCs/>
          <w:sz w:val="22"/>
          <w:szCs w:val="22"/>
          <w:lang w:val="ca-ES"/>
        </w:rPr>
        <w:t xml:space="preserve"> (MGA). Tot i que en zones turístiques o en alguns allotjaments poden acceptar euros o dòlars, el més recomanable és pagar sempre en </w:t>
      </w:r>
      <w:proofErr w:type="spellStart"/>
      <w:r w:rsidRPr="00852A9C">
        <w:rPr>
          <w:rFonts w:ascii="Times New Roman" w:hAnsi="Times New Roman" w:cs="Times New Roman"/>
          <w:bCs/>
          <w:sz w:val="22"/>
          <w:szCs w:val="22"/>
          <w:lang w:val="ca-ES"/>
        </w:rPr>
        <w:t>ariary</w:t>
      </w:r>
      <w:proofErr w:type="spellEnd"/>
      <w:r w:rsidRPr="00852A9C">
        <w:rPr>
          <w:rFonts w:ascii="Times New Roman" w:hAnsi="Times New Roman" w:cs="Times New Roman"/>
          <w:bCs/>
          <w:sz w:val="22"/>
          <w:szCs w:val="22"/>
          <w:lang w:val="ca-ES"/>
        </w:rPr>
        <w:t xml:space="preserve"> per evitar confusions amb el tipus de canvi i aconseguir millors preus. Targetes de crèdit/dèbit (especialment Visa) es poden acceptar en hotels, restaurants i comerços de ciutats grans com Antananarivo o zones turístiques. No obstant això, en pobles petits, zones rurals o mercats locals, l'habitual és usar efectiu. Pots canviar diners en bancs, cases de canvi oficials o en alguns aeroports; també trobaràs caixers automàtics (ATM) a gairebé totes les ciutats i destinacions turístiques. Tot i aix</w:t>
      </w:r>
      <w:r w:rsidR="00432DC9" w:rsidRPr="00852A9C">
        <w:rPr>
          <w:rFonts w:ascii="Times New Roman" w:hAnsi="Times New Roman" w:cs="Times New Roman"/>
          <w:bCs/>
          <w:sz w:val="22"/>
          <w:szCs w:val="22"/>
          <w:lang w:val="ca-ES"/>
        </w:rPr>
        <w:t>ò</w:t>
      </w:r>
      <w:r w:rsidRPr="00852A9C">
        <w:rPr>
          <w:rFonts w:ascii="Times New Roman" w:hAnsi="Times New Roman" w:cs="Times New Roman"/>
          <w:bCs/>
          <w:sz w:val="22"/>
          <w:szCs w:val="22"/>
          <w:lang w:val="ca-ES"/>
        </w:rPr>
        <w:t>, si planeges moure't per àrees rurals o remotes, és aconsellable portar efectiu suficient (</w:t>
      </w:r>
      <w:proofErr w:type="spellStart"/>
      <w:r w:rsidRPr="00852A9C">
        <w:rPr>
          <w:rFonts w:ascii="Times New Roman" w:hAnsi="Times New Roman" w:cs="Times New Roman"/>
          <w:bCs/>
          <w:sz w:val="22"/>
          <w:szCs w:val="22"/>
          <w:lang w:val="ca-ES"/>
        </w:rPr>
        <w:t>ariary</w:t>
      </w:r>
      <w:proofErr w:type="spellEnd"/>
      <w:r w:rsidRPr="00852A9C">
        <w:rPr>
          <w:rFonts w:ascii="Times New Roman" w:hAnsi="Times New Roman" w:cs="Times New Roman"/>
          <w:bCs/>
          <w:sz w:val="22"/>
          <w:szCs w:val="22"/>
          <w:lang w:val="ca-ES"/>
        </w:rPr>
        <w:t>) per a les teves despeses diàries.</w:t>
      </w:r>
    </w:p>
    <w:p w14:paraId="488253F3" w14:textId="77777777" w:rsidR="00242D9A" w:rsidRPr="00852A9C" w:rsidRDefault="00242D9A" w:rsidP="00C57A8C">
      <w:pPr>
        <w:pStyle w:val="Sinespaciado"/>
        <w:spacing w:line="276" w:lineRule="auto"/>
        <w:ind w:left="567" w:right="530"/>
        <w:jc w:val="both"/>
        <w:rPr>
          <w:rFonts w:ascii="Times New Roman" w:hAnsi="Times New Roman" w:cs="Times New Roman"/>
          <w:b/>
          <w:sz w:val="22"/>
          <w:szCs w:val="22"/>
          <w:lang w:val="ca-ES"/>
        </w:rPr>
      </w:pPr>
    </w:p>
    <w:p w14:paraId="45D46D7E" w14:textId="77777777" w:rsidR="00C57A8C" w:rsidRPr="00852A9C" w:rsidRDefault="00C57A8C" w:rsidP="00C57A8C">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Clima</w:t>
      </w:r>
    </w:p>
    <w:p w14:paraId="17809704" w14:textId="77777777" w:rsidR="00852A9C" w:rsidRPr="00852A9C" w:rsidRDefault="00852A9C" w:rsidP="00852A9C">
      <w:pPr>
        <w:pStyle w:val="Sinespaciado"/>
        <w:spacing w:line="276" w:lineRule="auto"/>
        <w:ind w:left="567" w:right="530"/>
        <w:rPr>
          <w:rFonts w:ascii="Times New Roman" w:hAnsi="Times New Roman" w:cs="Times New Roman"/>
          <w:bCs/>
          <w:sz w:val="22"/>
          <w:szCs w:val="22"/>
          <w:lang w:val="ca-ES"/>
        </w:rPr>
      </w:pPr>
      <w:r w:rsidRPr="00852A9C">
        <w:rPr>
          <w:rFonts w:ascii="Times New Roman" w:hAnsi="Times New Roman" w:cs="Times New Roman"/>
          <w:bCs/>
          <w:sz w:val="22"/>
          <w:szCs w:val="22"/>
          <w:lang w:val="ca-ES"/>
        </w:rPr>
        <w:t>Madagascar té un clima tropical que varia segons la regió i l'altitud. A les Terres Altes, on es troben ciutats com Antananarivo, les temperatures són suaus durant tot l'any i les nits poden ser fresques. L'estació de pluges va aproximadament de novembre a abril, amb més humitat i cels més carregats, mentre que de maig a octubre predomina el temps sec i més estable.</w:t>
      </w:r>
    </w:p>
    <w:p w14:paraId="3B2E3C4F" w14:textId="77777777" w:rsidR="00852A9C" w:rsidRPr="00852A9C" w:rsidRDefault="00852A9C" w:rsidP="00852A9C">
      <w:pPr>
        <w:pStyle w:val="Sinespaciado"/>
        <w:spacing w:line="276" w:lineRule="auto"/>
        <w:ind w:left="567" w:right="530"/>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A la costa est, en zones com </w:t>
      </w:r>
      <w:proofErr w:type="spellStart"/>
      <w:r w:rsidRPr="00852A9C">
        <w:rPr>
          <w:rFonts w:ascii="Times New Roman" w:hAnsi="Times New Roman" w:cs="Times New Roman"/>
          <w:bCs/>
          <w:sz w:val="22"/>
          <w:szCs w:val="22"/>
          <w:lang w:val="ca-ES"/>
        </w:rPr>
        <w:t>Tamatave</w:t>
      </w:r>
      <w:proofErr w:type="spellEnd"/>
      <w:r w:rsidRPr="00852A9C">
        <w:rPr>
          <w:rFonts w:ascii="Times New Roman" w:hAnsi="Times New Roman" w:cs="Times New Roman"/>
          <w:bCs/>
          <w:sz w:val="22"/>
          <w:szCs w:val="22"/>
          <w:lang w:val="ca-ES"/>
        </w:rPr>
        <w:t xml:space="preserve"> o la selva </w:t>
      </w:r>
      <w:proofErr w:type="spellStart"/>
      <w:r w:rsidRPr="00852A9C">
        <w:rPr>
          <w:rFonts w:ascii="Times New Roman" w:hAnsi="Times New Roman" w:cs="Times New Roman"/>
          <w:bCs/>
          <w:sz w:val="22"/>
          <w:szCs w:val="22"/>
          <w:lang w:val="ca-ES"/>
        </w:rPr>
        <w:t>d'Andasibe</w:t>
      </w:r>
      <w:proofErr w:type="spellEnd"/>
      <w:r w:rsidRPr="00852A9C">
        <w:rPr>
          <w:rFonts w:ascii="Times New Roman" w:hAnsi="Times New Roman" w:cs="Times New Roman"/>
          <w:bCs/>
          <w:sz w:val="22"/>
          <w:szCs w:val="22"/>
          <w:lang w:val="ca-ES"/>
        </w:rPr>
        <w:t>, el clima és càlid, humit i plujós durant gairebé tot l'any, amb pluges més intenses entre gener i març. La vegetació és frondosa i la humitat es nota des del primer pas.</w:t>
      </w:r>
    </w:p>
    <w:p w14:paraId="77CC83F4" w14:textId="77777777" w:rsidR="00852A9C" w:rsidRPr="00852A9C" w:rsidRDefault="00852A9C" w:rsidP="00852A9C">
      <w:pPr>
        <w:pStyle w:val="Sinespaciado"/>
        <w:spacing w:line="276" w:lineRule="auto"/>
        <w:ind w:left="567" w:right="530"/>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Al sud i sud-oest, àrees com </w:t>
      </w:r>
      <w:proofErr w:type="spellStart"/>
      <w:r w:rsidRPr="00852A9C">
        <w:rPr>
          <w:rFonts w:ascii="Times New Roman" w:hAnsi="Times New Roman" w:cs="Times New Roman"/>
          <w:bCs/>
          <w:sz w:val="22"/>
          <w:szCs w:val="22"/>
          <w:lang w:val="ca-ES"/>
        </w:rPr>
        <w:t>Tulear</w:t>
      </w:r>
      <w:proofErr w:type="spellEnd"/>
      <w:r w:rsidRPr="00852A9C">
        <w:rPr>
          <w:rFonts w:ascii="Times New Roman" w:hAnsi="Times New Roman" w:cs="Times New Roman"/>
          <w:bCs/>
          <w:sz w:val="22"/>
          <w:szCs w:val="22"/>
          <w:lang w:val="ca-ES"/>
        </w:rPr>
        <w:t xml:space="preserve"> o </w:t>
      </w:r>
      <w:proofErr w:type="spellStart"/>
      <w:r w:rsidRPr="00852A9C">
        <w:rPr>
          <w:rFonts w:ascii="Times New Roman" w:hAnsi="Times New Roman" w:cs="Times New Roman"/>
          <w:bCs/>
          <w:sz w:val="22"/>
          <w:szCs w:val="22"/>
          <w:lang w:val="ca-ES"/>
        </w:rPr>
        <w:t>Ifaty</w:t>
      </w:r>
      <w:proofErr w:type="spellEnd"/>
      <w:r w:rsidRPr="00852A9C">
        <w:rPr>
          <w:rFonts w:ascii="Times New Roman" w:hAnsi="Times New Roman" w:cs="Times New Roman"/>
          <w:bCs/>
          <w:sz w:val="22"/>
          <w:szCs w:val="22"/>
          <w:lang w:val="ca-ES"/>
        </w:rPr>
        <w:t xml:space="preserve"> presenten un clima molt més sec, amb temperatures altes, paisatges àrids i poques precipitacions. Aquesta zona sol gaudir de dies assolellats gairebé tot l'any.</w:t>
      </w:r>
    </w:p>
    <w:p w14:paraId="7BEF1F00" w14:textId="77777777" w:rsidR="00852A9C" w:rsidRPr="00852A9C" w:rsidRDefault="00852A9C" w:rsidP="00852A9C">
      <w:pPr>
        <w:pStyle w:val="Sinespaciado"/>
        <w:spacing w:line="276" w:lineRule="auto"/>
        <w:ind w:left="567" w:right="530"/>
        <w:rPr>
          <w:rFonts w:ascii="Times New Roman" w:hAnsi="Times New Roman" w:cs="Times New Roman"/>
          <w:bCs/>
          <w:sz w:val="22"/>
          <w:szCs w:val="22"/>
          <w:lang w:val="ca-ES"/>
        </w:rPr>
      </w:pPr>
      <w:r w:rsidRPr="00852A9C">
        <w:rPr>
          <w:rFonts w:ascii="Times New Roman" w:hAnsi="Times New Roman" w:cs="Times New Roman"/>
          <w:bCs/>
          <w:sz w:val="22"/>
          <w:szCs w:val="22"/>
          <w:lang w:val="ca-ES"/>
        </w:rPr>
        <w:t>A la costa oest, el clima també és càlid i relativament sec, amb pluges concentrades en pocs mesos.</w:t>
      </w:r>
    </w:p>
    <w:p w14:paraId="1F852A7A" w14:textId="77777777" w:rsidR="00852A9C" w:rsidRPr="00852A9C" w:rsidRDefault="00852A9C" w:rsidP="00852A9C">
      <w:pPr>
        <w:pStyle w:val="Sinespaciado"/>
        <w:spacing w:line="276" w:lineRule="auto"/>
        <w:ind w:left="567" w:right="530"/>
        <w:rPr>
          <w:rFonts w:ascii="Times New Roman" w:hAnsi="Times New Roman" w:cs="Times New Roman"/>
          <w:bCs/>
          <w:sz w:val="22"/>
          <w:szCs w:val="22"/>
          <w:lang w:val="ca-ES"/>
        </w:rPr>
      </w:pPr>
      <w:r w:rsidRPr="00852A9C">
        <w:rPr>
          <w:rFonts w:ascii="Times New Roman" w:hAnsi="Times New Roman" w:cs="Times New Roman"/>
          <w:bCs/>
          <w:sz w:val="22"/>
          <w:szCs w:val="22"/>
          <w:lang w:val="ca-ES"/>
        </w:rPr>
        <w:t xml:space="preserve">Per viatjar per Madagascar és recomanable portar roba lleugera, calçat còmode, protector solar i gorra per a les zones costaneres i més seques. A les Terres Altes o parcs com </w:t>
      </w:r>
      <w:proofErr w:type="spellStart"/>
      <w:r w:rsidRPr="00852A9C">
        <w:rPr>
          <w:rFonts w:ascii="Times New Roman" w:hAnsi="Times New Roman" w:cs="Times New Roman"/>
          <w:bCs/>
          <w:sz w:val="22"/>
          <w:szCs w:val="22"/>
          <w:lang w:val="ca-ES"/>
        </w:rPr>
        <w:t>Ranomafana</w:t>
      </w:r>
      <w:proofErr w:type="spellEnd"/>
      <w:r w:rsidRPr="00852A9C">
        <w:rPr>
          <w:rFonts w:ascii="Times New Roman" w:hAnsi="Times New Roman" w:cs="Times New Roman"/>
          <w:bCs/>
          <w:sz w:val="22"/>
          <w:szCs w:val="22"/>
          <w:lang w:val="ca-ES"/>
        </w:rPr>
        <w:t xml:space="preserve">, convé afegir una jaqueta fina o un folre polar per a les nits més fresques. Durant l'època de pluges, un </w:t>
      </w:r>
      <w:proofErr w:type="spellStart"/>
      <w:r w:rsidRPr="00852A9C">
        <w:rPr>
          <w:rFonts w:ascii="Times New Roman" w:hAnsi="Times New Roman" w:cs="Times New Roman"/>
          <w:bCs/>
          <w:sz w:val="22"/>
          <w:szCs w:val="22"/>
          <w:lang w:val="ca-ES"/>
        </w:rPr>
        <w:t>iboc</w:t>
      </w:r>
      <w:proofErr w:type="spellEnd"/>
      <w:r w:rsidRPr="00852A9C">
        <w:rPr>
          <w:rFonts w:ascii="Times New Roman" w:hAnsi="Times New Roman" w:cs="Times New Roman"/>
          <w:bCs/>
          <w:sz w:val="22"/>
          <w:szCs w:val="22"/>
          <w:lang w:val="ca-ES"/>
        </w:rPr>
        <w:t xml:space="preserve"> o paraigua plegable resulta especialment útil.</w:t>
      </w:r>
    </w:p>
    <w:p w14:paraId="2BD5512C" w14:textId="622A9AC6" w:rsidR="00242D9A" w:rsidRPr="00852A9C" w:rsidRDefault="00242D9A" w:rsidP="00242D9A">
      <w:pPr>
        <w:pStyle w:val="Sinespaciado"/>
        <w:spacing w:line="276" w:lineRule="auto"/>
        <w:ind w:left="567" w:right="530"/>
        <w:jc w:val="both"/>
        <w:rPr>
          <w:rFonts w:ascii="Times New Roman" w:hAnsi="Times New Roman" w:cs="Times New Roman"/>
          <w:bCs/>
          <w:sz w:val="22"/>
          <w:szCs w:val="22"/>
          <w:lang w:val="ca-ES"/>
        </w:rPr>
      </w:pPr>
    </w:p>
    <w:p w14:paraId="4A6624FE" w14:textId="77777777" w:rsidR="00242D9A" w:rsidRPr="00852A9C" w:rsidRDefault="00242D9A" w:rsidP="005D0B72">
      <w:pPr>
        <w:pStyle w:val="Sinespaciado"/>
        <w:spacing w:line="276" w:lineRule="auto"/>
        <w:ind w:left="567" w:right="530"/>
        <w:jc w:val="both"/>
        <w:rPr>
          <w:rFonts w:ascii="Times New Roman" w:hAnsi="Times New Roman" w:cs="Times New Roman"/>
          <w:b/>
          <w:sz w:val="22"/>
          <w:szCs w:val="22"/>
          <w:lang w:val="ca-ES"/>
        </w:rPr>
      </w:pPr>
    </w:p>
    <w:p w14:paraId="5591F7FE" w14:textId="4DF1A57A" w:rsidR="00BF13C9" w:rsidRPr="00852A9C" w:rsidRDefault="00BF13C9" w:rsidP="005D0B72">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 xml:space="preserve">Compartir habitació </w:t>
      </w:r>
    </w:p>
    <w:p w14:paraId="5BE3AA6E" w14:textId="07EAF533" w:rsidR="00BF13C9" w:rsidRPr="00852A9C" w:rsidRDefault="00BF13C9" w:rsidP="005D0B72">
      <w:pPr>
        <w:pStyle w:val="Sinespaciado"/>
        <w:spacing w:line="276" w:lineRule="auto"/>
        <w:ind w:left="567" w:right="530"/>
        <w:jc w:val="both"/>
        <w:rPr>
          <w:rFonts w:ascii="Times New Roman" w:hAnsi="Times New Roman" w:cs="Times New Roman"/>
          <w:bCs/>
          <w:sz w:val="22"/>
          <w:szCs w:val="22"/>
          <w:lang w:val="ca-ES"/>
        </w:rPr>
      </w:pPr>
      <w:bookmarkStart w:id="6" w:name="_Hlk179288278"/>
      <w:r w:rsidRPr="00852A9C">
        <w:rPr>
          <w:rFonts w:ascii="Times New Roman" w:hAnsi="Times New Roman" w:cs="Times New Roman"/>
          <w:bCs/>
          <w:sz w:val="22"/>
          <w:szCs w:val="22"/>
          <w:lang w:val="ca-ES"/>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50B35F8C" w14:textId="77777777" w:rsidR="00713D2C" w:rsidRPr="00852A9C" w:rsidRDefault="00713D2C" w:rsidP="00A61C84">
      <w:pPr>
        <w:pStyle w:val="Sinespaciado"/>
        <w:spacing w:line="276" w:lineRule="auto"/>
        <w:ind w:right="530"/>
        <w:jc w:val="both"/>
        <w:rPr>
          <w:rFonts w:ascii="Times New Roman" w:hAnsi="Times New Roman" w:cs="Times New Roman"/>
          <w:b/>
          <w:sz w:val="22"/>
          <w:szCs w:val="22"/>
          <w:lang w:val="ca-ES"/>
        </w:rPr>
      </w:pPr>
    </w:p>
    <w:p w14:paraId="2E9AA528" w14:textId="1F95CBAD" w:rsidR="00B40FFA" w:rsidRPr="00852A9C" w:rsidRDefault="00B40FFA" w:rsidP="00B40FFA">
      <w:pPr>
        <w:pStyle w:val="Sinespaciado"/>
        <w:spacing w:line="276" w:lineRule="auto"/>
        <w:ind w:left="567" w:right="530"/>
        <w:jc w:val="both"/>
        <w:rPr>
          <w:rFonts w:ascii="Times New Roman" w:hAnsi="Times New Roman" w:cs="Times New Roman"/>
          <w:b/>
          <w:sz w:val="22"/>
          <w:szCs w:val="22"/>
          <w:lang w:val="ca-ES"/>
        </w:rPr>
      </w:pPr>
      <w:r w:rsidRPr="00852A9C">
        <w:rPr>
          <w:rFonts w:ascii="Times New Roman" w:hAnsi="Times New Roman" w:cs="Times New Roman"/>
          <w:b/>
          <w:sz w:val="22"/>
          <w:szCs w:val="22"/>
          <w:lang w:val="ca-ES"/>
        </w:rPr>
        <w:t>Electricitat</w:t>
      </w:r>
    </w:p>
    <w:p w14:paraId="73661287" w14:textId="77777777" w:rsidR="00852A9C" w:rsidRPr="00852A9C" w:rsidRDefault="00852A9C" w:rsidP="00852A9C">
      <w:pPr>
        <w:pStyle w:val="Sinespaciado"/>
        <w:spacing w:line="276" w:lineRule="auto"/>
        <w:ind w:left="567"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A Madagascar els endolls comuns són de tipus C, D, E, J o K — clàvies redones, diferents de les d'Espanya. El voltatge estàndard sol ser 220 V (de vegades 127/220 V segons la zona) i la freqüència 50 Hz. Per això, molts dispositius necessitaran un adaptador universal, i si el teu aparell no suporta 220 V, també un convertidor de voltatge. Tot i que alguns allotjaments podrien tenir endolls compatibles amb turistes, el més recomanable és portar un adaptador universal per assegurar-te de poder carregar tots els teus aparells sense problema durant el viatge.</w:t>
      </w:r>
    </w:p>
    <w:p w14:paraId="374AE34D" w14:textId="77777777" w:rsidR="00242D9A" w:rsidRPr="00852A9C" w:rsidRDefault="00242D9A" w:rsidP="00713D2C">
      <w:pPr>
        <w:pStyle w:val="Sinespaciado"/>
        <w:spacing w:line="276" w:lineRule="auto"/>
        <w:ind w:left="567" w:right="530"/>
        <w:jc w:val="center"/>
        <w:rPr>
          <w:lang w:val="ca-ES"/>
        </w:rPr>
      </w:pPr>
    </w:p>
    <w:p w14:paraId="06E50EE4" w14:textId="36EC798E" w:rsidR="00242D9A" w:rsidRPr="00852A9C" w:rsidRDefault="00713D2C" w:rsidP="00713D2C">
      <w:pPr>
        <w:pStyle w:val="Sinespaciado"/>
        <w:spacing w:line="276" w:lineRule="auto"/>
        <w:ind w:left="567" w:right="530"/>
        <w:jc w:val="center"/>
        <w:rPr>
          <w:lang w:val="ca-ES"/>
        </w:rPr>
      </w:pPr>
      <w:r w:rsidRPr="00852A9C">
        <w:rPr>
          <w:noProof/>
          <w:lang w:val="ca-ES"/>
        </w:rPr>
        <w:drawing>
          <wp:inline distT="0" distB="0" distL="0" distR="0" wp14:anchorId="6349FBD8" wp14:editId="0342F9A3">
            <wp:extent cx="1282743" cy="1018234"/>
            <wp:effectExtent l="0" t="0" r="0" b="0"/>
            <wp:docPr id="149034504"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504"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5326" t="25565" r="74770" b="50736"/>
                    <a:stretch>
                      <a:fillRect/>
                    </a:stretch>
                  </pic:blipFill>
                  <pic:spPr bwMode="auto">
                    <a:xfrm>
                      <a:off x="0" y="0"/>
                      <a:ext cx="1290470" cy="1024368"/>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852A9C">
        <w:rPr>
          <w:lang w:val="ca-ES"/>
        </w:rPr>
        <w:t xml:space="preserve"> </w:t>
      </w:r>
      <w:r w:rsidR="00242D9A" w:rsidRPr="00852A9C">
        <w:rPr>
          <w:noProof/>
          <w:lang w:val="ca-ES"/>
        </w:rPr>
        <w:drawing>
          <wp:inline distT="0" distB="0" distL="0" distR="0" wp14:anchorId="4420AA85" wp14:editId="6A6D6054">
            <wp:extent cx="1624258" cy="1133475"/>
            <wp:effectExtent l="0" t="0" r="0" b="0"/>
            <wp:docPr id="745696457"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6457"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7167" t="76250" r="49667" b="-500"/>
                    <a:stretch>
                      <a:fillRect/>
                    </a:stretch>
                  </pic:blipFill>
                  <pic:spPr bwMode="auto">
                    <a:xfrm>
                      <a:off x="0" y="0"/>
                      <a:ext cx="1628429" cy="1136386"/>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852A9C">
        <w:rPr>
          <w:lang w:val="ca-ES"/>
        </w:rPr>
        <w:t xml:space="preserve"> </w:t>
      </w:r>
      <w:r w:rsidR="00242D9A" w:rsidRPr="00852A9C">
        <w:rPr>
          <w:noProof/>
          <w:lang w:val="ca-ES"/>
        </w:rPr>
        <w:drawing>
          <wp:inline distT="0" distB="0" distL="0" distR="0" wp14:anchorId="334DA32B" wp14:editId="1CACEE33">
            <wp:extent cx="1309480" cy="971550"/>
            <wp:effectExtent l="0" t="0" r="5080" b="0"/>
            <wp:docPr id="469151972"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51972"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4333" t="750" r="75000" b="76250"/>
                    <a:stretch>
                      <a:fillRect/>
                    </a:stretch>
                  </pic:blipFill>
                  <pic:spPr bwMode="auto">
                    <a:xfrm>
                      <a:off x="0" y="0"/>
                      <a:ext cx="1310473" cy="972287"/>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852A9C">
        <w:rPr>
          <w:lang w:val="ca-ES"/>
        </w:rPr>
        <w:t xml:space="preserve"> </w:t>
      </w:r>
      <w:r w:rsidR="00242D9A" w:rsidRPr="00852A9C">
        <w:rPr>
          <w:noProof/>
          <w:lang w:val="ca-ES"/>
        </w:rPr>
        <w:drawing>
          <wp:inline distT="0" distB="0" distL="0" distR="0" wp14:anchorId="29000EA2" wp14:editId="023E32B9">
            <wp:extent cx="1152525" cy="923925"/>
            <wp:effectExtent l="0" t="0" r="9525" b="9525"/>
            <wp:docPr id="1423458703" name="Imagen 3"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58703" name="Imagen 3"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5001" t="52000" r="74833" b="23750"/>
                    <a:stretch>
                      <a:fillRect/>
                    </a:stretch>
                  </pic:blipFill>
                  <pic:spPr bwMode="auto">
                    <a:xfrm>
                      <a:off x="0" y="0"/>
                      <a:ext cx="115252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740CA9BC" w14:textId="25856C20" w:rsidR="00242D9A" w:rsidRPr="00852A9C" w:rsidRDefault="00242D9A" w:rsidP="00713D2C">
      <w:pPr>
        <w:pStyle w:val="Sinespaciado"/>
        <w:spacing w:line="276" w:lineRule="auto"/>
        <w:ind w:left="567" w:right="530"/>
        <w:jc w:val="center"/>
        <w:rPr>
          <w:lang w:val="ca-ES"/>
        </w:rPr>
      </w:pPr>
    </w:p>
    <w:p w14:paraId="06381941" w14:textId="77777777" w:rsidR="00713D2C" w:rsidRPr="00852A9C" w:rsidRDefault="00713D2C" w:rsidP="00A61C84">
      <w:pPr>
        <w:pStyle w:val="Sinespaciado"/>
        <w:spacing w:line="276" w:lineRule="auto"/>
        <w:ind w:right="530"/>
        <w:jc w:val="both"/>
        <w:rPr>
          <w:rFonts w:ascii="Times New Roman" w:hAnsi="Times New Roman" w:cs="Times New Roman"/>
          <w:b/>
          <w:bCs/>
          <w:sz w:val="22"/>
          <w:szCs w:val="22"/>
          <w:lang w:val="ca-ES"/>
        </w:rPr>
      </w:pPr>
    </w:p>
    <w:p w14:paraId="4B3DDBB0" w14:textId="7C8144C4" w:rsidR="00BF13C9" w:rsidRPr="00852A9C"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852A9C">
        <w:rPr>
          <w:rFonts w:ascii="Times New Roman" w:hAnsi="Times New Roman" w:cs="Times New Roman"/>
          <w:b/>
          <w:bCs/>
          <w:sz w:val="22"/>
          <w:szCs w:val="22"/>
          <w:lang w:val="ca-ES"/>
        </w:rPr>
        <w:t xml:space="preserve">Seguretat </w:t>
      </w:r>
    </w:p>
    <w:p w14:paraId="1F21DD62" w14:textId="7B7C7CD9" w:rsidR="00BF13C9" w:rsidRPr="00852A9C" w:rsidRDefault="00BF13C9" w:rsidP="00950883">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Es facilita la informació de la situació i requisits del país objecte del viatge d'acord amb la informació publicada a la pàgina web del Ministeri d' Afers Exteriors i Cooperació </w:t>
      </w:r>
    </w:p>
    <w:p w14:paraId="7136C866" w14:textId="23BA9124" w:rsidR="00BF13C9" w:rsidRPr="00852A9C" w:rsidRDefault="006427D8" w:rsidP="006427D8">
      <w:pPr>
        <w:pStyle w:val="Sinespaciado"/>
        <w:spacing w:line="276" w:lineRule="auto"/>
        <w:ind w:left="567" w:right="530"/>
        <w:jc w:val="both"/>
        <w:rPr>
          <w:rFonts w:ascii="Times New Roman" w:hAnsi="Times New Roman" w:cs="Times New Roman"/>
          <w:sz w:val="22"/>
          <w:szCs w:val="22"/>
          <w:u w:val="single"/>
          <w:lang w:val="ca-ES"/>
        </w:rPr>
      </w:pPr>
      <w:hyperlink r:id="rId43" w:history="1">
        <w:r w:rsidRPr="00852A9C">
          <w:rPr>
            <w:rStyle w:val="Hipervnculo"/>
            <w:rFonts w:ascii="Times New Roman" w:hAnsi="Times New Roman" w:cs="Times New Roman"/>
            <w:sz w:val="22"/>
            <w:szCs w:val="22"/>
            <w:lang w:val="ca-ES"/>
          </w:rPr>
          <w:t>https://www.exteriores.gob.es/es/ServiciosAlCiudadano/Paginas/Recomendaciones-de-viaje.aspx</w:t>
        </w:r>
      </w:hyperlink>
      <w:r w:rsidRPr="00852A9C">
        <w:rPr>
          <w:rFonts w:ascii="Times New Roman" w:hAnsi="Times New Roman" w:cs="Times New Roman"/>
          <w:sz w:val="22"/>
          <w:szCs w:val="22"/>
          <w:u w:val="single"/>
          <w:lang w:val="ca-ES"/>
        </w:rPr>
        <w:t xml:space="preserve">  </w:t>
      </w:r>
    </w:p>
    <w:p w14:paraId="5DB2DC0D" w14:textId="77777777" w:rsidR="00BF13C9" w:rsidRPr="00852A9C" w:rsidRDefault="00BF13C9" w:rsidP="00950883">
      <w:pPr>
        <w:pStyle w:val="Sinespaciado"/>
        <w:spacing w:line="276" w:lineRule="auto"/>
        <w:ind w:right="530" w:firstLine="567"/>
        <w:jc w:val="both"/>
        <w:rPr>
          <w:rFonts w:ascii="Times New Roman" w:hAnsi="Times New Roman" w:cs="Times New Roman"/>
          <w:b/>
          <w:bCs/>
          <w:sz w:val="24"/>
          <w:szCs w:val="24"/>
          <w:lang w:val="ca-ES"/>
        </w:rPr>
      </w:pPr>
    </w:p>
    <w:p w14:paraId="31B0C740" w14:textId="77777777" w:rsidR="00BF13C9" w:rsidRPr="00852A9C"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852A9C">
        <w:rPr>
          <w:rFonts w:ascii="Times New Roman" w:hAnsi="Times New Roman" w:cs="Times New Roman"/>
          <w:b/>
          <w:bCs/>
          <w:sz w:val="22"/>
          <w:szCs w:val="22"/>
          <w:lang w:val="ca-ES"/>
        </w:rPr>
        <w:t xml:space="preserve">Reserva del viatge </w:t>
      </w:r>
    </w:p>
    <w:p w14:paraId="65D8A4A2" w14:textId="77777777" w:rsidR="00BF13C9" w:rsidRPr="00852A9C" w:rsidRDefault="00BF13C9" w:rsidP="00950883">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Existeixen 3 maneres de formalitzar la inscripció del viatge: </w:t>
      </w:r>
    </w:p>
    <w:p w14:paraId="4330D882" w14:textId="77777777" w:rsidR="00BF13C9" w:rsidRPr="00852A9C"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Per telèfon: 93 715 66 59 </w:t>
      </w:r>
      <w:bookmarkStart w:id="7" w:name="_Hlk179449253"/>
      <w:bookmarkEnd w:id="7"/>
    </w:p>
    <w:p w14:paraId="43EEBE28" w14:textId="77777777" w:rsidR="00BF13C9" w:rsidRPr="00852A9C"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Per correu electrònic: kareba@karebaviatges.com </w:t>
      </w:r>
    </w:p>
    <w:p w14:paraId="67E957DE" w14:textId="77777777" w:rsidR="00262CC7" w:rsidRPr="00852A9C" w:rsidRDefault="00262CC7" w:rsidP="00A16A76">
      <w:pPr>
        <w:pStyle w:val="Sinespaciado"/>
        <w:numPr>
          <w:ilvl w:val="0"/>
          <w:numId w:val="23"/>
        </w:numPr>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3. Presencialment, a les nostres oficines de Kareba Viatges:  </w:t>
      </w:r>
    </w:p>
    <w:p w14:paraId="18C77672" w14:textId="77777777" w:rsidR="00262CC7" w:rsidRPr="00852A9C"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852A9C">
        <w:rPr>
          <w:rFonts w:ascii="Times New Roman" w:hAnsi="Times New Roman" w:cs="Times New Roman"/>
          <w:bCs/>
          <w:sz w:val="22"/>
          <w:szCs w:val="22"/>
          <w:lang w:val="ca-ES"/>
        </w:rPr>
        <w:t>Ronda de Ponent, 80. 08201, Sabadell</w:t>
      </w:r>
    </w:p>
    <w:p w14:paraId="19F18CD3" w14:textId="77777777" w:rsidR="006427D8" w:rsidRPr="00852A9C" w:rsidRDefault="006427D8" w:rsidP="00262CC7">
      <w:pPr>
        <w:pStyle w:val="Sinespaciado"/>
        <w:numPr>
          <w:ilvl w:val="0"/>
          <w:numId w:val="23"/>
        </w:numPr>
        <w:spacing w:line="276" w:lineRule="auto"/>
        <w:ind w:left="567" w:right="530"/>
        <w:jc w:val="both"/>
        <w:rPr>
          <w:rFonts w:ascii="Times New Roman" w:hAnsi="Times New Roman" w:cs="Times New Roman"/>
          <w:sz w:val="22"/>
          <w:szCs w:val="22"/>
          <w:lang w:val="ca-ES"/>
        </w:rPr>
      </w:pPr>
    </w:p>
    <w:p w14:paraId="7ABD2C94" w14:textId="77777777" w:rsidR="00BF13C9" w:rsidRPr="00852A9C"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852A9C">
        <w:rPr>
          <w:rFonts w:ascii="Times New Roman" w:hAnsi="Times New Roman" w:cs="Times New Roman"/>
          <w:b/>
          <w:bCs/>
          <w:sz w:val="22"/>
          <w:szCs w:val="22"/>
          <w:lang w:val="ca-ES"/>
        </w:rPr>
        <w:t xml:space="preserve">Pagament de la reserva </w:t>
      </w:r>
    </w:p>
    <w:p w14:paraId="46642626" w14:textId="71CE833F" w:rsidR="00BF13C9" w:rsidRPr="00852A9C" w:rsidRDefault="00BF13C9" w:rsidP="00950883">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En el moment de formalitzar la inscripció es requereix una paga i senyal del 30% de l'import del viatge. El pagament es pot realitzar per transferència bancària en el número de compte següent: </w:t>
      </w:r>
    </w:p>
    <w:p w14:paraId="0B18475D" w14:textId="70DCD3F8" w:rsidR="00BF13C9" w:rsidRPr="00852A9C" w:rsidRDefault="00FB4E42" w:rsidP="00950883">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Nº de compte: ES33 - 0081 - 0561 - 1100 - 0142 - 2853 </w:t>
      </w:r>
    </w:p>
    <w:p w14:paraId="3D76802B" w14:textId="77777777" w:rsidR="00BF13C9" w:rsidRPr="00852A9C" w:rsidRDefault="00BF13C9" w:rsidP="00950883">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22816EF7" w14:textId="77777777" w:rsidR="00A33940" w:rsidRPr="00852A9C" w:rsidRDefault="00A33940" w:rsidP="00BD6D99">
      <w:pPr>
        <w:pStyle w:val="Sinespaciado"/>
        <w:spacing w:line="276" w:lineRule="auto"/>
        <w:ind w:right="530"/>
        <w:jc w:val="both"/>
        <w:rPr>
          <w:rFonts w:ascii="Times New Roman" w:hAnsi="Times New Roman" w:cs="Times New Roman"/>
          <w:b/>
          <w:bCs/>
          <w:sz w:val="22"/>
          <w:szCs w:val="22"/>
          <w:lang w:val="ca-ES"/>
        </w:rPr>
      </w:pPr>
    </w:p>
    <w:p w14:paraId="5001E1FF" w14:textId="77777777" w:rsidR="00BF13C9" w:rsidRPr="00852A9C"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852A9C">
        <w:rPr>
          <w:rFonts w:ascii="Times New Roman" w:hAnsi="Times New Roman" w:cs="Times New Roman"/>
          <w:b/>
          <w:bCs/>
          <w:sz w:val="22"/>
          <w:szCs w:val="22"/>
          <w:lang w:val="ca-ES"/>
        </w:rPr>
        <w:t xml:space="preserve">Condicions de cancel·lació </w:t>
      </w:r>
    </w:p>
    <w:p w14:paraId="7347C561" w14:textId="5235D601" w:rsidR="00BF13C9" w:rsidRPr="00852A9C" w:rsidRDefault="00BF13C9" w:rsidP="003A7E2E">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El viatger en qualsevol moment abans de l'inici del viatge podrà resoldre el contracte havent d'abonar una penalització:</w:t>
      </w:r>
    </w:p>
    <w:p w14:paraId="236C20F6" w14:textId="765FBD3A" w:rsidR="00BF13C9" w:rsidRPr="00852A9C"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Des de la confirmació de la reserva fins a 90 dies abans del viatge: 25% de l'import total del viatge</w:t>
      </w:r>
    </w:p>
    <w:p w14:paraId="063947A0" w14:textId="51EB443E" w:rsidR="00BF13C9" w:rsidRPr="00852A9C"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Des del dia 89 fins al dia 30 abans del viatge: 50% de l'import total del viatge</w:t>
      </w:r>
    </w:p>
    <w:p w14:paraId="0E911D3C" w14:textId="492D0A51" w:rsidR="00BF13C9" w:rsidRPr="00852A9C" w:rsidRDefault="00BF13C9" w:rsidP="00A61C84">
      <w:pPr>
        <w:pStyle w:val="Sinespaciado"/>
        <w:numPr>
          <w:ilvl w:val="0"/>
          <w:numId w:val="24"/>
        </w:numPr>
        <w:spacing w:line="276" w:lineRule="auto"/>
        <w:ind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Cancel·lacions a partir del dia 29 abans del viatge: 100% de l'import total del viatge</w:t>
      </w:r>
    </w:p>
    <w:p w14:paraId="7EF079AE" w14:textId="2F2672AA" w:rsidR="002B427E" w:rsidRPr="00852A9C" w:rsidRDefault="002B427E">
      <w:pPr>
        <w:widowControl/>
        <w:suppressAutoHyphens w:val="0"/>
        <w:rPr>
          <w:rFonts w:ascii="Times New Roman" w:hAnsi="Times New Roman" w:cs="Times New Roman"/>
          <w:sz w:val="22"/>
          <w:szCs w:val="22"/>
        </w:rPr>
      </w:pPr>
      <w:r w:rsidRPr="00852A9C">
        <w:rPr>
          <w:rFonts w:ascii="Times New Roman" w:hAnsi="Times New Roman" w:cs="Times New Roman"/>
          <w:sz w:val="22"/>
          <w:szCs w:val="22"/>
        </w:rPr>
        <w:br w:type="page"/>
      </w:r>
    </w:p>
    <w:p w14:paraId="701B2D75" w14:textId="77777777" w:rsidR="00BF13C9" w:rsidRPr="00852A9C"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852A9C">
        <w:rPr>
          <w:rFonts w:ascii="Times New Roman" w:hAnsi="Times New Roman" w:cs="Times New Roman"/>
          <w:b/>
          <w:bCs/>
          <w:sz w:val="22"/>
          <w:szCs w:val="22"/>
          <w:lang w:val="ca-ES"/>
        </w:rPr>
        <w:lastRenderedPageBreak/>
        <w:t xml:space="preserve">Condicions de Pagament </w:t>
      </w:r>
    </w:p>
    <w:p w14:paraId="5DABD737" w14:textId="49A5E733" w:rsidR="00BF13C9" w:rsidRPr="00852A9C" w:rsidRDefault="00BF13C9" w:rsidP="003A7E2E">
      <w:pPr>
        <w:pStyle w:val="Sinespaciado"/>
        <w:spacing w:line="276" w:lineRule="auto"/>
        <w:ind w:left="567" w:right="530"/>
        <w:rPr>
          <w:rFonts w:ascii="Times New Roman" w:hAnsi="Times New Roman" w:cs="Times New Roman"/>
          <w:sz w:val="22"/>
          <w:szCs w:val="22"/>
          <w:lang w:val="ca-ES"/>
        </w:rPr>
      </w:pPr>
      <w:r w:rsidRPr="00852A9C">
        <w:rPr>
          <w:rFonts w:ascii="Times New Roman" w:hAnsi="Times New Roman" w:cs="Times New Roman"/>
          <w:sz w:val="22"/>
          <w:szCs w:val="22"/>
          <w:lang w:val="ca-ES"/>
        </w:rPr>
        <w:t>En el moment de la reserva: 30% de l'import del viatge</w:t>
      </w:r>
    </w:p>
    <w:p w14:paraId="246C409C" w14:textId="77777777" w:rsidR="00BF13C9" w:rsidRPr="00852A9C" w:rsidRDefault="00BF13C9" w:rsidP="003A7E2E">
      <w:pPr>
        <w:pStyle w:val="Sinespaciado"/>
        <w:spacing w:line="276" w:lineRule="auto"/>
        <w:ind w:left="567" w:right="530"/>
        <w:rPr>
          <w:rFonts w:ascii="Times New Roman" w:hAnsi="Times New Roman" w:cs="Times New Roman"/>
          <w:sz w:val="22"/>
          <w:szCs w:val="22"/>
          <w:lang w:val="ca-ES"/>
        </w:rPr>
      </w:pPr>
      <w:r w:rsidRPr="00852A9C">
        <w:rPr>
          <w:rFonts w:ascii="Times New Roman" w:hAnsi="Times New Roman" w:cs="Times New Roman"/>
          <w:sz w:val="22"/>
          <w:szCs w:val="22"/>
          <w:lang w:val="ca-ES"/>
        </w:rPr>
        <w:t>Resta del pagament: 45 dies abans de la sortida</w:t>
      </w:r>
    </w:p>
    <w:p w14:paraId="67F75C2A" w14:textId="22A0FD3F" w:rsidR="00BF13C9" w:rsidRPr="00852A9C" w:rsidRDefault="00BF13C9" w:rsidP="003A7E2E">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t>En cas de contractar el viatge dins del termini de 45 dies abans de la sortida, s' haurà d'abonar l'import íntegre del mateix.</w:t>
      </w:r>
    </w:p>
    <w:p w14:paraId="452AB9B0" w14:textId="77777777" w:rsidR="00724FA9" w:rsidRPr="00852A9C" w:rsidRDefault="00724FA9" w:rsidP="003A7E2E">
      <w:pPr>
        <w:pStyle w:val="Sinespaciado"/>
        <w:spacing w:line="276" w:lineRule="auto"/>
        <w:ind w:left="567" w:right="530"/>
        <w:jc w:val="both"/>
        <w:rPr>
          <w:rFonts w:ascii="Times New Roman" w:hAnsi="Times New Roman" w:cs="Times New Roman"/>
          <w:sz w:val="22"/>
          <w:szCs w:val="22"/>
          <w:lang w:val="ca-ES"/>
        </w:rPr>
      </w:pPr>
    </w:p>
    <w:p w14:paraId="09F01F3E" w14:textId="77777777" w:rsidR="00852A9C" w:rsidRPr="00852A9C" w:rsidRDefault="00852A9C" w:rsidP="00852A9C">
      <w:pPr>
        <w:pStyle w:val="Sinespaciado"/>
        <w:ind w:left="567"/>
        <w:rPr>
          <w:rFonts w:ascii="Times New Roman" w:hAnsi="Times New Roman" w:cs="Times New Roman"/>
          <w:b/>
          <w:bCs/>
          <w:sz w:val="22"/>
          <w:szCs w:val="22"/>
          <w:lang w:val="ca-ES"/>
        </w:rPr>
      </w:pPr>
      <w:bookmarkStart w:id="8" w:name="_Hlk179288299"/>
      <w:r w:rsidRPr="00852A9C">
        <w:rPr>
          <w:rFonts w:ascii="Times New Roman" w:hAnsi="Times New Roman" w:cs="Times New Roman"/>
          <w:b/>
          <w:bCs/>
          <w:sz w:val="22"/>
          <w:szCs w:val="22"/>
          <w:lang w:val="ca-ES"/>
        </w:rPr>
        <w:t>Condicions generals de contractació</w:t>
      </w:r>
    </w:p>
    <w:p w14:paraId="5BEB4CD6" w14:textId="77777777" w:rsidR="00852A9C" w:rsidRPr="00852A9C" w:rsidRDefault="00852A9C" w:rsidP="00852A9C">
      <w:pPr>
        <w:pStyle w:val="Sinespaciado"/>
        <w:ind w:left="567"/>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Pot trobar les Condicions Generals de contractació mitjançant el següent enllaç: </w:t>
      </w:r>
    </w:p>
    <w:p w14:paraId="6CEF9A3C" w14:textId="77777777" w:rsidR="00852A9C" w:rsidRPr="00852A9C" w:rsidRDefault="00852A9C" w:rsidP="00852A9C">
      <w:pPr>
        <w:pStyle w:val="Sinespaciado"/>
        <w:spacing w:line="276" w:lineRule="auto"/>
        <w:ind w:left="567" w:right="530"/>
        <w:jc w:val="both"/>
        <w:rPr>
          <w:rFonts w:ascii="Times New Roman" w:hAnsi="Times New Roman" w:cs="Times New Roman"/>
          <w:sz w:val="22"/>
          <w:szCs w:val="22"/>
          <w:lang w:val="ca-ES"/>
        </w:rPr>
      </w:pPr>
      <w:hyperlink r:id="rId44" w:history="1">
        <w:r w:rsidRPr="00852A9C">
          <w:rPr>
            <w:rStyle w:val="Hipervnculo"/>
            <w:rFonts w:ascii="Times New Roman" w:hAnsi="Times New Roman" w:cs="Times New Roman"/>
            <w:sz w:val="22"/>
            <w:szCs w:val="22"/>
            <w:lang w:val="ca-ES"/>
          </w:rPr>
          <w:t>https://karebaviatges.com/condicions-de-contractacio</w:t>
        </w:r>
      </w:hyperlink>
    </w:p>
    <w:p w14:paraId="3EFCF099" w14:textId="77777777" w:rsidR="00852A9C" w:rsidRPr="00852A9C" w:rsidRDefault="00852A9C" w:rsidP="00852A9C">
      <w:pPr>
        <w:pStyle w:val="Sinespaciado"/>
        <w:ind w:left="567"/>
        <w:rPr>
          <w:rFonts w:ascii="Times New Roman" w:hAnsi="Times New Roman" w:cs="Times New Roman"/>
          <w:b/>
          <w:bCs/>
          <w:sz w:val="22"/>
          <w:szCs w:val="22"/>
          <w:lang w:val="ca-ES"/>
        </w:rPr>
      </w:pPr>
    </w:p>
    <w:p w14:paraId="08A700B7" w14:textId="77777777" w:rsidR="00852A9C" w:rsidRPr="00852A9C" w:rsidRDefault="00852A9C" w:rsidP="00852A9C">
      <w:pPr>
        <w:pStyle w:val="Sinespaciado"/>
        <w:ind w:left="567"/>
        <w:rPr>
          <w:rFonts w:ascii="Times New Roman" w:hAnsi="Times New Roman" w:cs="Times New Roman"/>
          <w:b/>
          <w:bCs/>
          <w:sz w:val="22"/>
          <w:szCs w:val="22"/>
          <w:lang w:val="ca-ES"/>
        </w:rPr>
      </w:pPr>
      <w:r w:rsidRPr="00852A9C">
        <w:rPr>
          <w:rFonts w:ascii="Times New Roman" w:hAnsi="Times New Roman" w:cs="Times New Roman"/>
          <w:b/>
          <w:bCs/>
          <w:sz w:val="22"/>
          <w:szCs w:val="22"/>
          <w:lang w:val="ca-ES"/>
        </w:rPr>
        <w:t>Formulari d' informació normalitzada per a contractes de viatge combinat</w:t>
      </w:r>
    </w:p>
    <w:p w14:paraId="09D32BE0" w14:textId="77777777" w:rsidR="00852A9C" w:rsidRPr="00852A9C" w:rsidRDefault="00852A9C" w:rsidP="00852A9C">
      <w:pPr>
        <w:pStyle w:val="Sinespaciado"/>
        <w:ind w:left="567"/>
        <w:rPr>
          <w:rFonts w:ascii="Times New Roman" w:hAnsi="Times New Roman" w:cs="Times New Roman"/>
          <w:sz w:val="22"/>
          <w:szCs w:val="22"/>
          <w:lang w:val="ca-ES"/>
        </w:rPr>
      </w:pPr>
      <w:r w:rsidRPr="00852A9C">
        <w:rPr>
          <w:rFonts w:ascii="Times New Roman" w:hAnsi="Times New Roman" w:cs="Times New Roman"/>
          <w:sz w:val="22"/>
          <w:szCs w:val="22"/>
          <w:lang w:val="ca-ES"/>
        </w:rPr>
        <w:t xml:space="preserve">Pot trobar el Formulari mitjançant el següent enllaç: </w:t>
      </w:r>
    </w:p>
    <w:bookmarkEnd w:id="8"/>
    <w:p w14:paraId="0546D71E" w14:textId="77777777" w:rsidR="00852A9C" w:rsidRPr="00852A9C" w:rsidRDefault="00852A9C" w:rsidP="00852A9C">
      <w:pPr>
        <w:pStyle w:val="Sinespaciado"/>
        <w:spacing w:line="276" w:lineRule="auto"/>
        <w:ind w:left="567" w:right="530"/>
        <w:jc w:val="both"/>
        <w:rPr>
          <w:rFonts w:ascii="Times New Roman" w:hAnsi="Times New Roman" w:cs="Times New Roman"/>
          <w:sz w:val="22"/>
          <w:szCs w:val="22"/>
          <w:lang w:val="ca-ES"/>
        </w:rPr>
      </w:pPr>
      <w:r w:rsidRPr="00852A9C">
        <w:rPr>
          <w:rFonts w:ascii="Times New Roman" w:hAnsi="Times New Roman" w:cs="Times New Roman"/>
          <w:sz w:val="22"/>
          <w:szCs w:val="22"/>
          <w:lang w:val="ca-ES"/>
        </w:rPr>
        <w:fldChar w:fldCharType="begin"/>
      </w:r>
      <w:r w:rsidRPr="00852A9C">
        <w:rPr>
          <w:rFonts w:ascii="Times New Roman" w:hAnsi="Times New Roman" w:cs="Times New Roman"/>
          <w:sz w:val="22"/>
          <w:szCs w:val="22"/>
          <w:lang w:val="ca-ES"/>
        </w:rPr>
        <w:instrText>HYPERLINK "https://karebaviatges.com/condicions-de-contractacio"</w:instrText>
      </w:r>
      <w:r w:rsidRPr="00852A9C">
        <w:rPr>
          <w:rFonts w:ascii="Times New Roman" w:hAnsi="Times New Roman" w:cs="Times New Roman"/>
          <w:sz w:val="22"/>
          <w:szCs w:val="22"/>
          <w:lang w:val="ca-ES"/>
        </w:rPr>
      </w:r>
      <w:r w:rsidRPr="00852A9C">
        <w:rPr>
          <w:rFonts w:ascii="Times New Roman" w:hAnsi="Times New Roman" w:cs="Times New Roman"/>
          <w:sz w:val="22"/>
          <w:szCs w:val="22"/>
          <w:lang w:val="ca-ES"/>
        </w:rPr>
        <w:fldChar w:fldCharType="separate"/>
      </w:r>
      <w:r w:rsidRPr="00852A9C">
        <w:rPr>
          <w:rStyle w:val="Hipervnculo"/>
          <w:rFonts w:ascii="Times New Roman" w:hAnsi="Times New Roman" w:cs="Times New Roman"/>
          <w:sz w:val="22"/>
          <w:szCs w:val="22"/>
          <w:lang w:val="ca-ES"/>
        </w:rPr>
        <w:t>https://karebaviatges.com/condicions-de-contractacio</w:t>
      </w:r>
      <w:r w:rsidRPr="00852A9C">
        <w:rPr>
          <w:rFonts w:ascii="Times New Roman" w:hAnsi="Times New Roman" w:cs="Times New Roman"/>
          <w:sz w:val="22"/>
          <w:szCs w:val="22"/>
          <w:lang w:val="ca-ES"/>
        </w:rPr>
        <w:fldChar w:fldCharType="end"/>
      </w:r>
      <w:r w:rsidRPr="00852A9C">
        <w:rPr>
          <w:rFonts w:ascii="Times New Roman" w:hAnsi="Times New Roman" w:cs="Times New Roman"/>
          <w:sz w:val="22"/>
          <w:szCs w:val="22"/>
          <w:lang w:val="ca-ES"/>
        </w:rPr>
        <w:t xml:space="preserve"> </w:t>
      </w:r>
    </w:p>
    <w:p w14:paraId="643D8EE7" w14:textId="026411CF" w:rsidR="00BF13C9" w:rsidRPr="001D0533" w:rsidRDefault="00BF13C9" w:rsidP="00713D2C">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852A9C" w:rsidRDefault="003C40D9">
      <w:r w:rsidRPr="00852A9C">
        <w:separator/>
      </w:r>
    </w:p>
  </w:endnote>
  <w:endnote w:type="continuationSeparator" w:id="0">
    <w:p w14:paraId="529C1175" w14:textId="77777777" w:rsidR="003C40D9" w:rsidRPr="00852A9C" w:rsidRDefault="003C40D9">
      <w:r w:rsidRPr="00852A9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852A9C" w:rsidRDefault="00840087">
    <w:pPr>
      <w:jc w:val="center"/>
    </w:pPr>
    <w:r w:rsidRPr="00852A9C">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852A9C"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852A9C"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852A9C" w:rsidRDefault="00EF1A91" w:rsidP="00840087"/>
  <w:p w14:paraId="42B9C83B" w14:textId="18C00AA5" w:rsidR="007F19A1" w:rsidRPr="00852A9C" w:rsidRDefault="00840087" w:rsidP="00840087">
    <w:r w:rsidRPr="00852A9C">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852A9C"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852A9C"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852A9C" w:rsidRDefault="00210C45" w:rsidP="00840087">
    <w:r w:rsidRPr="00852A9C">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852A9C"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852A9C"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852A9C" w:rsidRDefault="004E27A4" w:rsidP="00840087"/>
  <w:p w14:paraId="23DD1E70" w14:textId="77777777" w:rsidR="007130B9" w:rsidRPr="00852A9C" w:rsidRDefault="007130B9" w:rsidP="00840087"/>
  <w:p w14:paraId="60F1FAC5" w14:textId="4277D1FD" w:rsidR="007F19A1" w:rsidRPr="00852A9C" w:rsidRDefault="004E27A4" w:rsidP="00840087">
    <w:r w:rsidRPr="00852A9C">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852A9C"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852A9C"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852A9C" w:rsidRDefault="0006460E">
    <w:pPr>
      <w:jc w:val="center"/>
    </w:pPr>
    <w:r w:rsidRPr="00852A9C">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852A9C" w:rsidRDefault="003C40D9">
      <w:bookmarkStart w:id="0" w:name="_Hlk180398705"/>
      <w:bookmarkEnd w:id="0"/>
      <w:r w:rsidRPr="00852A9C">
        <w:separator/>
      </w:r>
    </w:p>
  </w:footnote>
  <w:footnote w:type="continuationSeparator" w:id="0">
    <w:p w14:paraId="3FB815BB" w14:textId="77777777" w:rsidR="003C40D9" w:rsidRPr="00852A9C" w:rsidRDefault="003C40D9">
      <w:r w:rsidRPr="00852A9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852A9C" w:rsidRDefault="0006460E">
    <w:pPr>
      <w:jc w:val="center"/>
    </w:pPr>
    <w:r w:rsidRPr="00852A9C">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852A9C"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852A9C"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852A9C" w:rsidRDefault="00831BBC">
    <w:pPr>
      <w:jc w:val="center"/>
      <w:rPr>
        <w:lang w:eastAsia="es-ES"/>
      </w:rPr>
    </w:pPr>
    <w:r w:rsidRPr="00852A9C">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852A9C"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852A9C"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852A9C"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852A9C" w:rsidRDefault="00831BBC">
    <w:pPr>
      <w:jc w:val="center"/>
      <w:rPr>
        <w:lang w:eastAsia="es-ES"/>
      </w:rPr>
    </w:pPr>
    <w:r w:rsidRPr="00852A9C">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852A9C"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852A9C"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852A9C"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852A9C" w:rsidRDefault="00831BBC">
    <w:pPr>
      <w:jc w:val="center"/>
      <w:rPr>
        <w:lang w:eastAsia="es-ES"/>
      </w:rPr>
    </w:pPr>
    <w:r w:rsidRPr="00852A9C">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852A9C"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852A9C"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852A9C"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852A9C" w:rsidRDefault="0006460E">
    <w:pPr>
      <w:jc w:val="center"/>
    </w:pPr>
    <w:r w:rsidRPr="00852A9C">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7EF58CA"/>
    <w:multiLevelType w:val="multilevel"/>
    <w:tmpl w:val="E7D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1"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5"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9"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B5752D"/>
    <w:multiLevelType w:val="multilevel"/>
    <w:tmpl w:val="FCDAE77E"/>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9E33BB"/>
    <w:multiLevelType w:val="hybridMultilevel"/>
    <w:tmpl w:val="8EE2E3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1278027">
    <w:abstractNumId w:val="18"/>
  </w:num>
  <w:num w:numId="2" w16cid:durableId="1374310530">
    <w:abstractNumId w:val="23"/>
  </w:num>
  <w:num w:numId="3" w16cid:durableId="1420327165">
    <w:abstractNumId w:val="0"/>
  </w:num>
  <w:num w:numId="4" w16cid:durableId="948509187">
    <w:abstractNumId w:val="9"/>
  </w:num>
  <w:num w:numId="5" w16cid:durableId="1186673886">
    <w:abstractNumId w:val="26"/>
  </w:num>
  <w:num w:numId="6" w16cid:durableId="715784266">
    <w:abstractNumId w:val="22"/>
  </w:num>
  <w:num w:numId="7" w16cid:durableId="66268199">
    <w:abstractNumId w:val="8"/>
  </w:num>
  <w:num w:numId="8" w16cid:durableId="703406834">
    <w:abstractNumId w:val="13"/>
  </w:num>
  <w:num w:numId="9" w16cid:durableId="221404113">
    <w:abstractNumId w:val="7"/>
  </w:num>
  <w:num w:numId="10" w16cid:durableId="364910495">
    <w:abstractNumId w:val="25"/>
  </w:num>
  <w:num w:numId="11" w16cid:durableId="1025642344">
    <w:abstractNumId w:val="15"/>
  </w:num>
  <w:num w:numId="12" w16cid:durableId="747700631">
    <w:abstractNumId w:val="19"/>
  </w:num>
  <w:num w:numId="13" w16cid:durableId="97146953">
    <w:abstractNumId w:val="11"/>
  </w:num>
  <w:num w:numId="14" w16cid:durableId="41293523">
    <w:abstractNumId w:val="17"/>
  </w:num>
  <w:num w:numId="15" w16cid:durableId="368337477">
    <w:abstractNumId w:val="18"/>
  </w:num>
  <w:num w:numId="16" w16cid:durableId="426115455">
    <w:abstractNumId w:val="5"/>
  </w:num>
  <w:num w:numId="17" w16cid:durableId="1033267074">
    <w:abstractNumId w:val="2"/>
  </w:num>
  <w:num w:numId="18" w16cid:durableId="1359769408">
    <w:abstractNumId w:val="14"/>
  </w:num>
  <w:num w:numId="19" w16cid:durableId="2123264156">
    <w:abstractNumId w:val="6"/>
  </w:num>
  <w:num w:numId="20" w16cid:durableId="1666009060">
    <w:abstractNumId w:val="12"/>
  </w:num>
  <w:num w:numId="21" w16cid:durableId="922301388">
    <w:abstractNumId w:val="16"/>
  </w:num>
  <w:num w:numId="22" w16cid:durableId="641153695">
    <w:abstractNumId w:val="24"/>
  </w:num>
  <w:num w:numId="23" w16cid:durableId="50463546">
    <w:abstractNumId w:val="1"/>
  </w:num>
  <w:num w:numId="24" w16cid:durableId="1930969131">
    <w:abstractNumId w:val="4"/>
  </w:num>
  <w:num w:numId="25" w16cid:durableId="763262955">
    <w:abstractNumId w:val="20"/>
  </w:num>
  <w:num w:numId="26" w16cid:durableId="2013488470">
    <w:abstractNumId w:val="27"/>
  </w:num>
  <w:num w:numId="27" w16cid:durableId="2047874231">
    <w:abstractNumId w:val="10"/>
  </w:num>
  <w:num w:numId="28" w16cid:durableId="673729266">
    <w:abstractNumId w:val="21"/>
  </w:num>
  <w:num w:numId="29" w16cid:durableId="403796888">
    <w:abstractNumId w:val="3"/>
  </w:num>
  <w:num w:numId="30" w16cid:durableId="1748460448">
    <w:abstractNumId w:val="18"/>
  </w:num>
  <w:num w:numId="31" w16cid:durableId="5859180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0D50"/>
    <w:rsid w:val="000358E8"/>
    <w:rsid w:val="00041812"/>
    <w:rsid w:val="00041D5C"/>
    <w:rsid w:val="00041FBB"/>
    <w:rsid w:val="000434F4"/>
    <w:rsid w:val="000527D8"/>
    <w:rsid w:val="000565EC"/>
    <w:rsid w:val="00056CFC"/>
    <w:rsid w:val="0006460E"/>
    <w:rsid w:val="000711EB"/>
    <w:rsid w:val="000715F1"/>
    <w:rsid w:val="00075E2B"/>
    <w:rsid w:val="0008116D"/>
    <w:rsid w:val="00085653"/>
    <w:rsid w:val="00091F6D"/>
    <w:rsid w:val="0009496C"/>
    <w:rsid w:val="000A3B54"/>
    <w:rsid w:val="000A3FF6"/>
    <w:rsid w:val="000B34B1"/>
    <w:rsid w:val="000B64DA"/>
    <w:rsid w:val="000C6E04"/>
    <w:rsid w:val="000D4519"/>
    <w:rsid w:val="000D5B37"/>
    <w:rsid w:val="000E31FC"/>
    <w:rsid w:val="001021F9"/>
    <w:rsid w:val="001023DA"/>
    <w:rsid w:val="00111308"/>
    <w:rsid w:val="0011472F"/>
    <w:rsid w:val="00126D61"/>
    <w:rsid w:val="0012739F"/>
    <w:rsid w:val="00131791"/>
    <w:rsid w:val="00136296"/>
    <w:rsid w:val="00136730"/>
    <w:rsid w:val="0014060B"/>
    <w:rsid w:val="00144201"/>
    <w:rsid w:val="00145B68"/>
    <w:rsid w:val="00154388"/>
    <w:rsid w:val="00157DA2"/>
    <w:rsid w:val="00162FFE"/>
    <w:rsid w:val="00167C26"/>
    <w:rsid w:val="00173D0B"/>
    <w:rsid w:val="00177813"/>
    <w:rsid w:val="0018083E"/>
    <w:rsid w:val="00181377"/>
    <w:rsid w:val="00185BD5"/>
    <w:rsid w:val="001878E2"/>
    <w:rsid w:val="001933B4"/>
    <w:rsid w:val="00193CC4"/>
    <w:rsid w:val="00194A94"/>
    <w:rsid w:val="00197AB9"/>
    <w:rsid w:val="001A0B97"/>
    <w:rsid w:val="001A2CA0"/>
    <w:rsid w:val="001A3E6B"/>
    <w:rsid w:val="001A746E"/>
    <w:rsid w:val="001B2302"/>
    <w:rsid w:val="001C1193"/>
    <w:rsid w:val="001C3F62"/>
    <w:rsid w:val="001C740C"/>
    <w:rsid w:val="001D0533"/>
    <w:rsid w:val="001D0785"/>
    <w:rsid w:val="001D2565"/>
    <w:rsid w:val="001D3E0E"/>
    <w:rsid w:val="001F1B4A"/>
    <w:rsid w:val="001F2844"/>
    <w:rsid w:val="001F52C8"/>
    <w:rsid w:val="002021AE"/>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2D9A"/>
    <w:rsid w:val="002452C1"/>
    <w:rsid w:val="00246542"/>
    <w:rsid w:val="00247FF1"/>
    <w:rsid w:val="00252052"/>
    <w:rsid w:val="00253760"/>
    <w:rsid w:val="00256A08"/>
    <w:rsid w:val="00257657"/>
    <w:rsid w:val="00262CC7"/>
    <w:rsid w:val="0026320B"/>
    <w:rsid w:val="0027014D"/>
    <w:rsid w:val="00271CA5"/>
    <w:rsid w:val="00286B06"/>
    <w:rsid w:val="00287DA2"/>
    <w:rsid w:val="0029246B"/>
    <w:rsid w:val="0029520C"/>
    <w:rsid w:val="002962F4"/>
    <w:rsid w:val="002966D7"/>
    <w:rsid w:val="002A17D1"/>
    <w:rsid w:val="002A226B"/>
    <w:rsid w:val="002A647E"/>
    <w:rsid w:val="002B132B"/>
    <w:rsid w:val="002B27B8"/>
    <w:rsid w:val="002B2D07"/>
    <w:rsid w:val="002B427E"/>
    <w:rsid w:val="002C2437"/>
    <w:rsid w:val="002C49EA"/>
    <w:rsid w:val="002D2644"/>
    <w:rsid w:val="002D3325"/>
    <w:rsid w:val="002D747F"/>
    <w:rsid w:val="002E0172"/>
    <w:rsid w:val="002E5BB1"/>
    <w:rsid w:val="002F1C3E"/>
    <w:rsid w:val="002F1CA5"/>
    <w:rsid w:val="002F7219"/>
    <w:rsid w:val="00301748"/>
    <w:rsid w:val="003035E9"/>
    <w:rsid w:val="003047E0"/>
    <w:rsid w:val="003122D1"/>
    <w:rsid w:val="003127FB"/>
    <w:rsid w:val="00316175"/>
    <w:rsid w:val="00317C16"/>
    <w:rsid w:val="003217F5"/>
    <w:rsid w:val="003259AA"/>
    <w:rsid w:val="00330383"/>
    <w:rsid w:val="00330B8F"/>
    <w:rsid w:val="00332878"/>
    <w:rsid w:val="00340430"/>
    <w:rsid w:val="0034163E"/>
    <w:rsid w:val="00341A0C"/>
    <w:rsid w:val="00342F23"/>
    <w:rsid w:val="00345AAB"/>
    <w:rsid w:val="0035194D"/>
    <w:rsid w:val="0035209C"/>
    <w:rsid w:val="00357A6F"/>
    <w:rsid w:val="00363B3D"/>
    <w:rsid w:val="003664B1"/>
    <w:rsid w:val="003700FB"/>
    <w:rsid w:val="00371D88"/>
    <w:rsid w:val="0037331C"/>
    <w:rsid w:val="00374223"/>
    <w:rsid w:val="0039095F"/>
    <w:rsid w:val="00390CC6"/>
    <w:rsid w:val="003929C2"/>
    <w:rsid w:val="00394DD7"/>
    <w:rsid w:val="00395A8E"/>
    <w:rsid w:val="003A1A82"/>
    <w:rsid w:val="003A1CCE"/>
    <w:rsid w:val="003A358B"/>
    <w:rsid w:val="003A670F"/>
    <w:rsid w:val="003A7D22"/>
    <w:rsid w:val="003B0122"/>
    <w:rsid w:val="003B3FAD"/>
    <w:rsid w:val="003B7D92"/>
    <w:rsid w:val="003C07FC"/>
    <w:rsid w:val="003C40D9"/>
    <w:rsid w:val="003C4874"/>
    <w:rsid w:val="003C647F"/>
    <w:rsid w:val="003D01B5"/>
    <w:rsid w:val="003D088D"/>
    <w:rsid w:val="003D38C5"/>
    <w:rsid w:val="003D5BB9"/>
    <w:rsid w:val="003D6F38"/>
    <w:rsid w:val="003D7680"/>
    <w:rsid w:val="003E1785"/>
    <w:rsid w:val="003E5510"/>
    <w:rsid w:val="003E789C"/>
    <w:rsid w:val="003F3B74"/>
    <w:rsid w:val="003F53B6"/>
    <w:rsid w:val="004006BE"/>
    <w:rsid w:val="004032C5"/>
    <w:rsid w:val="00403E7A"/>
    <w:rsid w:val="00406683"/>
    <w:rsid w:val="00412C85"/>
    <w:rsid w:val="00415165"/>
    <w:rsid w:val="004169E8"/>
    <w:rsid w:val="00423601"/>
    <w:rsid w:val="0042584D"/>
    <w:rsid w:val="00432DC9"/>
    <w:rsid w:val="0044419A"/>
    <w:rsid w:val="004503D0"/>
    <w:rsid w:val="004525E0"/>
    <w:rsid w:val="00452A78"/>
    <w:rsid w:val="004536C9"/>
    <w:rsid w:val="00453CB9"/>
    <w:rsid w:val="00454CCE"/>
    <w:rsid w:val="00472205"/>
    <w:rsid w:val="004725B0"/>
    <w:rsid w:val="00472F48"/>
    <w:rsid w:val="0047371B"/>
    <w:rsid w:val="00476487"/>
    <w:rsid w:val="00477B44"/>
    <w:rsid w:val="00485F56"/>
    <w:rsid w:val="00485FBC"/>
    <w:rsid w:val="00487507"/>
    <w:rsid w:val="00490898"/>
    <w:rsid w:val="00491434"/>
    <w:rsid w:val="00493BB6"/>
    <w:rsid w:val="00494A92"/>
    <w:rsid w:val="0049679E"/>
    <w:rsid w:val="004973BA"/>
    <w:rsid w:val="0049753E"/>
    <w:rsid w:val="004A3612"/>
    <w:rsid w:val="004A3C78"/>
    <w:rsid w:val="004A7446"/>
    <w:rsid w:val="004B0A3B"/>
    <w:rsid w:val="004B4170"/>
    <w:rsid w:val="004B4F22"/>
    <w:rsid w:val="004B527B"/>
    <w:rsid w:val="004B5EDC"/>
    <w:rsid w:val="004C3C77"/>
    <w:rsid w:val="004C49E4"/>
    <w:rsid w:val="004C502B"/>
    <w:rsid w:val="004D09C6"/>
    <w:rsid w:val="004D2056"/>
    <w:rsid w:val="004D50B9"/>
    <w:rsid w:val="004E0B81"/>
    <w:rsid w:val="004E27A4"/>
    <w:rsid w:val="004E2DD3"/>
    <w:rsid w:val="004E5970"/>
    <w:rsid w:val="004E700D"/>
    <w:rsid w:val="004F24B4"/>
    <w:rsid w:val="004F4594"/>
    <w:rsid w:val="004F5874"/>
    <w:rsid w:val="005002B8"/>
    <w:rsid w:val="0050078F"/>
    <w:rsid w:val="00500C48"/>
    <w:rsid w:val="00503415"/>
    <w:rsid w:val="00504FE7"/>
    <w:rsid w:val="0050711D"/>
    <w:rsid w:val="005154BD"/>
    <w:rsid w:val="005164D7"/>
    <w:rsid w:val="00520EC4"/>
    <w:rsid w:val="00522B1E"/>
    <w:rsid w:val="00523C4E"/>
    <w:rsid w:val="00524382"/>
    <w:rsid w:val="0052631F"/>
    <w:rsid w:val="005310F6"/>
    <w:rsid w:val="00534247"/>
    <w:rsid w:val="005347DC"/>
    <w:rsid w:val="00535FF7"/>
    <w:rsid w:val="005362F8"/>
    <w:rsid w:val="00536ADD"/>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77503"/>
    <w:rsid w:val="00583BAE"/>
    <w:rsid w:val="00590A72"/>
    <w:rsid w:val="005933C4"/>
    <w:rsid w:val="00595508"/>
    <w:rsid w:val="005A4D5D"/>
    <w:rsid w:val="005A6125"/>
    <w:rsid w:val="005A633D"/>
    <w:rsid w:val="005B060D"/>
    <w:rsid w:val="005B6B66"/>
    <w:rsid w:val="005C1CB6"/>
    <w:rsid w:val="005D27C1"/>
    <w:rsid w:val="005D7461"/>
    <w:rsid w:val="005E2146"/>
    <w:rsid w:val="005E3721"/>
    <w:rsid w:val="005E54FF"/>
    <w:rsid w:val="005F07E1"/>
    <w:rsid w:val="005F0EB3"/>
    <w:rsid w:val="005F2AE9"/>
    <w:rsid w:val="0061001B"/>
    <w:rsid w:val="00610845"/>
    <w:rsid w:val="00613E63"/>
    <w:rsid w:val="006165A3"/>
    <w:rsid w:val="00621AB0"/>
    <w:rsid w:val="00622C4D"/>
    <w:rsid w:val="00624AA4"/>
    <w:rsid w:val="006252CF"/>
    <w:rsid w:val="00627ACC"/>
    <w:rsid w:val="00633179"/>
    <w:rsid w:val="006357DC"/>
    <w:rsid w:val="0063603C"/>
    <w:rsid w:val="0064030A"/>
    <w:rsid w:val="00641AAB"/>
    <w:rsid w:val="006427D8"/>
    <w:rsid w:val="00652826"/>
    <w:rsid w:val="00652D9B"/>
    <w:rsid w:val="00653E7D"/>
    <w:rsid w:val="00656ABF"/>
    <w:rsid w:val="00656EE3"/>
    <w:rsid w:val="006603A5"/>
    <w:rsid w:val="00664115"/>
    <w:rsid w:val="00666565"/>
    <w:rsid w:val="00675651"/>
    <w:rsid w:val="00681D09"/>
    <w:rsid w:val="00690B03"/>
    <w:rsid w:val="00690C5B"/>
    <w:rsid w:val="006916EB"/>
    <w:rsid w:val="006B065B"/>
    <w:rsid w:val="006B1123"/>
    <w:rsid w:val="006B380A"/>
    <w:rsid w:val="006C1A7C"/>
    <w:rsid w:val="006C25A6"/>
    <w:rsid w:val="006C333E"/>
    <w:rsid w:val="006C50F4"/>
    <w:rsid w:val="006D064E"/>
    <w:rsid w:val="006D1645"/>
    <w:rsid w:val="006D2002"/>
    <w:rsid w:val="006D2535"/>
    <w:rsid w:val="006D4C23"/>
    <w:rsid w:val="006E43E9"/>
    <w:rsid w:val="006E4ED3"/>
    <w:rsid w:val="006E524A"/>
    <w:rsid w:val="006E60A7"/>
    <w:rsid w:val="006E77DC"/>
    <w:rsid w:val="006F0C09"/>
    <w:rsid w:val="006F1C57"/>
    <w:rsid w:val="007051BA"/>
    <w:rsid w:val="007125E6"/>
    <w:rsid w:val="007130B9"/>
    <w:rsid w:val="00713D2C"/>
    <w:rsid w:val="00714488"/>
    <w:rsid w:val="00717DDB"/>
    <w:rsid w:val="00720A2E"/>
    <w:rsid w:val="00724FA9"/>
    <w:rsid w:val="0073012E"/>
    <w:rsid w:val="00731F47"/>
    <w:rsid w:val="0073681D"/>
    <w:rsid w:val="007468F2"/>
    <w:rsid w:val="00747A7B"/>
    <w:rsid w:val="00751C7C"/>
    <w:rsid w:val="00761D7B"/>
    <w:rsid w:val="00763FCE"/>
    <w:rsid w:val="0076641C"/>
    <w:rsid w:val="00772C76"/>
    <w:rsid w:val="0077392A"/>
    <w:rsid w:val="0078365F"/>
    <w:rsid w:val="00784357"/>
    <w:rsid w:val="0078657B"/>
    <w:rsid w:val="007879C5"/>
    <w:rsid w:val="007971EF"/>
    <w:rsid w:val="007A2A72"/>
    <w:rsid w:val="007A4F12"/>
    <w:rsid w:val="007B0F11"/>
    <w:rsid w:val="007B2581"/>
    <w:rsid w:val="007C3E18"/>
    <w:rsid w:val="007D36FD"/>
    <w:rsid w:val="007E06D3"/>
    <w:rsid w:val="007E228D"/>
    <w:rsid w:val="007E27B9"/>
    <w:rsid w:val="007F11DE"/>
    <w:rsid w:val="007F19A1"/>
    <w:rsid w:val="007F2592"/>
    <w:rsid w:val="007F27C6"/>
    <w:rsid w:val="007F424A"/>
    <w:rsid w:val="008001BC"/>
    <w:rsid w:val="00807D7A"/>
    <w:rsid w:val="00811009"/>
    <w:rsid w:val="00821340"/>
    <w:rsid w:val="00831933"/>
    <w:rsid w:val="00831BBC"/>
    <w:rsid w:val="00835148"/>
    <w:rsid w:val="008358B8"/>
    <w:rsid w:val="00840087"/>
    <w:rsid w:val="0084260F"/>
    <w:rsid w:val="008432EC"/>
    <w:rsid w:val="00845CDE"/>
    <w:rsid w:val="00847E2D"/>
    <w:rsid w:val="00852A9C"/>
    <w:rsid w:val="00855872"/>
    <w:rsid w:val="00856146"/>
    <w:rsid w:val="0086176A"/>
    <w:rsid w:val="00865EAF"/>
    <w:rsid w:val="0087049C"/>
    <w:rsid w:val="0087416D"/>
    <w:rsid w:val="0088037D"/>
    <w:rsid w:val="008822F1"/>
    <w:rsid w:val="00882C94"/>
    <w:rsid w:val="008841CC"/>
    <w:rsid w:val="00884352"/>
    <w:rsid w:val="00886753"/>
    <w:rsid w:val="00886E05"/>
    <w:rsid w:val="008870A1"/>
    <w:rsid w:val="00892B1C"/>
    <w:rsid w:val="00894C2C"/>
    <w:rsid w:val="00895052"/>
    <w:rsid w:val="008963D8"/>
    <w:rsid w:val="008972DC"/>
    <w:rsid w:val="008A1D22"/>
    <w:rsid w:val="008A2AFA"/>
    <w:rsid w:val="008A51DC"/>
    <w:rsid w:val="008B3B7D"/>
    <w:rsid w:val="008B54CC"/>
    <w:rsid w:val="008C6B22"/>
    <w:rsid w:val="008D32F4"/>
    <w:rsid w:val="008D5033"/>
    <w:rsid w:val="008D7088"/>
    <w:rsid w:val="008E04CA"/>
    <w:rsid w:val="008E217C"/>
    <w:rsid w:val="008E257F"/>
    <w:rsid w:val="008E40E3"/>
    <w:rsid w:val="008F077C"/>
    <w:rsid w:val="00900230"/>
    <w:rsid w:val="00903520"/>
    <w:rsid w:val="009048D9"/>
    <w:rsid w:val="00907309"/>
    <w:rsid w:val="00914DE8"/>
    <w:rsid w:val="00915A00"/>
    <w:rsid w:val="009220FC"/>
    <w:rsid w:val="009242AC"/>
    <w:rsid w:val="00927E89"/>
    <w:rsid w:val="00930562"/>
    <w:rsid w:val="00931FB8"/>
    <w:rsid w:val="00935939"/>
    <w:rsid w:val="009371D1"/>
    <w:rsid w:val="0096384D"/>
    <w:rsid w:val="00963FE2"/>
    <w:rsid w:val="00964015"/>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1AE0"/>
    <w:rsid w:val="009C2E65"/>
    <w:rsid w:val="009C301D"/>
    <w:rsid w:val="009C6E30"/>
    <w:rsid w:val="009D6885"/>
    <w:rsid w:val="009D6CEE"/>
    <w:rsid w:val="009E11E2"/>
    <w:rsid w:val="009E19D8"/>
    <w:rsid w:val="009F1F02"/>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3566F"/>
    <w:rsid w:val="00A4008A"/>
    <w:rsid w:val="00A40868"/>
    <w:rsid w:val="00A43E8D"/>
    <w:rsid w:val="00A4779D"/>
    <w:rsid w:val="00A5221E"/>
    <w:rsid w:val="00A61C84"/>
    <w:rsid w:val="00A61D0F"/>
    <w:rsid w:val="00A623D0"/>
    <w:rsid w:val="00A6378B"/>
    <w:rsid w:val="00A64EBD"/>
    <w:rsid w:val="00A6598F"/>
    <w:rsid w:val="00A67C85"/>
    <w:rsid w:val="00A703EE"/>
    <w:rsid w:val="00A872D7"/>
    <w:rsid w:val="00A90F70"/>
    <w:rsid w:val="00A932D1"/>
    <w:rsid w:val="00AA4633"/>
    <w:rsid w:val="00AA47DF"/>
    <w:rsid w:val="00AA7876"/>
    <w:rsid w:val="00AB1BF6"/>
    <w:rsid w:val="00AB5B37"/>
    <w:rsid w:val="00AC1208"/>
    <w:rsid w:val="00AC2E9E"/>
    <w:rsid w:val="00AC3EAD"/>
    <w:rsid w:val="00AC592E"/>
    <w:rsid w:val="00AC751F"/>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156C"/>
    <w:rsid w:val="00B21653"/>
    <w:rsid w:val="00B244A9"/>
    <w:rsid w:val="00B264CA"/>
    <w:rsid w:val="00B27B25"/>
    <w:rsid w:val="00B30900"/>
    <w:rsid w:val="00B3153B"/>
    <w:rsid w:val="00B34CE3"/>
    <w:rsid w:val="00B34DEC"/>
    <w:rsid w:val="00B40FFA"/>
    <w:rsid w:val="00B47325"/>
    <w:rsid w:val="00B5140F"/>
    <w:rsid w:val="00B557AB"/>
    <w:rsid w:val="00B57378"/>
    <w:rsid w:val="00B65F50"/>
    <w:rsid w:val="00B7117F"/>
    <w:rsid w:val="00B757AA"/>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6177"/>
    <w:rsid w:val="00C06410"/>
    <w:rsid w:val="00C06DD1"/>
    <w:rsid w:val="00C137A0"/>
    <w:rsid w:val="00C159FA"/>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96B24"/>
    <w:rsid w:val="00CA1520"/>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000"/>
    <w:rsid w:val="00D0418F"/>
    <w:rsid w:val="00D04EFD"/>
    <w:rsid w:val="00D10623"/>
    <w:rsid w:val="00D115C3"/>
    <w:rsid w:val="00D12D6C"/>
    <w:rsid w:val="00D12DDC"/>
    <w:rsid w:val="00D138C7"/>
    <w:rsid w:val="00D13EE7"/>
    <w:rsid w:val="00D1667F"/>
    <w:rsid w:val="00D24F75"/>
    <w:rsid w:val="00D36777"/>
    <w:rsid w:val="00D37F52"/>
    <w:rsid w:val="00D40046"/>
    <w:rsid w:val="00D40ADA"/>
    <w:rsid w:val="00D42E05"/>
    <w:rsid w:val="00D43165"/>
    <w:rsid w:val="00D44E97"/>
    <w:rsid w:val="00D5681F"/>
    <w:rsid w:val="00D6082F"/>
    <w:rsid w:val="00D61030"/>
    <w:rsid w:val="00D627C1"/>
    <w:rsid w:val="00D63A99"/>
    <w:rsid w:val="00D65EB9"/>
    <w:rsid w:val="00D74A8A"/>
    <w:rsid w:val="00D92971"/>
    <w:rsid w:val="00D930BA"/>
    <w:rsid w:val="00D945F5"/>
    <w:rsid w:val="00D97426"/>
    <w:rsid w:val="00D976A4"/>
    <w:rsid w:val="00DA0970"/>
    <w:rsid w:val="00DA1A73"/>
    <w:rsid w:val="00DA2C5A"/>
    <w:rsid w:val="00DA5107"/>
    <w:rsid w:val="00DA7D6A"/>
    <w:rsid w:val="00DB744A"/>
    <w:rsid w:val="00DC071A"/>
    <w:rsid w:val="00DC57B8"/>
    <w:rsid w:val="00DD4802"/>
    <w:rsid w:val="00DD64F6"/>
    <w:rsid w:val="00DE0F4F"/>
    <w:rsid w:val="00DE5CCE"/>
    <w:rsid w:val="00DE71DA"/>
    <w:rsid w:val="00DE74BC"/>
    <w:rsid w:val="00DF4310"/>
    <w:rsid w:val="00E02782"/>
    <w:rsid w:val="00E05C9F"/>
    <w:rsid w:val="00E158BF"/>
    <w:rsid w:val="00E173F8"/>
    <w:rsid w:val="00E254DC"/>
    <w:rsid w:val="00E31426"/>
    <w:rsid w:val="00E40F46"/>
    <w:rsid w:val="00E44C69"/>
    <w:rsid w:val="00E45302"/>
    <w:rsid w:val="00E52A17"/>
    <w:rsid w:val="00E55872"/>
    <w:rsid w:val="00E60F4A"/>
    <w:rsid w:val="00E62A27"/>
    <w:rsid w:val="00E6420A"/>
    <w:rsid w:val="00E64857"/>
    <w:rsid w:val="00E656D8"/>
    <w:rsid w:val="00E7334F"/>
    <w:rsid w:val="00E76011"/>
    <w:rsid w:val="00E821DE"/>
    <w:rsid w:val="00E84EFE"/>
    <w:rsid w:val="00E86C93"/>
    <w:rsid w:val="00E879A3"/>
    <w:rsid w:val="00E92571"/>
    <w:rsid w:val="00E967DE"/>
    <w:rsid w:val="00EA433B"/>
    <w:rsid w:val="00EA58A3"/>
    <w:rsid w:val="00EA7977"/>
    <w:rsid w:val="00EA7E84"/>
    <w:rsid w:val="00EB04CB"/>
    <w:rsid w:val="00EB1B3B"/>
    <w:rsid w:val="00EB471A"/>
    <w:rsid w:val="00EB7C00"/>
    <w:rsid w:val="00EC2E44"/>
    <w:rsid w:val="00ED0706"/>
    <w:rsid w:val="00ED5E33"/>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1C56"/>
    <w:rsid w:val="00FA4F5A"/>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val="ca-ES"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hyperlink" Target="https://karebaviatges.com/condicions-de-contractaci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2.xml"/><Relationship Id="rId20" Type="http://schemas.openxmlformats.org/officeDocument/2006/relationships/header" Target="header1.xml"/><Relationship Id="rId41" Type="http://schemas.openxmlformats.org/officeDocument/2006/relationships/hyperlink" Target="https://canalsalut.gencat.cat/ca/salut-a-z/v/vacunacions/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C757F-6A71-4CF0-AC84-891204E6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10</Pages>
  <Words>2940</Words>
  <Characters>16171</Characters>
  <Application>Microsoft Office Word</Application>
  <DocSecurity>0</DocSecurity>
  <Lines>134</Lines>
  <Paragraphs>38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4</cp:revision>
  <cp:lastPrinted>2025-11-28T17:16:00Z</cp:lastPrinted>
  <dcterms:created xsi:type="dcterms:W3CDTF">2024-12-12T15:09:00Z</dcterms:created>
  <dcterms:modified xsi:type="dcterms:W3CDTF">2025-12-10T12:10:00Z</dcterms:modified>
</cp:coreProperties>
</file>