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12618" w:type="dxa"/>
        <w:tblLayout w:type="fixed"/>
        <w:tblCellMar>
          <w:top w:w="283" w:type="dxa"/>
          <w:left w:w="283" w:type="dxa"/>
          <w:bottom w:w="283" w:type="dxa"/>
          <w:right w:w="283" w:type="dxa"/>
        </w:tblCellMar>
        <w:tblLook w:val="0000" w:firstRow="0" w:lastRow="0" w:firstColumn="0" w:lastColumn="0" w:noHBand="0" w:noVBand="0"/>
      </w:tblPr>
      <w:tblGrid>
        <w:gridCol w:w="284"/>
        <w:gridCol w:w="1132"/>
        <w:gridCol w:w="4680"/>
        <w:gridCol w:w="5103"/>
        <w:gridCol w:w="1419"/>
      </w:tblGrid>
      <w:tr w:rsidR="007F19A1" w:rsidRPr="001F13E2" w14:paraId="12D6238D" w14:textId="77777777" w:rsidTr="00202B78">
        <w:tc>
          <w:tcPr>
            <w:tcW w:w="12618" w:type="dxa"/>
            <w:gridSpan w:val="5"/>
            <w:shd w:val="clear" w:color="auto" w:fill="000000"/>
            <w:vAlign w:val="center"/>
          </w:tcPr>
          <w:p w14:paraId="390513D2" w14:textId="76161D48" w:rsidR="00831933" w:rsidRPr="001F13E2" w:rsidRDefault="00B757AA" w:rsidP="00D74A8A">
            <w:pPr>
              <w:ind w:left="708" w:hanging="708"/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</w:pPr>
            <w:r w:rsidRPr="001F13E2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 xml:space="preserve">Colòmbia, camins entre muntanyes i </w:t>
            </w:r>
            <w:r w:rsidR="00EF12AB" w:rsidRPr="001F13E2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c</w:t>
            </w:r>
            <w:r w:rsidRPr="001F13E2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arib</w:t>
            </w:r>
          </w:p>
        </w:tc>
      </w:tr>
      <w:tr w:rsidR="007F19A1" w:rsidRPr="001F13E2" w14:paraId="7D56E6D8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</w:trPr>
        <w:tc>
          <w:tcPr>
            <w:tcW w:w="5812" w:type="dxa"/>
            <w:gridSpan w:val="2"/>
            <w:tcBorders>
              <w:bottom w:val="single" w:sz="11" w:space="0" w:color="000000"/>
            </w:tcBorders>
            <w:vAlign w:val="center"/>
          </w:tcPr>
          <w:p w14:paraId="10046D07" w14:textId="2D41655F" w:rsidR="00FE2B51" w:rsidRPr="001F13E2" w:rsidRDefault="00FE2B51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14:paraId="3C1E9DE8" w14:textId="42ED4651" w:rsidR="007F19A1" w:rsidRPr="001F13E2" w:rsidRDefault="00DD64F6" w:rsidP="00D138C7">
            <w:pPr>
              <w:ind w:left="209"/>
              <w:jc w:val="center"/>
              <w:rPr>
                <w:rFonts w:ascii="Times New Roman" w:hAnsi="Times New Roman" w:cs="Times New Roman"/>
              </w:rPr>
            </w:pPr>
            <w:r w:rsidRPr="001F13E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Informació</w:t>
            </w:r>
          </w:p>
        </w:tc>
        <w:tc>
          <w:tcPr>
            <w:tcW w:w="5103" w:type="dxa"/>
            <w:vMerge w:val="restart"/>
            <w:vAlign w:val="center"/>
          </w:tcPr>
          <w:p w14:paraId="7F447413" w14:textId="0B94A2D0" w:rsidR="00177813" w:rsidRPr="001F13E2" w:rsidRDefault="00472205" w:rsidP="0017781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3E2">
              <w:rPr>
                <w:noProof/>
              </w:rPr>
              <w:drawing>
                <wp:inline distT="0" distB="0" distL="0" distR="0" wp14:anchorId="6036CBFE" wp14:editId="578FE264">
                  <wp:extent cx="3140100" cy="2535507"/>
                  <wp:effectExtent l="0" t="0" r="0" b="0"/>
                  <wp:docPr id="11969146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914659" name="Imagen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3944" t="1805" r="-30570" b="2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100" cy="253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9CA445" w14:textId="138D5D5E" w:rsidR="007F19A1" w:rsidRPr="001F13E2" w:rsidRDefault="007F19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F19A1" w:rsidRPr="001F13E2" w14:paraId="13F91FDC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5812" w:type="dxa"/>
            <w:gridSpan w:val="2"/>
            <w:vAlign w:val="center"/>
          </w:tcPr>
          <w:p w14:paraId="09E2EF5F" w14:textId="45B96FE0" w:rsidR="004525E0" w:rsidRPr="001F13E2" w:rsidRDefault="00713D2C" w:rsidP="0017781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3E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Un viatge per Colòmbia que reuneix tot el que fa únic a aquest país: l'energia de Bogotà, la transformació de Medellín i la calma del Carib entre Santa Marta i Cartagena. Camines per </w:t>
            </w:r>
            <w:proofErr w:type="spellStart"/>
            <w:r w:rsidRPr="001F13E2">
              <w:rPr>
                <w:rFonts w:ascii="Times New Roman" w:eastAsia="Times New Roman" w:hAnsi="Times New Roman" w:cs="Times New Roman"/>
                <w:sz w:val="18"/>
                <w:szCs w:val="18"/>
              </w:rPr>
              <w:t>cafetals</w:t>
            </w:r>
            <w:proofErr w:type="spellEnd"/>
            <w:r w:rsidRPr="001F13E2">
              <w:rPr>
                <w:rFonts w:ascii="Times New Roman" w:eastAsia="Times New Roman" w:hAnsi="Times New Roman" w:cs="Times New Roman"/>
                <w:sz w:val="18"/>
                <w:szCs w:val="18"/>
              </w:rPr>
              <w:t>, selva i costa, recorres pobles que guarden històries i et trobes amb comunitats que mostren l'essència del territori. Un itinerari on natura, cultura i vida local es barregen en cada etapa.</w:t>
            </w:r>
          </w:p>
        </w:tc>
        <w:tc>
          <w:tcPr>
            <w:tcW w:w="5103" w:type="dxa"/>
            <w:vMerge/>
          </w:tcPr>
          <w:p w14:paraId="6205CF93" w14:textId="77777777" w:rsidR="007F19A1" w:rsidRPr="001F13E2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F13E2" w14:paraId="1FF52D96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40"/>
        </w:trPr>
        <w:tc>
          <w:tcPr>
            <w:tcW w:w="1132" w:type="dxa"/>
            <w:vAlign w:val="center"/>
          </w:tcPr>
          <w:p w14:paraId="5747EC26" w14:textId="77777777" w:rsidR="007F19A1" w:rsidRPr="001F13E2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3E2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83C5807" wp14:editId="02FE6D25">
                  <wp:extent cx="409575" cy="409575"/>
                  <wp:effectExtent l="0" t="0" r="0" b="0"/>
                  <wp:docPr id="3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7D3B549A" w14:textId="321FF9FD" w:rsidR="007F19A1" w:rsidRPr="001F13E2" w:rsidRDefault="009C1AE0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15 dies / 14 nits</w:t>
            </w:r>
          </w:p>
        </w:tc>
        <w:tc>
          <w:tcPr>
            <w:tcW w:w="5103" w:type="dxa"/>
            <w:vMerge/>
          </w:tcPr>
          <w:p w14:paraId="6829A03D" w14:textId="77777777" w:rsidR="007F19A1" w:rsidRPr="001F13E2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F13E2" w14:paraId="7932C972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6"/>
        </w:trPr>
        <w:tc>
          <w:tcPr>
            <w:tcW w:w="1132" w:type="dxa"/>
            <w:vAlign w:val="center"/>
          </w:tcPr>
          <w:p w14:paraId="1BE29CC6" w14:textId="77777777" w:rsidR="007F19A1" w:rsidRPr="001F13E2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3E2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2122C809" wp14:editId="0F6B4151">
                  <wp:extent cx="409575" cy="409575"/>
                  <wp:effectExtent l="0" t="0" r="0" b="0"/>
                  <wp:docPr id="3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5FA52421" w14:textId="4C5B0B5B" w:rsidR="007F19A1" w:rsidRPr="001F13E2" w:rsidRDefault="004D50B9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hAnsi="Times New Roman" w:cs="Times New Roman"/>
                <w:sz w:val="22"/>
                <w:szCs w:val="22"/>
              </w:rPr>
              <w:t>A consultar</w:t>
            </w:r>
          </w:p>
        </w:tc>
        <w:tc>
          <w:tcPr>
            <w:tcW w:w="5103" w:type="dxa"/>
            <w:vMerge/>
          </w:tcPr>
          <w:p w14:paraId="5D67FBC6" w14:textId="77777777" w:rsidR="007F19A1" w:rsidRPr="001F13E2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F13E2" w14:paraId="6E8A2C27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vAlign w:val="center"/>
          </w:tcPr>
          <w:p w14:paraId="2C67178C" w14:textId="77777777" w:rsidR="007F19A1" w:rsidRPr="001F13E2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3E2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1A656AA" wp14:editId="69A7424B">
                  <wp:extent cx="390525" cy="390525"/>
                  <wp:effectExtent l="0" t="0" r="0" b="0"/>
                  <wp:docPr id="2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09FF1687" w14:textId="5B63F06F" w:rsidR="007F19A1" w:rsidRPr="001F13E2" w:rsidRDefault="00560833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Guia de parla hispana</w:t>
            </w:r>
          </w:p>
        </w:tc>
        <w:tc>
          <w:tcPr>
            <w:tcW w:w="5103" w:type="dxa"/>
            <w:vMerge/>
          </w:tcPr>
          <w:p w14:paraId="1A0FE328" w14:textId="77777777" w:rsidR="007F19A1" w:rsidRPr="001F13E2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F13E2" w14:paraId="5D42ECD4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tcBorders>
              <w:bottom w:val="single" w:sz="22" w:space="0" w:color="000000"/>
            </w:tcBorders>
            <w:vAlign w:val="center"/>
          </w:tcPr>
          <w:p w14:paraId="45CCBDF7" w14:textId="1D1AC1C1" w:rsidR="007F19A1" w:rsidRPr="001F13E2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3E2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5FC09AFB" wp14:editId="44BEABF6">
                  <wp:extent cx="428625" cy="428625"/>
                  <wp:effectExtent l="0" t="0" r="0" b="0"/>
                  <wp:docPr id="2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bottom w:val="single" w:sz="22" w:space="0" w:color="000000"/>
            </w:tcBorders>
            <w:vAlign w:val="center"/>
          </w:tcPr>
          <w:p w14:paraId="5AA098DA" w14:textId="7D193C93" w:rsidR="007F19A1" w:rsidRPr="001F13E2" w:rsidRDefault="00656EE3" w:rsidP="00D138C7">
            <w:pPr>
              <w:ind w:left="209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Grup Mín. 02/Màx.12 </w:t>
            </w:r>
          </w:p>
        </w:tc>
        <w:tc>
          <w:tcPr>
            <w:tcW w:w="5103" w:type="dxa"/>
            <w:vMerge/>
          </w:tcPr>
          <w:p w14:paraId="5E14C127" w14:textId="77777777" w:rsidR="007F19A1" w:rsidRPr="001F13E2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F13E2" w14:paraId="317F876B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71"/>
        </w:trPr>
        <w:tc>
          <w:tcPr>
            <w:tcW w:w="5812" w:type="dxa"/>
            <w:gridSpan w:val="2"/>
            <w:vAlign w:val="center"/>
          </w:tcPr>
          <w:p w14:paraId="6B845DED" w14:textId="4301D9C7" w:rsidR="00FE2B51" w:rsidRPr="001F13E2" w:rsidRDefault="00656EE3" w:rsidP="00202B78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Preu per persona</w:t>
            </w:r>
          </w:p>
        </w:tc>
        <w:tc>
          <w:tcPr>
            <w:tcW w:w="5103" w:type="dxa"/>
            <w:vMerge/>
          </w:tcPr>
          <w:p w14:paraId="50142FED" w14:textId="77777777" w:rsidR="007F19A1" w:rsidRPr="001F13E2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F13E2" w14:paraId="1123ED1F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26"/>
        </w:trPr>
        <w:tc>
          <w:tcPr>
            <w:tcW w:w="5812" w:type="dxa"/>
            <w:gridSpan w:val="2"/>
            <w:vAlign w:val="center"/>
          </w:tcPr>
          <w:p w14:paraId="047AD211" w14:textId="7C76B79A" w:rsidR="007F19A1" w:rsidRPr="001F13E2" w:rsidRDefault="0014060B" w:rsidP="00D138C7">
            <w:pPr>
              <w:ind w:left="2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1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Des de 2.980 €  </w:t>
            </w:r>
          </w:p>
        </w:tc>
        <w:tc>
          <w:tcPr>
            <w:tcW w:w="5103" w:type="dxa"/>
            <w:vMerge/>
          </w:tcPr>
          <w:p w14:paraId="76D98082" w14:textId="77777777" w:rsidR="007F19A1" w:rsidRPr="001F13E2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F13E2" w14:paraId="36093E05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30"/>
        </w:trPr>
        <w:tc>
          <w:tcPr>
            <w:tcW w:w="5812" w:type="dxa"/>
            <w:gridSpan w:val="2"/>
            <w:vAlign w:val="center"/>
          </w:tcPr>
          <w:p w14:paraId="0E5E9096" w14:textId="54AF1D0A" w:rsidR="004D50B9" w:rsidRPr="001F13E2" w:rsidRDefault="004D50B9" w:rsidP="00D74A8A">
            <w:pPr>
              <w:ind w:right="-6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F13E2">
              <w:rPr>
                <w:rFonts w:ascii="Times New Roman" w:hAnsi="Times New Roman" w:cs="Times New Roman"/>
                <w:b/>
                <w:bCs/>
              </w:rPr>
              <w:t xml:space="preserve">Vols i taxes aèries no incloses      </w:t>
            </w:r>
          </w:p>
          <w:p w14:paraId="2A4C7556" w14:textId="4730D7D2" w:rsidR="007F19A1" w:rsidRPr="001F13E2" w:rsidRDefault="001A746E" w:rsidP="00D74A8A">
            <w:pPr>
              <w:ind w:right="-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13E2">
              <w:rPr>
                <w:rFonts w:ascii="Times New Roman" w:hAnsi="Times New Roman" w:cs="Times New Roman"/>
                <w:sz w:val="18"/>
                <w:szCs w:val="18"/>
              </w:rPr>
              <w:t>El preu ha estat calculat en data 10/2025 en base al tipus de canvi vigents</w:t>
            </w:r>
          </w:p>
        </w:tc>
        <w:tc>
          <w:tcPr>
            <w:tcW w:w="5103" w:type="dxa"/>
            <w:vMerge/>
          </w:tcPr>
          <w:p w14:paraId="523E2B20" w14:textId="77777777" w:rsidR="007F19A1" w:rsidRPr="001F13E2" w:rsidRDefault="007F19A1">
            <w:pPr>
              <w:rPr>
                <w:rFonts w:ascii="Times New Roman" w:hAnsi="Times New Roman" w:cs="Times New Roman"/>
              </w:rPr>
            </w:pPr>
          </w:p>
        </w:tc>
      </w:tr>
    </w:tbl>
    <w:p w14:paraId="7161ED35" w14:textId="4DD8CAFE" w:rsidR="001172F8" w:rsidRPr="001F13E2" w:rsidRDefault="00932A40">
      <w:pPr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  <w:r w:rsidRPr="001F13E2">
        <w:rPr>
          <w:noProof/>
        </w:rPr>
        <w:drawing>
          <wp:anchor distT="0" distB="0" distL="114300" distR="114300" simplePos="0" relativeHeight="251689984" behindDoc="0" locked="0" layoutInCell="1" allowOverlap="1" wp14:anchorId="3E5581D8" wp14:editId="733D6A62">
            <wp:simplePos x="0" y="0"/>
            <wp:positionH relativeFrom="margin">
              <wp:align>left</wp:align>
            </wp:positionH>
            <wp:positionV relativeFrom="paragraph">
              <wp:posOffset>-5121910</wp:posOffset>
            </wp:positionV>
            <wp:extent cx="7591425" cy="2705100"/>
            <wp:effectExtent l="0" t="0" r="9525" b="0"/>
            <wp:wrapThrough wrapText="bothSides">
              <wp:wrapPolygon edited="0">
                <wp:start x="0" y="0"/>
                <wp:lineTo x="0" y="21448"/>
                <wp:lineTo x="21573" y="21448"/>
                <wp:lineTo x="21573" y="0"/>
                <wp:lineTo x="0" y="0"/>
              </wp:wrapPolygon>
            </wp:wrapThrough>
            <wp:docPr id="2139360924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60924" name="Imat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" t="5647" r="-360" b="31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0AE6E" w14:textId="77777777" w:rsidR="001172F8" w:rsidRPr="001F13E2" w:rsidRDefault="001172F8">
      <w:pPr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</w:p>
    <w:p w14:paraId="3F92B31A" w14:textId="77777777" w:rsidR="001172F8" w:rsidRPr="001F13E2" w:rsidRDefault="001172F8">
      <w:pPr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</w:p>
    <w:p w14:paraId="33C1A848" w14:textId="0C0C45A7" w:rsidR="00FE2B51" w:rsidRPr="001F13E2" w:rsidRDefault="00FE2B51">
      <w:pPr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</w:p>
    <w:p w14:paraId="1FC500F6" w14:textId="26B923D8" w:rsidR="007F19A1" w:rsidRPr="001F13E2" w:rsidRDefault="00627ACC" w:rsidP="00E64857">
      <w:pPr>
        <w:jc w:val="center"/>
        <w:rPr>
          <w:rFonts w:ascii="Times New Roman" w:hAnsi="Times New Roman" w:cs="Times New Roman"/>
          <w:sz w:val="16"/>
          <w:szCs w:val="16"/>
        </w:rPr>
      </w:pPr>
      <w:r w:rsidRPr="001F13E2">
        <w:rPr>
          <w:rFonts w:ascii="Times New Roman" w:eastAsia="Times New Roman" w:hAnsi="Times New Roman" w:cs="Times New Roman"/>
          <w:b/>
          <w:sz w:val="36"/>
          <w:szCs w:val="36"/>
        </w:rPr>
        <w:t>Dades bàsiques</w:t>
      </w:r>
    </w:p>
    <w:tbl>
      <w:tblPr>
        <w:tblW w:w="11887" w:type="dxa"/>
        <w:tblLayout w:type="fixed"/>
        <w:tblCellMar>
          <w:top w:w="141" w:type="dxa"/>
          <w:left w:w="141" w:type="dxa"/>
          <w:bottom w:w="141" w:type="dxa"/>
          <w:right w:w="141" w:type="dxa"/>
        </w:tblCellMar>
        <w:tblLook w:val="0000" w:firstRow="0" w:lastRow="0" w:firstColumn="0" w:lastColumn="0" w:noHBand="0" w:noVBand="0"/>
      </w:tblPr>
      <w:tblGrid>
        <w:gridCol w:w="3958"/>
        <w:gridCol w:w="3953"/>
        <w:gridCol w:w="11"/>
        <w:gridCol w:w="3939"/>
        <w:gridCol w:w="26"/>
      </w:tblGrid>
      <w:tr w:rsidR="00930562" w:rsidRPr="001F13E2" w14:paraId="2098FAD8" w14:textId="77777777" w:rsidTr="00E64857">
        <w:trPr>
          <w:trHeight w:val="216"/>
        </w:trPr>
        <w:tc>
          <w:tcPr>
            <w:tcW w:w="3958" w:type="dxa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6A9E0317" w14:textId="43933896" w:rsidR="00930562" w:rsidRPr="001F13E2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r w:rsidRPr="001F13E2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Tipus de viatge</w:t>
            </w:r>
          </w:p>
        </w:tc>
        <w:tc>
          <w:tcPr>
            <w:tcW w:w="3964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4AE96E5C" w14:textId="1FC4F89B" w:rsidR="00930562" w:rsidRPr="001F13E2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r w:rsidRPr="001F13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Transports utilitzats</w:t>
            </w:r>
          </w:p>
        </w:tc>
        <w:tc>
          <w:tcPr>
            <w:tcW w:w="3965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783B9390" w14:textId="3C12D682" w:rsidR="00930562" w:rsidRPr="001F13E2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r w:rsidRPr="001F13E2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Atractius principals</w:t>
            </w:r>
          </w:p>
        </w:tc>
      </w:tr>
      <w:tr w:rsidR="00E64857" w:rsidRPr="001F13E2" w14:paraId="1DFE9571" w14:textId="77777777" w:rsidTr="00202B78">
        <w:trPr>
          <w:gridAfter w:val="1"/>
          <w:wAfter w:w="26" w:type="dxa"/>
          <w:trHeight w:val="14"/>
        </w:trPr>
        <w:tc>
          <w:tcPr>
            <w:tcW w:w="3958" w:type="dxa"/>
            <w:shd w:val="clear" w:color="auto" w:fill="DCDCDC"/>
            <w:vAlign w:val="center"/>
          </w:tcPr>
          <w:p w14:paraId="3A534723" w14:textId="7784875A" w:rsidR="00E64857" w:rsidRPr="001F13E2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1F13E2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3840" behindDoc="0" locked="0" layoutInCell="1" allowOverlap="1" wp14:anchorId="4AB7D150" wp14:editId="774A0D9E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-167005</wp:posOffset>
                  </wp:positionV>
                  <wp:extent cx="381000" cy="381000"/>
                  <wp:effectExtent l="0" t="0" r="0" b="0"/>
                  <wp:wrapNone/>
                  <wp:docPr id="128841137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13E2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2816" behindDoc="0" locked="0" layoutInCell="1" allowOverlap="1" wp14:anchorId="72CCD8C0" wp14:editId="16272884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647546350" name="Imagen 9" descr="Imatge que conté objecte, rellotge, dibuix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546350" name="Imagen 9" descr="Imagen que contiene objeto, reloj, dibuj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3" w:type="dxa"/>
            <w:shd w:val="clear" w:color="auto" w:fill="DCDCDC"/>
            <w:vAlign w:val="center"/>
          </w:tcPr>
          <w:p w14:paraId="2A37981B" w14:textId="7389F047" w:rsidR="00E64857" w:rsidRPr="001F13E2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1F13E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4864" behindDoc="0" locked="0" layoutInCell="1" allowOverlap="1" wp14:anchorId="66AFECD9" wp14:editId="566FC39D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-169545</wp:posOffset>
                  </wp:positionV>
                  <wp:extent cx="381000" cy="381000"/>
                  <wp:effectExtent l="0" t="0" r="0" b="0"/>
                  <wp:wrapNone/>
                  <wp:docPr id="2052816269" name="Imagen 11" descr="Dibuix en fons negre&#10;&#10;Descripció generada automàticament amb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816269" name="Imagen 11" descr="Dibujo en fondo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13E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5888" behindDoc="0" locked="0" layoutInCell="1" allowOverlap="1" wp14:anchorId="30010CCF" wp14:editId="0F402575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2089046341" name="Imagen 13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046341" name="Imagen 13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gridSpan w:val="2"/>
            <w:shd w:val="clear" w:color="auto" w:fill="DCDCDC"/>
            <w:vAlign w:val="center"/>
          </w:tcPr>
          <w:p w14:paraId="4981DE4C" w14:textId="50AE9AAA" w:rsidR="00E64857" w:rsidRPr="001F13E2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1F13E2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7936" behindDoc="0" locked="0" layoutInCell="1" allowOverlap="1" wp14:anchorId="36AB9B57" wp14:editId="1A1AFD33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-172085</wp:posOffset>
                  </wp:positionV>
                  <wp:extent cx="381000" cy="381000"/>
                  <wp:effectExtent l="0" t="0" r="0" b="0"/>
                  <wp:wrapNone/>
                  <wp:docPr id="1556333845" name="Imagen 1556333845" descr="Imatge que conté senyal, dibuix, rellotge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333845" name="Imagen 1556333845" descr="Imagen que contiene señal, dibujo, reloj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13E2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6912" behindDoc="0" locked="0" layoutInCell="1" allowOverlap="1" wp14:anchorId="4E4ACF20" wp14:editId="07606B32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-170815</wp:posOffset>
                  </wp:positionV>
                  <wp:extent cx="381000" cy="381000"/>
                  <wp:effectExtent l="0" t="0" r="0" b="0"/>
                  <wp:wrapNone/>
                  <wp:docPr id="2045789676" name="Imagen 2045789676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789676" name="Imagen 2045789676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717E13" w14:textId="246EA04B" w:rsidR="00E64857" w:rsidRPr="001F13E2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DB35EED" w14:textId="77777777" w:rsidR="00CC4B15" w:rsidRPr="001F13E2" w:rsidRDefault="00CC4B15">
      <w:pPr>
        <w:rPr>
          <w:rFonts w:ascii="Times New Roman" w:hAnsi="Times New Roman" w:cs="Times New Roman"/>
        </w:rPr>
      </w:pPr>
    </w:p>
    <w:p w14:paraId="13ED8FD4" w14:textId="77777777" w:rsidR="00CC4B15" w:rsidRPr="001F13E2" w:rsidRDefault="00CC4B15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32"/>
        <w:gridCol w:w="6523"/>
        <w:gridCol w:w="1413"/>
        <w:gridCol w:w="2267"/>
      </w:tblGrid>
      <w:tr w:rsidR="007F19A1" w:rsidRPr="001F13E2" w14:paraId="0D196488" w14:textId="77777777" w:rsidTr="00B77349">
        <w:trPr>
          <w:jc w:val="center"/>
        </w:trPr>
        <w:tc>
          <w:tcPr>
            <w:tcW w:w="1132" w:type="dxa"/>
            <w:shd w:val="clear" w:color="auto" w:fill="000000"/>
            <w:vAlign w:val="center"/>
          </w:tcPr>
          <w:p w14:paraId="7E017F15" w14:textId="18204603" w:rsidR="007F19A1" w:rsidRPr="001F13E2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Dies</w:t>
            </w:r>
          </w:p>
        </w:tc>
        <w:tc>
          <w:tcPr>
            <w:tcW w:w="6523" w:type="dxa"/>
            <w:shd w:val="clear" w:color="auto" w:fill="000000"/>
            <w:vAlign w:val="center"/>
          </w:tcPr>
          <w:p w14:paraId="1A753534" w14:textId="3D57E504" w:rsidR="007F19A1" w:rsidRPr="001F13E2" w:rsidRDefault="00656EE3" w:rsidP="00F3581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Itinerari</w:t>
            </w:r>
          </w:p>
        </w:tc>
        <w:tc>
          <w:tcPr>
            <w:tcW w:w="1413" w:type="dxa"/>
            <w:shd w:val="clear" w:color="auto" w:fill="000000"/>
            <w:vAlign w:val="center"/>
          </w:tcPr>
          <w:p w14:paraId="1D86C703" w14:textId="47EFECED" w:rsidR="007F19A1" w:rsidRPr="001F13E2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Àpats</w:t>
            </w:r>
          </w:p>
        </w:tc>
        <w:tc>
          <w:tcPr>
            <w:tcW w:w="2267" w:type="dxa"/>
            <w:shd w:val="clear" w:color="auto" w:fill="000000"/>
            <w:vAlign w:val="center"/>
          </w:tcPr>
          <w:p w14:paraId="568D7DA1" w14:textId="2A3695E6" w:rsidR="007F19A1" w:rsidRPr="001F13E2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Allotjament</w:t>
            </w:r>
          </w:p>
        </w:tc>
      </w:tr>
      <w:tr w:rsidR="00226199" w:rsidRPr="001F13E2" w14:paraId="004AD3E4" w14:textId="77777777" w:rsidTr="00B77349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22325D1F" w14:textId="31D4030C" w:rsidR="00226199" w:rsidRPr="001F13E2" w:rsidRDefault="004032C5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DIA 1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012B2C15" w14:textId="01D88212" w:rsidR="00226199" w:rsidRPr="001F13E2" w:rsidRDefault="009C1AE0" w:rsidP="00B829DB">
            <w:pPr>
              <w:spacing w:line="360" w:lineRule="auto"/>
              <w:ind w:left="1416" w:hanging="1416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F13E2"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  <w:t xml:space="preserve">VOL INTERNACIONAL -BOGOTÀ 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046CF7B" w14:textId="0AE968C7" w:rsidR="00226199" w:rsidRPr="001F13E2" w:rsidRDefault="008A1D22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1F13E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792A82E" w14:textId="7EE255B5" w:rsidR="00226199" w:rsidRPr="001F13E2" w:rsidRDefault="009C1AE0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 bord </w:t>
            </w:r>
          </w:p>
        </w:tc>
      </w:tr>
      <w:tr w:rsidR="0008116D" w:rsidRPr="001F13E2" w14:paraId="0C756882" w14:textId="77777777" w:rsidTr="00B77349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5C1DE48D" w14:textId="24334410" w:rsidR="0008116D" w:rsidRPr="001F13E2" w:rsidRDefault="003E1785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DIA 2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01D5E4B8" w14:textId="2C70F8CA" w:rsidR="0008116D" w:rsidRPr="001F13E2" w:rsidRDefault="001A746E" w:rsidP="00041FBB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TOUR PER MONSERRATE I LA CANDELÀRIA- VOL A PEREIRA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05B4251D" w14:textId="335DDEDD" w:rsidR="0008116D" w:rsidRPr="001F13E2" w:rsidRDefault="001172F8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B007AD7" w14:textId="0B1FFC1B" w:rsidR="0008116D" w:rsidRPr="001F13E2" w:rsidRDefault="0008116D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</w:t>
            </w:r>
          </w:p>
        </w:tc>
      </w:tr>
      <w:tr w:rsidR="00B7117F" w:rsidRPr="001F13E2" w14:paraId="592541E4" w14:textId="77777777" w:rsidTr="00B77349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51AF89E0" w14:textId="49546297" w:rsidR="00B7117F" w:rsidRPr="001F13E2" w:rsidRDefault="003E1785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DIA 3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6492B1F" w14:textId="757B5902" w:rsidR="00B7117F" w:rsidRPr="001F13E2" w:rsidRDefault="001A746E" w:rsidP="00041FBB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TOUR A LA VALL DE COCORA I FINLÀNDIA 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500816D5" w14:textId="103F280E" w:rsidR="00B7117F" w:rsidRPr="001F13E2" w:rsidRDefault="001172F8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160C9A9" w14:textId="537D0EE9" w:rsidR="00B7117F" w:rsidRPr="001F13E2" w:rsidRDefault="00B7117F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B7117F" w:rsidRPr="001F13E2" w14:paraId="31F705DF" w14:textId="77777777" w:rsidTr="00B77349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055DBE72" w14:textId="7B1E6FC6" w:rsidR="00B7117F" w:rsidRPr="001F13E2" w:rsidRDefault="003E1785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" w:name="_Hlk153299757"/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DIA 4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85FBD21" w14:textId="4199E3E7" w:rsidR="00B7117F" w:rsidRPr="001F13E2" w:rsidRDefault="0014060B" w:rsidP="00041FBB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VISITA A FINCA CAFETERA 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0BE79127" w14:textId="5A567C17" w:rsidR="00B7117F" w:rsidRPr="001F13E2" w:rsidRDefault="001172F8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DB849E0" w14:textId="385F3C4A" w:rsidR="00B7117F" w:rsidRPr="001F13E2" w:rsidRDefault="00B7117F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bookmarkEnd w:id="1"/>
      <w:tr w:rsidR="00FA66B9" w:rsidRPr="001F13E2" w14:paraId="09AEDB18" w14:textId="77777777" w:rsidTr="00B77349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9B5BAA9" w14:textId="7924AD5E" w:rsidR="00FA66B9" w:rsidRPr="001F13E2" w:rsidRDefault="003E1785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DIA 5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BC6C06E" w14:textId="7D527728" w:rsidR="00FA66B9" w:rsidRPr="001F13E2" w:rsidRDefault="0014060B" w:rsidP="003E178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hAnsi="Times New Roman" w:cs="Times New Roman"/>
                <w:sz w:val="22"/>
                <w:szCs w:val="22"/>
              </w:rPr>
              <w:t xml:space="preserve">VOL A MEDELLÍN 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2D13066" w14:textId="26E38607" w:rsidR="00FA66B9" w:rsidRPr="001F13E2" w:rsidRDefault="001172F8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E3A9D3B" w14:textId="53201E53" w:rsidR="00FA66B9" w:rsidRPr="001F13E2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1F13E2" w14:paraId="657A08A5" w14:textId="77777777" w:rsidTr="00B77349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417E876" w14:textId="3445D82B" w:rsidR="00FA66B9" w:rsidRPr="001F13E2" w:rsidRDefault="003E1785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6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43DA7F1" w14:textId="37803026" w:rsidR="00FA66B9" w:rsidRPr="001F13E2" w:rsidRDefault="0014060B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TOUR PER MEDELLÍN I LA COMUNA 13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C60C7C7" w14:textId="78E7676A" w:rsidR="00FA66B9" w:rsidRPr="001F13E2" w:rsidRDefault="001172F8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27DD079E" w14:textId="0F28E55F" w:rsidR="00FA66B9" w:rsidRPr="001F13E2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1F13E2" w14:paraId="24182F88" w14:textId="77777777" w:rsidTr="00B77349">
        <w:trPr>
          <w:trHeight w:val="325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5AA9063" w14:textId="1351D125" w:rsidR="00FA66B9" w:rsidRPr="001F13E2" w:rsidRDefault="003E1785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7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4B71F5C3" w14:textId="22A14967" w:rsidR="00FA66B9" w:rsidRPr="001F13E2" w:rsidRDefault="0014060B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VISITA A GUATAPÉ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6DEE24D6" w14:textId="582D0799" w:rsidR="00FA66B9" w:rsidRPr="001F13E2" w:rsidRDefault="001172F8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64080E44" w14:textId="6A42D1CF" w:rsidR="00FA66B9" w:rsidRPr="001F13E2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1F13E2" w14:paraId="78F66EF9" w14:textId="77777777" w:rsidTr="00B77349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EE42C4D" w14:textId="77E798FD" w:rsidR="00FA66B9" w:rsidRPr="001F13E2" w:rsidRDefault="003E1785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DIA 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22847325" w14:textId="227F1CF9" w:rsidR="00FA66B9" w:rsidRPr="001F13E2" w:rsidRDefault="0014060B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VOL A SANTA MARTA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4E421EDE" w14:textId="794B697B" w:rsidR="00FA66B9" w:rsidRPr="001F13E2" w:rsidRDefault="001172F8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9A70EFA" w14:textId="00EE74FF" w:rsidR="00FA66B9" w:rsidRPr="001F13E2" w:rsidRDefault="003E1785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1F13E2" w14:paraId="1FF8412C" w14:textId="77777777" w:rsidTr="00B77349">
        <w:trPr>
          <w:trHeight w:val="409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73FE5751" w14:textId="118944DA" w:rsidR="003E1785" w:rsidRPr="001F13E2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9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F68C631" w14:textId="63E5AC5A" w:rsidR="003E1785" w:rsidRPr="001F13E2" w:rsidRDefault="0014060B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LLIURE EN FINCA CARIBENYA 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1884B18" w14:textId="5E8BA9F0" w:rsidR="003E1785" w:rsidRPr="001F13E2" w:rsidRDefault="001172F8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14B5DD52" w14:textId="5EA40CCF" w:rsidR="003E1785" w:rsidRPr="001F13E2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1F13E2" w14:paraId="63EE1BF7" w14:textId="77777777" w:rsidTr="00B77349">
        <w:trPr>
          <w:trHeight w:val="409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32337176" w14:textId="5BFE6261" w:rsidR="003E1785" w:rsidRPr="001F13E2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10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A948285" w14:textId="13B8EC50" w:rsidR="003E1785" w:rsidRPr="001F13E2" w:rsidRDefault="0014060B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TOUR AL P.N. TAYRONA-CABO SAN JUAN 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2E603389" w14:textId="2CD172F6" w:rsidR="003E1785" w:rsidRPr="001F13E2" w:rsidRDefault="001172F8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3BA5D521" w14:textId="568C4A79" w:rsidR="003E1785" w:rsidRPr="001F13E2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1F13E2" w14:paraId="4EB5390C" w14:textId="77777777" w:rsidTr="00B77349">
        <w:trPr>
          <w:trHeight w:val="409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086CE550" w14:textId="622703FD" w:rsidR="003E1785" w:rsidRPr="001F13E2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DIA 11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4A5E3A3" w14:textId="77E0BF40" w:rsidR="003E1785" w:rsidRPr="001F13E2" w:rsidRDefault="0014060B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TRASLLAT A CARTAGENA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B1AB92E" w14:textId="3B4FB26C" w:rsidR="003E1785" w:rsidRPr="001F13E2" w:rsidRDefault="001172F8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B3F192A" w14:textId="5F11E5A9" w:rsidR="003E1785" w:rsidRPr="001F13E2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FA66B9" w:rsidRPr="001F13E2" w14:paraId="69F719E3" w14:textId="77777777" w:rsidTr="00B77349">
        <w:trPr>
          <w:trHeight w:val="409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8C12738" w14:textId="70994102" w:rsidR="00FA66B9" w:rsidRPr="001F13E2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12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350A6656" w14:textId="5D1EED05" w:rsidR="00FA66B9" w:rsidRPr="001F13E2" w:rsidRDefault="0014060B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1F13E2"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  <w:t>TOUR A L' ILLA DEL ROSARI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6B04C6A8" w14:textId="76345C82" w:rsidR="00FA66B9" w:rsidRPr="001F13E2" w:rsidRDefault="001172F8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31461DEF" w14:textId="6D9B612F" w:rsidR="00FA66B9" w:rsidRPr="001F13E2" w:rsidRDefault="0014060B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14060B" w:rsidRPr="001F13E2" w14:paraId="54046978" w14:textId="77777777" w:rsidTr="00B77349">
        <w:trPr>
          <w:trHeight w:val="409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B568806" w14:textId="70E3E037" w:rsidR="0014060B" w:rsidRPr="001F13E2" w:rsidRDefault="0014060B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13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1AD38E0" w14:textId="3DE2ADF8" w:rsidR="0014060B" w:rsidRPr="001F13E2" w:rsidRDefault="0014060B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1F13E2"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  <w:t>DIA LLIURE A CARTAGENA D' ÍNDIES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D6BDC63" w14:textId="613A4F78" w:rsidR="0014060B" w:rsidRPr="001F13E2" w:rsidRDefault="001172F8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2DF2BB33" w14:textId="0170E8B9" w:rsidR="0014060B" w:rsidRPr="001F13E2" w:rsidRDefault="0014060B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14060B" w:rsidRPr="001F13E2" w14:paraId="341C02DB" w14:textId="77777777" w:rsidTr="00B77349">
        <w:trPr>
          <w:trHeight w:val="409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64E4A5E4" w14:textId="3950B3E0" w:rsidR="0014060B" w:rsidRPr="001F13E2" w:rsidRDefault="0014060B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14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32BD0E65" w14:textId="1126F5EE" w:rsidR="0014060B" w:rsidRPr="001F13E2" w:rsidRDefault="00A872D7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CARTAGENA-VOL INTERNACIONAL 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19DE081E" w14:textId="5D79F6F3" w:rsidR="0014060B" w:rsidRPr="001F13E2" w:rsidRDefault="001172F8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75EA2F0D" w14:textId="31C90DD7" w:rsidR="0014060B" w:rsidRPr="001F13E2" w:rsidRDefault="0014060B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14060B" w:rsidRPr="001F13E2" w14:paraId="2DC6FD81" w14:textId="77777777" w:rsidTr="00B77349">
        <w:trPr>
          <w:trHeight w:val="409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589E74FD" w14:textId="7498FFD1" w:rsidR="0014060B" w:rsidRPr="001F13E2" w:rsidRDefault="0014060B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DIA 15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1FAEBDF" w14:textId="61D4F27D" w:rsidR="0014060B" w:rsidRPr="001F13E2" w:rsidRDefault="0014060B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1F13E2"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  <w:t>ARRIBADA A LA CIUTAT D' ORIGEN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22379B50" w14:textId="4C5C6B88" w:rsidR="0014060B" w:rsidRPr="001F13E2" w:rsidRDefault="0014060B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A4E029C" w14:textId="0554D04D" w:rsidR="0014060B" w:rsidRPr="001F13E2" w:rsidRDefault="0014060B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</w:rPr>
              <w:t>A bord</w:t>
            </w:r>
          </w:p>
        </w:tc>
      </w:tr>
      <w:tr w:rsidR="00FA66B9" w:rsidRPr="001F13E2" w14:paraId="2700781F" w14:textId="77777777" w:rsidTr="00F5136C">
        <w:trPr>
          <w:jc w:val="center"/>
        </w:trPr>
        <w:tc>
          <w:tcPr>
            <w:tcW w:w="11335" w:type="dxa"/>
            <w:gridSpan w:val="4"/>
            <w:vAlign w:val="center"/>
          </w:tcPr>
          <w:p w14:paraId="58DD737E" w14:textId="77777777" w:rsidR="00FA66B9" w:rsidRPr="001F13E2" w:rsidRDefault="00FA66B9" w:rsidP="00FA66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0A4EA9D" w14:textId="77777777" w:rsidR="00CC4B15" w:rsidRPr="001F13E2" w:rsidRDefault="00CC4B15" w:rsidP="00FA66B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5534384" w14:textId="77777777" w:rsidR="00CC4B15" w:rsidRPr="001F13E2" w:rsidRDefault="00CC4B15" w:rsidP="00FA66B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A31ED64" w14:textId="77777777" w:rsidR="00CC4B15" w:rsidRPr="001F13E2" w:rsidRDefault="00CC4B15" w:rsidP="00FA66B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0C7D3DA" w14:textId="77777777" w:rsidR="00CC4B15" w:rsidRPr="001F13E2" w:rsidRDefault="00CC4B15" w:rsidP="00FA66B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C4E6834" w14:textId="0EC111AD" w:rsidR="00FA66B9" w:rsidRPr="001F13E2" w:rsidRDefault="003E1785" w:rsidP="00FA66B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* ÀPATS: </w:t>
            </w:r>
            <w:r w:rsidR="001172F8" w:rsidRPr="001F13E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</w:t>
            </w:r>
            <w:r w:rsidRPr="001F13E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ESMORZAR;</w:t>
            </w:r>
            <w:r w:rsidR="001172F8" w:rsidRPr="001F13E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D</w:t>
            </w:r>
            <w:r w:rsidRPr="001F13E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</w:t>
            </w:r>
            <w:r w:rsidR="001172F8" w:rsidRPr="001F13E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DINAR</w:t>
            </w:r>
            <w:r w:rsidRPr="001F13E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 w:rsidR="001172F8" w:rsidRPr="001F13E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</w:t>
            </w:r>
            <w:r w:rsidRPr="001F13E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SOPAR</w:t>
            </w:r>
          </w:p>
        </w:tc>
      </w:tr>
      <w:tr w:rsidR="00FA66B9" w:rsidRPr="001F13E2" w14:paraId="52AED330" w14:textId="77777777" w:rsidTr="00F5136C">
        <w:trPr>
          <w:jc w:val="center"/>
        </w:trPr>
        <w:tc>
          <w:tcPr>
            <w:tcW w:w="11335" w:type="dxa"/>
            <w:gridSpan w:val="4"/>
            <w:vAlign w:val="center"/>
          </w:tcPr>
          <w:p w14:paraId="7ABA2874" w14:textId="77777777" w:rsidR="00FA66B9" w:rsidRPr="001F13E2" w:rsidRDefault="00FA66B9" w:rsidP="00FA66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580CFFF2" w14:textId="54158FB7" w:rsidR="007F19A1" w:rsidRPr="001F13E2" w:rsidRDefault="007F19A1">
      <w:pPr>
        <w:rPr>
          <w:rFonts w:ascii="Times New Roman" w:hAnsi="Times New Roman" w:cs="Times New Roman"/>
        </w:rPr>
        <w:sectPr w:rsidR="007F19A1" w:rsidRPr="001F13E2">
          <w:headerReference w:type="default" r:id="rId19"/>
          <w:footerReference w:type="default" r:id="rId20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</w:p>
    <w:p w14:paraId="05C3DA15" w14:textId="17A1F3CE" w:rsidR="00F35815" w:rsidRPr="001F13E2" w:rsidRDefault="00F35815" w:rsidP="009F246D">
      <w:pPr>
        <w:shd w:val="clear" w:color="auto" w:fill="99BB1B"/>
        <w:spacing w:before="283" w:after="280" w:line="276" w:lineRule="auto"/>
        <w:ind w:left="567" w:right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  <w:sectPr w:rsidR="00F35815" w:rsidRPr="001F13E2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r w:rsidRPr="001F13E2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Itinerari</w:t>
      </w:r>
    </w:p>
    <w:p w14:paraId="7F02FDD2" w14:textId="2FEFFE38" w:rsidR="009C301D" w:rsidRPr="001F13E2" w:rsidRDefault="00CC4B15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1 – Sortida en vol internacional amb destinació a Bogotà (-)</w:t>
      </w:r>
    </w:p>
    <w:p w14:paraId="7A14DA8A" w14:textId="37BA8497" w:rsidR="00085653" w:rsidRPr="001F13E2" w:rsidRDefault="00085653" w:rsidP="0008565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L'aventura arrenca a Bogotà, aquesta capital que et rep a 2.600 metres d</w:t>
      </w:r>
      <w:r w:rsidR="001172F8"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’</w:t>
      </w: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alçada i que llança amb història a cada cantonada. Aquí conviuen les empremtes dels antics pobles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m</w:t>
      </w:r>
      <w:r w:rsidR="001172F8"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ú</w:t>
      </w: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isques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, el llegat colonial de 1538 i l'energia d'una ciutat que mai deixa de reinventar-se. Quan arribis, et portaran directe a l'hotel perquè puguis descansar i deixar que el cos s'acostum</w:t>
      </w:r>
      <w:r w:rsidR="001172F8"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i</w:t>
      </w: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l'altitud. Després tindràs la nit lliure: una estona perfecta per assemblar-te a la ciutat, sentir el seu ritme i començar a connectar amb aquest ambient que t'acompanyarà durant els pròxims dies.</w:t>
      </w:r>
    </w:p>
    <w:p w14:paraId="024C01B7" w14:textId="12585A4D" w:rsidR="00085653" w:rsidRPr="001F13E2" w:rsidRDefault="00085653" w:rsidP="0008565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 és només el primer pas d'un viatge que anirà creixent amb mi, ple de moments que t'acostaran al cor de Colòmbia.</w:t>
      </w:r>
    </w:p>
    <w:p w14:paraId="2532CF11" w14:textId="77777777" w:rsidR="00664115" w:rsidRPr="001F13E2" w:rsidRDefault="00664115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3FC677B3" w14:textId="00EDE75F" w:rsidR="00D97426" w:rsidRPr="001F13E2" w:rsidRDefault="00CC4B15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2 – </w:t>
      </w:r>
      <w:proofErr w:type="spellStart"/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Tour</w:t>
      </w:r>
      <w:proofErr w:type="spellEnd"/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per </w:t>
      </w:r>
      <w:proofErr w:type="spellStart"/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Monserrate</w:t>
      </w:r>
      <w:proofErr w:type="spellEnd"/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i la Candelera- Vol a Pereira (</w:t>
      </w:r>
      <w:r w:rsidR="001172F8"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42611646" w14:textId="7D343C86" w:rsidR="004E2DD3" w:rsidRPr="001F13E2" w:rsidRDefault="004E2DD3" w:rsidP="004E2DD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dia arrenca pujant al Tossal de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Monserrate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, un d'aquests llocs que et fan entendre Bogotà des de dalt. A 3.152 metres, veuràs com la ciutat s'estén fins on assoleix la vista, i podràs visitar el santuari que, des de fa segles, reuneix caminants, curiosos i pelegrins. Després, seguiràs a peu per la Candelera, el barri on va començar tot. Els seus carrers empedrats i cases colonials guarden tantes històries com colors tenen les seves façanes. Mentre avances, apareixeran el Teatre Colón, la Plaça de Bolívar i el Museu Botero, al costat de murals, cafès i petits racons on la ciutat et conta qui és avui i qui ha estat sempre. No és casualitat que aquesta zona estigui protegida per l'Estat i soni cada vegada més com a candidata a ser Patrimoni de la Humanitat.</w:t>
      </w:r>
    </w:p>
    <w:p w14:paraId="21A05412" w14:textId="7BF3DFF0" w:rsidR="004E2DD3" w:rsidRPr="001F13E2" w:rsidRDefault="004E2DD3" w:rsidP="004E2DD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Més tard, tocarà canviar d'escenari: et portaran a l'aeroport per volar cap a Pereira. Un cop allà, un trajecte per carretera d'aproximadament una hora t'acostarà a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Salento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poble que obre la porta a la Vall de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Cocora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al cor del país. Tindràs la tarda lliure per dinar alguna cosa abans que arribi l'hora pactada per al trasllat. Un dia que combina miradors, història i el primer contacte amb la Colòmbia més rural i autèntica.</w:t>
      </w:r>
    </w:p>
    <w:p w14:paraId="0D5D02DE" w14:textId="77777777" w:rsidR="0057102E" w:rsidRPr="001F13E2" w:rsidRDefault="0057102E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2C86906F" w14:textId="0A11828D" w:rsidR="00D97426" w:rsidRPr="001F13E2" w:rsidRDefault="00CC4B15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3 – </w:t>
      </w:r>
      <w:proofErr w:type="spellStart"/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Tour</w:t>
      </w:r>
      <w:proofErr w:type="spellEnd"/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a la vall de </w:t>
      </w:r>
      <w:proofErr w:type="spellStart"/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Cocora</w:t>
      </w:r>
      <w:proofErr w:type="spellEnd"/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i Finlàndia (</w:t>
      </w:r>
      <w:r w:rsidR="001172F8"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F670BF9" w14:textId="333A3A6D" w:rsidR="004E2DD3" w:rsidRPr="001F13E2" w:rsidRDefault="004E2DD3" w:rsidP="004E2DD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 jornada et porta a la Vall de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Cocora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lloc que t'embolica des del primer pas. Aquí creixen les palmes de cera del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Quindío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símbol de Colòmbia i capaços d'elevar-se fins a 60 metres com si volguessin tocar els núvols. La vall forma part del Parc Nacional Natural Los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Nevados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territori de boscos de boira on cada sender guarda vida: colibrís que passen com a </w:t>
      </w:r>
      <w:r w:rsidR="001172F8"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llampecs</w:t>
      </w: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i, més amunt a les muntanyes, el territori </w:t>
      </w:r>
      <w:r w:rsidR="00E53F78"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 </w:t>
      </w:r>
      <w:proofErr w:type="spellStart"/>
      <w:r w:rsidR="00E53F78"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l’ós</w:t>
      </w:r>
      <w:proofErr w:type="spellEnd"/>
      <w:r w:rsidR="00E53F78"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d’ulleres</w:t>
      </w: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F42FDE9" w14:textId="77777777" w:rsidR="004E2DD3" w:rsidRPr="001F13E2" w:rsidRDefault="004E2DD3" w:rsidP="004E2DD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 camines, no només t'acompanya el paisatge; també apareixen històries sobre el que significa la palma de cera per a la cultura colombiana i sobre com aquest entorn ha contribuït al reconeixement de la UNESCO del Paisatge Cultural Cafeter. És un dia per caminar sense pressa, mirar al voltant i deixar que la muntanya i la serenitat dels Andes facin la seva part. Una trobada directa amb la natura que dona forma al cor del país.</w:t>
      </w:r>
    </w:p>
    <w:p w14:paraId="144D9421" w14:textId="77777777" w:rsidR="00AA7876" w:rsidRPr="001F13E2" w:rsidRDefault="00AA7876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67ABB0AB" w14:textId="5023E95E" w:rsidR="00D97426" w:rsidRPr="001F13E2" w:rsidRDefault="006B380A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4 – Visita a finca cafetera (</w:t>
      </w:r>
      <w:r w:rsidR="001172F8"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11EF6D1" w14:textId="77777777" w:rsidR="004E2DD3" w:rsidRPr="001F13E2" w:rsidRDefault="004E2DD3" w:rsidP="004E2DD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Avui toca submergir-se en una finca cafetera tradicional, un lloc on el cafè no és només un cultiu, sinó una forma de vida. Aquí veuràs de prop com neix una tassa de cafè colombià: des de la sembra i la cura dels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cafetals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fins a la recol·lecció manual, un treball que passa de generació en generació.</w:t>
      </w:r>
    </w:p>
    <w:p w14:paraId="1BEF6953" w14:textId="77777777" w:rsidR="004E2DD3" w:rsidRPr="001F13E2" w:rsidRDefault="004E2DD3" w:rsidP="004E2DD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 recorres els senders entre les plantes, descobriràs per què aquesta beguda és part de la identitat del país i com les famílies cafeteres han mantingut vives les seves tradicions. També aprendràs sobre les pràctiques sostenibles que protegeixen la terra i donen sentit al reconeixement de la UNESCO: un paisatge on cultura, economia i natura conviuen de manera única.</w:t>
      </w:r>
    </w:p>
    <w:p w14:paraId="4AA84DE0" w14:textId="70119AA3" w:rsidR="004E2DD3" w:rsidRPr="001F13E2" w:rsidRDefault="004E2DD3" w:rsidP="004E2DD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La visita acaba amb una degustació que desperta els sentits: aromes que conten històries, sabors que canvien segons el gra i notes que només es descobreixen quan algú que viu del cafè te les explica. Un dia per entendre per què, quan es parla de cafè al món, Colòmbia sempre és a la taula.</w:t>
      </w:r>
    </w:p>
    <w:p w14:paraId="3D165844" w14:textId="77777777" w:rsidR="001172F8" w:rsidRPr="001F13E2" w:rsidRDefault="001172F8" w:rsidP="004E2DD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2349E21A" w14:textId="77777777" w:rsidR="00AA7876" w:rsidRPr="001F13E2" w:rsidRDefault="00AA7876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7EADB11A" w14:textId="7D680A2E" w:rsidR="00D97426" w:rsidRPr="001F13E2" w:rsidRDefault="006B380A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lastRenderedPageBreak/>
        <w:t xml:space="preserve">Dia 5 – </w:t>
      </w:r>
      <w:r w:rsidR="003127FB" w:rsidRPr="001F13E2">
        <w:rPr>
          <w:rFonts w:ascii="Times New Roman" w:hAnsi="Times New Roman" w:cs="Times New Roman"/>
          <w:b/>
          <w:bCs/>
          <w:sz w:val="22"/>
          <w:szCs w:val="22"/>
        </w:rPr>
        <w:t xml:space="preserve">Vol a Medellín </w:t>
      </w:r>
      <w:r w:rsidR="006F0C09"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1172F8"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="006F0C09"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573974DF" w14:textId="77777777" w:rsidR="003127FB" w:rsidRPr="001F13E2" w:rsidRDefault="003127FB" w:rsidP="003127F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Aquest dia el tens lliure, perfecte per recórrer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Salento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caminant i descobrir-lo al teu ritme. Els seus carrers acolorits, les botigues locals i l'ambient tranquil del poble conviden a passejar sense pressa.</w:t>
      </w:r>
    </w:p>
    <w:p w14:paraId="52457118" w14:textId="77777777" w:rsidR="003127FB" w:rsidRPr="001F13E2" w:rsidRDefault="003127FB" w:rsidP="003127F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Si t'agrada explorar una mica més, al Parc Principal pots contractar un dels clàssics Jeep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Willys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sortir a visitar alguns pobles propers, una forma molt autèntica de moure't per aquesta zona cafetera.</w:t>
      </w:r>
    </w:p>
    <w:p w14:paraId="4D1076A4" w14:textId="77777777" w:rsidR="003127FB" w:rsidRPr="001F13E2" w:rsidRDefault="003127FB" w:rsidP="003127F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Quan arribi l'hora pactada, el conductor passarà a buscar-vos per portar-vos a l'Aeroport d'Armènia, on prendreu el vol rumb a Medellín. En arribar a la Capital de la Muntanya, us traslladaran a l'hotel.</w:t>
      </w:r>
    </w:p>
    <w:p w14:paraId="0BA45204" w14:textId="77777777" w:rsidR="003127FB" w:rsidRPr="001F13E2" w:rsidRDefault="003127FB" w:rsidP="003127F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Tindreu la tarda lliure per caminar per la zona, sopar tranquils o simplement deixar-vos portar per l'ambient de la ciutat. Un dia per gaudir sense horaris abans de continuar la ruta.</w:t>
      </w:r>
    </w:p>
    <w:p w14:paraId="60548DC6" w14:textId="1EA4CF17" w:rsidR="00212A4D" w:rsidRPr="001F13E2" w:rsidRDefault="00212A4D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354217FC" w14:textId="1FC122DD" w:rsidR="00D97426" w:rsidRPr="001F13E2" w:rsidRDefault="00A160F7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6 – </w:t>
      </w:r>
      <w:proofErr w:type="spellStart"/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Tour</w:t>
      </w:r>
      <w:proofErr w:type="spellEnd"/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per Medellín i la comuna 13 (</w:t>
      </w:r>
      <w:r w:rsidR="001172F8"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52162846" w14:textId="46895A86" w:rsidR="003127FB" w:rsidRPr="001F13E2" w:rsidRDefault="003127FB" w:rsidP="003127F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de l'esmorzar, el guia i el conductor us estaran esperant per portar-vos fins a la UVA de l'Harmonia, on la comunitat de la Comuna 3 us rebrà amb un recorregut ple d'històries, murals i moments que desperten aquesta curiositat infantil que tots portem dins. Entre anècdotes i colors, tindreu un refrigeri per </w:t>
      </w:r>
      <w:r w:rsidR="00E53F78"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continuar</w:t>
      </w: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descobrint Medellín amb energia.</w:t>
      </w:r>
    </w:p>
    <w:p w14:paraId="3713F73F" w14:textId="77777777" w:rsidR="003127FB" w:rsidRPr="001F13E2" w:rsidRDefault="003127FB" w:rsidP="003127F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 ruta continua pel comú i després cap al sistema del Metro, un símbol del creixement i la transformació de la ciutat. Allà pujareu al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Metrocable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Santo Domingo, un transport que connecta els vessants amb el centre i que explica per si sol bona part del canvi social d'aquesta zona. Durant el trajecte, el guia us comptarà la importància d'aquest sistema i el que ha suposat per a la seva comunitat.</w:t>
      </w:r>
    </w:p>
    <w:p w14:paraId="1401025B" w14:textId="77777777" w:rsidR="003127FB" w:rsidRPr="001F13E2" w:rsidRDefault="003127FB" w:rsidP="003127F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En arribar de nou a la xarxa del metro, continuareu fins a la Plaça Botero, un punt emblemàtic on podreu fotografiar les escultures de l'artista colombià que van deixar empremta a la ciutat.</w:t>
      </w:r>
    </w:p>
    <w:p w14:paraId="05C42811" w14:textId="77777777" w:rsidR="003127FB" w:rsidRPr="001F13E2" w:rsidRDefault="003127FB" w:rsidP="003127F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Abans de tancar el recorregut, visitareu el Museu Casa de la Memòria, un espai que convida a entendre i recordar el que va viure Medellín en temps de desplaçaments i violència. És un moment per connectar amb la història i reconèixer el camí que la ciutat ha recorregut per renéixer.</w:t>
      </w:r>
    </w:p>
    <w:p w14:paraId="0C88885E" w14:textId="06CC3D75" w:rsidR="00D97426" w:rsidRPr="001F13E2" w:rsidRDefault="003127FB" w:rsidP="0057750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En acabar, us portaran de tornada a l'hotel per gaudir de la tarda lliure. Un dia ple de veus, històries i mirades que mostren la Medellín més autèntica.</w:t>
      </w:r>
    </w:p>
    <w:p w14:paraId="1CCC73D1" w14:textId="77777777" w:rsidR="00AA7876" w:rsidRPr="001F13E2" w:rsidRDefault="00AA7876" w:rsidP="00AA787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6CE4251C" w14:textId="2BC63BAD" w:rsidR="00D97426" w:rsidRPr="001F13E2" w:rsidRDefault="00A160F7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7 – Visita a </w:t>
      </w:r>
      <w:proofErr w:type="spellStart"/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Guatapé</w:t>
      </w:r>
      <w:proofErr w:type="spellEnd"/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(</w:t>
      </w:r>
      <w:r w:rsidR="001172F8"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552FCC23" w14:textId="29030C3B" w:rsidR="00577503" w:rsidRPr="001F13E2" w:rsidRDefault="00577503" w:rsidP="0057750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de l'esmorzar, sortireu des de Medellín rumb a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Guatapé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trajecte d'unes dues hores que us anirà acostant a un dels paisatges més reconeguts d'Antioquia. La primera parada serà la Pedra del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Peñol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, aquest gran monòlit que s'eleva sobre l'embassament. Si us animeu a pujar els seus 740 esglaons, a dalt us espera una vista que sembla dibuixada, plena de braços d'aigua i monts verds.</w:t>
      </w:r>
    </w:p>
    <w:p w14:paraId="25B73767" w14:textId="77777777" w:rsidR="00577503" w:rsidRPr="001F13E2" w:rsidRDefault="00577503" w:rsidP="0057750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continuareu cap al poble de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Guatapé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, famós pels seus carrers plens de colors i els seus sòcols, on cada casa conta una història diferent. Podreu caminar sense pressa, descobrir petits racons i deixar-vos portar per l'ambient del lloc.</w:t>
      </w:r>
    </w:p>
    <w:p w14:paraId="0EDF5E37" w14:textId="089B71FA" w:rsidR="00577503" w:rsidRPr="001F13E2" w:rsidRDefault="00577503" w:rsidP="0057750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A l'hora del dinar tindreu temps lliure per descansar, menjar on més us plau i seguir recorrent el poble al vostre ritme. Quan acabi el temps lliure, tornareu a Medellín. Un dia per gaudir paisatges, pujar una roca mítica i abocar-se a un dels pobles més pintats i volguts de la regió.</w:t>
      </w:r>
    </w:p>
    <w:p w14:paraId="7E763EE2" w14:textId="77777777" w:rsidR="00882C94" w:rsidRPr="001F13E2" w:rsidRDefault="00882C94" w:rsidP="00A43E8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37DABC62" w14:textId="73EBF41A" w:rsidR="00D97426" w:rsidRPr="001F13E2" w:rsidRDefault="00A160F7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8 – Vol a Santa Marta (</w:t>
      </w:r>
      <w:r w:rsidR="001172F8"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4A3590DB" w14:textId="77777777" w:rsidR="00577503" w:rsidRPr="001F13E2" w:rsidRDefault="00577503" w:rsidP="0057750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 de l'esmorzar, el conductor us portarà a l'aeroport internacional, un trajecte d'uns 50 minuts. Allà prendreu el vol rumb a Santa Marta, on comença la vostra entrada al Carib colombià.</w:t>
      </w:r>
    </w:p>
    <w:p w14:paraId="00D250F9" w14:textId="6FC70E2D" w:rsidR="00577503" w:rsidRPr="001F13E2" w:rsidRDefault="00577503" w:rsidP="0057750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 aterrar, un altre conductor us estarà esperant per portar-vos fins a l'hotel. El camí dura aproximadament una hora i travessa la zona del Parc Nacional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Tayrona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, així que anireu veient com canvia el paisatge fins a arribar a una finca caribenya envoltada de natura. La nit queda lliure, perfecta per a un sopar davant el mar amb aquest ambient càlid i tranquil que només el Carib sap regalar. Un final suau per a un dia de transició abans de continuar descobrint la regió.</w:t>
      </w:r>
    </w:p>
    <w:p w14:paraId="242EE74E" w14:textId="77777777" w:rsidR="003C4874" w:rsidRPr="001F13E2" w:rsidRDefault="003C4874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</w:p>
    <w:p w14:paraId="754DD365" w14:textId="34998378" w:rsidR="003C4874" w:rsidRPr="001F13E2" w:rsidRDefault="003C4874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9 – Dia lliure en finca </w:t>
      </w:r>
      <w:proofErr w:type="spellStart"/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Caribeña</w:t>
      </w:r>
      <w:proofErr w:type="spellEnd"/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(</w:t>
      </w:r>
      <w:r w:rsidR="001172F8"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4F0256A3" w14:textId="77777777" w:rsidR="00577503" w:rsidRPr="001F13E2" w:rsidRDefault="00577503" w:rsidP="0057750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Aquest dia està pensat perquè et deixis portar per la brisa caribenya, el so del riu d'aigua dolça i les onades del mar. Pots </w:t>
      </w: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lastRenderedPageBreak/>
        <w:t>relaxar-te a l'hotel, caminar pels voltants o simplement gaudir del ritme lent que marca aquesta zona del Carib.</w:t>
      </w:r>
    </w:p>
    <w:p w14:paraId="27C28DAC" w14:textId="77777777" w:rsidR="00577503" w:rsidRPr="001F13E2" w:rsidRDefault="00577503" w:rsidP="0057750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Si t'agrada sumar alguna experiència extra, aquí tens opcions que pots decidir sobre la marxa:</w:t>
      </w:r>
    </w:p>
    <w:p w14:paraId="6DC1CCE2" w14:textId="77777777" w:rsidR="00577503" w:rsidRPr="001F13E2" w:rsidRDefault="00577503" w:rsidP="00577503">
      <w:pPr>
        <w:numPr>
          <w:ilvl w:val="0"/>
          <w:numId w:val="28"/>
        </w:numPr>
        <w:tabs>
          <w:tab w:val="num" w:pos="720"/>
        </w:tabs>
        <w:spacing w:line="276" w:lineRule="auto"/>
        <w:ind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Taller de motxilles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arhuaques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amb una comunitat indígena, per conèixer de prop la seva tradició i el significat darrere de cada teixit.</w:t>
      </w:r>
    </w:p>
    <w:p w14:paraId="3EDDEC4B" w14:textId="77777777" w:rsidR="00577503" w:rsidRPr="001F13E2" w:rsidRDefault="00577503" w:rsidP="00577503">
      <w:pPr>
        <w:numPr>
          <w:ilvl w:val="0"/>
          <w:numId w:val="28"/>
        </w:numPr>
        <w:tabs>
          <w:tab w:val="num" w:pos="720"/>
        </w:tabs>
        <w:spacing w:line="276" w:lineRule="auto"/>
        <w:ind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Visita guiada en servei compartit per Santa Marta, una manera còmoda de recórrer els seus punts més representatius.</w:t>
      </w:r>
    </w:p>
    <w:p w14:paraId="62BECC31" w14:textId="77777777" w:rsidR="00577503" w:rsidRPr="001F13E2" w:rsidRDefault="00577503" w:rsidP="00577503">
      <w:pPr>
        <w:numPr>
          <w:ilvl w:val="0"/>
          <w:numId w:val="28"/>
        </w:numPr>
        <w:tabs>
          <w:tab w:val="num" w:pos="720"/>
        </w:tabs>
        <w:spacing w:line="276" w:lineRule="auto"/>
        <w:ind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Excursió al poble de Palomino, perfecte si busques una barreja de platja, riu i vida local.</w:t>
      </w:r>
    </w:p>
    <w:p w14:paraId="37C15191" w14:textId="7713D903" w:rsidR="00577503" w:rsidRPr="001F13E2" w:rsidRDefault="00577503" w:rsidP="0057750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Un dia per gaudir sense rellotge, connectant amb el Carib a la teva manera.</w:t>
      </w:r>
    </w:p>
    <w:p w14:paraId="4CAC5090" w14:textId="77777777" w:rsidR="00577503" w:rsidRPr="001F13E2" w:rsidRDefault="00577503" w:rsidP="0057750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Nota: Totes aquestes activitats es paguen en efectiu directament en la destinació.</w:t>
      </w:r>
    </w:p>
    <w:p w14:paraId="4A89562F" w14:textId="77777777" w:rsidR="003C4874" w:rsidRPr="001F13E2" w:rsidRDefault="003C4874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</w:p>
    <w:p w14:paraId="6449E14E" w14:textId="6533F244" w:rsidR="003C4874" w:rsidRPr="001F13E2" w:rsidRDefault="003C4874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10 – </w:t>
      </w:r>
      <w:proofErr w:type="spellStart"/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Tour</w:t>
      </w:r>
      <w:proofErr w:type="spellEnd"/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al P.N. </w:t>
      </w:r>
      <w:proofErr w:type="spellStart"/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Tayrona</w:t>
      </w:r>
      <w:proofErr w:type="spellEnd"/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-Cabo San Juan (</w:t>
      </w:r>
      <w:r w:rsidR="001172F8"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7B32721" w14:textId="3A2F8C46" w:rsidR="00577503" w:rsidRPr="001F13E2" w:rsidRDefault="00577503" w:rsidP="0057750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de l'esmorzar, el guia passarà a buscar-vos per sortir rumb al Parc Nacional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Tayrona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d'aquests llocs que et canvien el ritme des que entres. Aquest territori protegit reuneix platges com </w:t>
      </w:r>
      <w:r w:rsidR="00E53F78"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Esculls</w:t>
      </w: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, La Piscina o Cap Sant Joan, on la selva baixa gairebé fins a tocar la sorra i les muntanyes s'assemblen darrere com a guardians silenciosos.</w:t>
      </w:r>
    </w:p>
    <w:p w14:paraId="7EF0D1CF" w14:textId="77777777" w:rsidR="00577503" w:rsidRPr="001F13E2" w:rsidRDefault="00577503" w:rsidP="0057750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Tayrona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és només paisatge: és llar ancestral de comunitats indígenes que mantenen una relació profunda amb la natura, i la seva biodiversitat el converteix en un dels espais més valuosos del país. Mentre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avaneu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pels senders, anireu sentint com tot es barreja: l'olor de la selva, el so del mar i aquesta sensació d'estar en un lloc que es conserva tal qual és des de fa segles.</w:t>
      </w:r>
    </w:p>
    <w:p w14:paraId="77ADF492" w14:textId="1E16A485" w:rsidR="00577503" w:rsidRPr="001F13E2" w:rsidRDefault="00577503" w:rsidP="0057750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En finalitzar la visita, el conductor us portarà al nou hotel, una finca envoltada de selva, riu i mar, perfecta per desconnectar després d'un dia ple de camins i costa. La tarda queda lliure per descansar i deixar que l'entorn faci la resta</w:t>
      </w:r>
    </w:p>
    <w:p w14:paraId="22D30328" w14:textId="77777777" w:rsidR="003C4874" w:rsidRPr="001F13E2" w:rsidRDefault="003C4874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0F149E86" w14:textId="3E0D1A6C" w:rsidR="003C4874" w:rsidRPr="001F13E2" w:rsidRDefault="003C4874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11– Trasllat a Cartagena (</w:t>
      </w:r>
      <w:r w:rsidR="001172F8"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A48B152" w14:textId="77777777" w:rsidR="00A872D7" w:rsidRPr="001F13E2" w:rsidRDefault="00A872D7" w:rsidP="00A872D7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 d'un matí lliure per gaudir de l'entorn del teu ritme, començareu el trasllat per carretera rumb a Cartagena. Són unes cinc hores seguint la costa del Carib, un camí on es barregen paisatges de mar, pobles tranquils i escenes del dia a dia que acompanyen el viatge.</w:t>
      </w:r>
    </w:p>
    <w:p w14:paraId="7DB92A77" w14:textId="5F41F4A2" w:rsidR="003C4874" w:rsidRPr="001F13E2" w:rsidRDefault="00A872D7" w:rsidP="00717DDB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L'arribada a Cartagena marca l'inici del tram final del recorregut. Entrar a la ciutat emmurallada és abocar-se a un lloc on la història se sent a cada carrer, amb aquest equilibri entre tradició, música i vida local que fa tan especial aquesta part del país. Declarada Patrimoni de la Humanitat per la UNESCO, la ciutat guarda segles de relats entre muralles, balcons i places. Arribareu ja de nit, el moment perfecte per anar directament a descansar i preparar-vos per al que Cartagena té per mostrar-vos l'endemà.</w:t>
      </w:r>
    </w:p>
    <w:p w14:paraId="1ACDAE7F" w14:textId="77777777" w:rsidR="00A872D7" w:rsidRPr="001F13E2" w:rsidRDefault="00A872D7" w:rsidP="00717DDB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68CE5446" w14:textId="0D790492" w:rsidR="00A872D7" w:rsidRPr="001F13E2" w:rsidRDefault="00A872D7" w:rsidP="00A872D7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12– </w:t>
      </w:r>
      <w:proofErr w:type="spellStart"/>
      <w:r w:rsidRPr="001F13E2">
        <w:rPr>
          <w:rStyle w:val="Textoennegrita"/>
          <w:rFonts w:ascii="Times New Roman" w:hAnsi="Times New Roman" w:cs="Times New Roman"/>
          <w:sz w:val="22"/>
          <w:szCs w:val="22"/>
          <w:shd w:val="clear" w:color="auto" w:fill="FFFFFF"/>
        </w:rPr>
        <w:t>Tour</w:t>
      </w:r>
      <w:proofErr w:type="spellEnd"/>
      <w:r w:rsidRPr="001F13E2">
        <w:rPr>
          <w:rStyle w:val="Textoennegrita"/>
          <w:rFonts w:ascii="Times New Roman" w:hAnsi="Times New Roman" w:cs="Times New Roman"/>
          <w:sz w:val="22"/>
          <w:szCs w:val="22"/>
          <w:shd w:val="clear" w:color="auto" w:fill="FFFFFF"/>
        </w:rPr>
        <w:t xml:space="preserve"> a l'illa del Rosari</w:t>
      </w: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(</w:t>
      </w:r>
      <w:r w:rsidR="001172F8"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48044C5A" w14:textId="77777777" w:rsidR="00A872D7" w:rsidRPr="001F13E2" w:rsidRDefault="00A872D7" w:rsidP="00A872D7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 de l'esmorzar, us traslladaran al moll, on us espera una llanxa ràpida privada. Al costat del capità, començareu a recórrer les Illes del Rosari, un dia per deixar-se portar pel mar Carib, les seves aigües tranquil·les i la sensació d'estar allunyats de tot.</w:t>
      </w:r>
    </w:p>
    <w:p w14:paraId="45F29A76" w14:textId="6FD66E5A" w:rsidR="00A872D7" w:rsidRPr="001F13E2" w:rsidRDefault="00A872D7" w:rsidP="00A872D7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Tindreu temps per gaudir de la platja, nedar i practicar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snorkel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zones on els colors de l'aigua canvien a cada metre. El capità us portarà fins a una illa privada per dinar (dinar no inclòs), un lloc perfecte per fer una pausa i seguir gaudint de l'entorn. Quan arribi l'hora acordada, tornareu al moll i des d'allà us traslladaran a l'hotel per descansar. Un dia senzill, relaxat i molt Carib.</w:t>
      </w:r>
    </w:p>
    <w:p w14:paraId="0D2BC46B" w14:textId="77777777" w:rsidR="00AA7876" w:rsidRPr="001F13E2" w:rsidRDefault="00AA7876" w:rsidP="00AF5146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5FABF25C" w14:textId="014FD9BE" w:rsidR="00A872D7" w:rsidRPr="001F13E2" w:rsidRDefault="00A872D7" w:rsidP="00A872D7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13– </w:t>
      </w:r>
      <w:r w:rsidRPr="001F13E2">
        <w:rPr>
          <w:rStyle w:val="Textoennegrita"/>
          <w:rFonts w:ascii="Times New Roman" w:hAnsi="Times New Roman" w:cs="Times New Roman"/>
          <w:sz w:val="22"/>
          <w:szCs w:val="22"/>
          <w:shd w:val="clear" w:color="auto" w:fill="FFFFFF"/>
        </w:rPr>
        <w:t>Dia lliure a Cartagena d'Índies</w:t>
      </w: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(</w:t>
      </w:r>
      <w:r w:rsidR="001172F8"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9AE076F" w14:textId="77777777" w:rsidR="00A872D7" w:rsidRPr="001F13E2" w:rsidRDefault="00A872D7" w:rsidP="00A872D7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Avui el dia és completament lliure: perfecte per descansar, recórrer Cartagena al teu ritme, visitar algun racó que tinguis pendent o dedicar una estona a les compres abans del vol final. És una jornada pensada per baixar revolucions i triar el que més us apeteixi sense presses.</w:t>
      </w:r>
    </w:p>
    <w:p w14:paraId="745FD901" w14:textId="77777777" w:rsidR="00A872D7" w:rsidRPr="001F13E2" w:rsidRDefault="00A872D7" w:rsidP="00A872D7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Si preferiu fer alguna activitat addicional, aquí tens dues opcions que encaixen molt bé amb l'ambient caribeny:</w:t>
      </w:r>
    </w:p>
    <w:p w14:paraId="1C14F799" w14:textId="77777777" w:rsidR="00A872D7" w:rsidRPr="001F13E2" w:rsidRDefault="00A872D7" w:rsidP="00A872D7">
      <w:pPr>
        <w:numPr>
          <w:ilvl w:val="0"/>
          <w:numId w:val="29"/>
        </w:numPr>
        <w:tabs>
          <w:tab w:val="clear" w:pos="720"/>
          <w:tab w:val="num" w:pos="926"/>
        </w:tabs>
        <w:spacing w:line="276" w:lineRule="auto"/>
        <w:ind w:left="92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Visita a l'Illa del Rosari – Sant Pere de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Majagua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, amb dinar inclòs.</w:t>
      </w:r>
    </w:p>
    <w:p w14:paraId="6B6B6259" w14:textId="77777777" w:rsidR="00A872D7" w:rsidRPr="001F13E2" w:rsidRDefault="00A872D7" w:rsidP="00A872D7">
      <w:pPr>
        <w:numPr>
          <w:ilvl w:val="0"/>
          <w:numId w:val="29"/>
        </w:numPr>
        <w:tabs>
          <w:tab w:val="clear" w:pos="720"/>
          <w:tab w:val="num" w:pos="926"/>
        </w:tabs>
        <w:spacing w:line="276" w:lineRule="auto"/>
        <w:ind w:left="92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Recorregut guiat pels manglars de la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Boquilla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, una experiència molt local per entendre el vincle de la comunitat amb aquest ecosistema.</w:t>
      </w:r>
    </w:p>
    <w:p w14:paraId="4494774B" w14:textId="5C8AF9DD" w:rsidR="00A872D7" w:rsidRPr="001F13E2" w:rsidRDefault="00A872D7" w:rsidP="00A872D7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lastRenderedPageBreak/>
        <w:t>Un dia per tancar el viatge al vostre ritme i gaudir de Cartagena com més us agradi.</w:t>
      </w:r>
    </w:p>
    <w:p w14:paraId="11A8F243" w14:textId="77777777" w:rsidR="00A872D7" w:rsidRPr="001F13E2" w:rsidRDefault="00A872D7" w:rsidP="00A872D7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Nota: Aquestes activitats es paguen en efectiu directament en la destinació.</w:t>
      </w:r>
    </w:p>
    <w:p w14:paraId="472CD53C" w14:textId="77777777" w:rsidR="003C4874" w:rsidRPr="001F13E2" w:rsidRDefault="003C4874" w:rsidP="00AA787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45DBCA4A" w14:textId="7447826A" w:rsidR="00A872D7" w:rsidRPr="001F13E2" w:rsidRDefault="00A872D7" w:rsidP="00A872D7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14– Cartagena -Vol internacional (</w:t>
      </w:r>
      <w:r w:rsidR="001172F8"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49CACE1B" w14:textId="3EDAA01E" w:rsidR="00A872D7" w:rsidRPr="001F13E2" w:rsidRDefault="00A872D7" w:rsidP="00A40868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L'última jornada arriba per posar el punt final a aquest recorregut per Colòmbia. Segons l'hora del vol, el conductor us portarà a l'aeroport per prendre l'avió cap a Bogotà, on realitzareu el procés de migració abans d'iniciar el retorn a casa. Un dia breu però necessari, de comiats tranquil·les i de mirar enrere tot el viscut en aquestes setmanes de camins, veus, natura i ciutats que deixen empremta. Ara sí, toca tornar, però amb Colòmbia guardada per sempre en la memòria.</w:t>
      </w:r>
    </w:p>
    <w:p w14:paraId="12BF097D" w14:textId="77777777" w:rsidR="00A872D7" w:rsidRPr="001F13E2" w:rsidRDefault="00A872D7" w:rsidP="00AA787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26B5B17C" w14:textId="29D028B9" w:rsidR="008E04CA" w:rsidRPr="001F13E2" w:rsidRDefault="008E04CA" w:rsidP="008E04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15– Arribada a la ciutat d'origen (-)</w:t>
      </w:r>
    </w:p>
    <w:p w14:paraId="23669A3F" w14:textId="60721C44" w:rsidR="008E04CA" w:rsidRPr="001F13E2" w:rsidRDefault="008E04CA" w:rsidP="008E04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Arribada a la ciutat d'origen i fi del viatge.</w:t>
      </w:r>
    </w:p>
    <w:p w14:paraId="5B54A601" w14:textId="77777777" w:rsidR="00FF0DAD" w:rsidRPr="001F13E2" w:rsidRDefault="00FF0DAD" w:rsidP="008E04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9F3F66A" w14:textId="32381F35" w:rsidR="00D97426" w:rsidRPr="001F13E2" w:rsidRDefault="00D97426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D936378" w14:textId="77777777" w:rsidR="00D97426" w:rsidRPr="001F13E2" w:rsidRDefault="00D97426" w:rsidP="00AB1BF6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48E9F1E4" w14:textId="522AAA37" w:rsidR="00BF13C9" w:rsidRPr="001F13E2" w:rsidRDefault="00BF13C9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</w:rPr>
        <w:sectPr w:rsidR="00BF13C9" w:rsidRPr="001F13E2" w:rsidSect="00BF13C9">
          <w:type w:val="continuous"/>
          <w:pgSz w:w="11870" w:h="16787"/>
          <w:pgMar w:top="57" w:right="0" w:bottom="62" w:left="0" w:header="0" w:footer="5" w:gutter="0"/>
          <w:cols w:space="4"/>
          <w:docGrid w:linePitch="100" w:charSpace="8192"/>
        </w:sectPr>
      </w:pPr>
      <w:r w:rsidRPr="001F13E2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* Àpats: </w:t>
      </w:r>
      <w:r w:rsidR="001172F8" w:rsidRPr="001F13E2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E</w:t>
      </w:r>
      <w:r w:rsidRPr="001F13E2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Esmorzar; </w:t>
      </w:r>
      <w:r w:rsidR="001172F8" w:rsidRPr="001F13E2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D</w:t>
      </w:r>
      <w:r w:rsidRPr="001F13E2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Dinar; </w:t>
      </w:r>
      <w:r w:rsidR="001172F8" w:rsidRPr="001F13E2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S</w:t>
      </w:r>
      <w:r w:rsidRPr="001F13E2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Sopar.</w:t>
      </w:r>
    </w:p>
    <w:p w14:paraId="67993D2B" w14:textId="74E5848D" w:rsidR="002F1C3E" w:rsidRPr="001F13E2" w:rsidRDefault="00075E2B" w:rsidP="007130B9">
      <w:pPr>
        <w:shd w:val="clear" w:color="auto" w:fill="99BB1B"/>
        <w:spacing w:before="283" w:after="141"/>
        <w:ind w:left="566" w:right="566"/>
        <w:jc w:val="center"/>
        <w:rPr>
          <w:rFonts w:ascii="Times New Roman" w:hAnsi="Times New Roman" w:cs="Times New Roman"/>
        </w:rPr>
      </w:pPr>
      <w:r w:rsidRPr="001F13E2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Serveis </w:t>
      </w:r>
    </w:p>
    <w:p w14:paraId="04C4A777" w14:textId="7723CF07" w:rsidR="00895052" w:rsidRPr="001F13E2" w:rsidRDefault="00895052" w:rsidP="003929C2">
      <w:pPr>
        <w:widowControl/>
        <w:suppressAutoHyphens w:val="0"/>
        <w:spacing w:before="100" w:beforeAutospacing="1" w:after="100" w:afterAutospacing="1" w:line="276" w:lineRule="auto"/>
        <w:ind w:left="567"/>
        <w:outlineLvl w:val="3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Preu per persona</w:t>
      </w: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: Des de 2.980€. Preu per persona</w:t>
      </w:r>
      <w:r w:rsidR="006165A3" w:rsidRPr="001F13E2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 en habitació doble </w:t>
      </w:r>
      <w:r w:rsidRPr="001F13E2">
        <w:rPr>
          <w:rFonts w:ascii="Times New Roman" w:eastAsia="Times New Roman" w:hAnsi="Times New Roman" w:cs="Times New Roman"/>
          <w:b/>
          <w:bCs/>
          <w:color w:val="99BB1B"/>
          <w:sz w:val="22"/>
          <w:szCs w:val="22"/>
          <w:lang w:eastAsia="es-ES"/>
        </w:rPr>
        <w:br/>
      </w:r>
      <w:r w:rsidRPr="001F13E2">
        <w:rPr>
          <w:rFonts w:ascii="Times New Roman" w:eastAsia="Times New Roman" w:hAnsi="Times New Roman" w:cs="Times New Roman"/>
          <w:b/>
          <w:bCs/>
          <w:color w:val="99BB1B"/>
          <w:sz w:val="22"/>
          <w:szCs w:val="22"/>
          <w:lang w:eastAsia="es-ES"/>
        </w:rPr>
        <w:br/>
      </w: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Suplements:</w:t>
      </w:r>
    </w:p>
    <w:p w14:paraId="0E66A348" w14:textId="013D5DEB" w:rsidR="00895052" w:rsidRPr="001F13E2" w:rsidRDefault="00895052" w:rsidP="00895052">
      <w:pPr>
        <w:pStyle w:val="Prrafodelista"/>
        <w:widowControl/>
        <w:numPr>
          <w:ilvl w:val="0"/>
          <w:numId w:val="5"/>
        </w:numPr>
        <w:suppressAutoHyphens w:val="0"/>
        <w:spacing w:line="276" w:lineRule="auto"/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eastAsia="es-ES"/>
        </w:rPr>
        <w:t xml:space="preserve">Habitació individual: 450 € </w:t>
      </w:r>
    </w:p>
    <w:p w14:paraId="2846963B" w14:textId="470E65DD" w:rsidR="007F19A1" w:rsidRPr="001F13E2" w:rsidRDefault="00075E2B">
      <w:pPr>
        <w:pBdr>
          <w:top w:val="none" w:sz="0" w:space="0" w:color="000000"/>
          <w:left w:val="none" w:sz="0" w:space="0" w:color="000000"/>
          <w:bottom w:val="single" w:sz="11" w:space="0" w:color="000000"/>
          <w:right w:val="none" w:sz="0" w:space="0" w:color="000000"/>
        </w:pBdr>
        <w:spacing w:before="283" w:after="141"/>
        <w:ind w:left="566" w:right="566"/>
        <w:rPr>
          <w:rFonts w:ascii="Times New Roman" w:hAnsi="Times New Roman" w:cs="Times New Roman"/>
          <w:sz w:val="18"/>
          <w:szCs w:val="18"/>
        </w:rPr>
        <w:sectPr w:rsidR="007F19A1" w:rsidRPr="001F13E2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r w:rsidRPr="001F13E2">
        <w:rPr>
          <w:rFonts w:ascii="Times New Roman" w:eastAsia="Times New Roman" w:hAnsi="Times New Roman" w:cs="Times New Roman"/>
          <w:b/>
          <w:sz w:val="28"/>
          <w:szCs w:val="28"/>
        </w:rPr>
        <w:t xml:space="preserve">Serveis inclosos / Serveis no inclosos </w:t>
      </w:r>
    </w:p>
    <w:p w14:paraId="2E62E66D" w14:textId="232EB9B1" w:rsidR="0052631F" w:rsidRPr="001F13E2" w:rsidRDefault="00BF13C9" w:rsidP="0052631F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 w:rsidRPr="001F13E2">
        <w:rPr>
          <w:rFonts w:ascii="Times New Roman" w:eastAsia="Times New Roman" w:hAnsi="Times New Roman" w:cs="Times New Roman"/>
          <w:b/>
          <w:sz w:val="22"/>
          <w:szCs w:val="22"/>
        </w:rPr>
        <w:t xml:space="preserve">Inclou  </w:t>
      </w:r>
    </w:p>
    <w:p w14:paraId="3C222244" w14:textId="77777777" w:rsidR="0008116D" w:rsidRPr="001F13E2" w:rsidRDefault="0008116D" w:rsidP="002B0CC7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40A41935" w14:textId="77777777" w:rsidR="00F92659" w:rsidRPr="001F13E2" w:rsidRDefault="00F92659" w:rsidP="0008116D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F92659" w:rsidRPr="001F13E2" w:rsidSect="0061001B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0C53C3B7" w14:textId="34B2F012" w:rsidR="00F66E63" w:rsidRPr="001F13E2" w:rsidRDefault="001C3F62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Vols domèstics BO-PEI/ AXM-MDE/MDE-SMR</w:t>
      </w:r>
    </w:p>
    <w:p w14:paraId="24A212EA" w14:textId="6A4DCA11" w:rsidR="001C3F62" w:rsidRPr="001F13E2" w:rsidRDefault="001C3F62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Trasllats Aeroport-Hotel-Aeroport </w:t>
      </w:r>
    </w:p>
    <w:p w14:paraId="04880B44" w14:textId="0C8F3999" w:rsidR="00F66E63" w:rsidRPr="001F13E2" w:rsidRDefault="001C3F62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Trasllats privats segons itinerari</w:t>
      </w:r>
    </w:p>
    <w:p w14:paraId="0C3D6C9C" w14:textId="1B4923BD" w:rsidR="00F66E63" w:rsidRPr="001F13E2" w:rsidRDefault="006165A3" w:rsidP="006165A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Guia turístic privat en destinació</w:t>
      </w:r>
    </w:p>
    <w:p w14:paraId="2B7C5D56" w14:textId="36E27152" w:rsidR="00F66E63" w:rsidRPr="001F13E2" w:rsidRDefault="00F66E63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 en habitació doble amb esmorzar inclòs</w:t>
      </w:r>
    </w:p>
    <w:p w14:paraId="6496D13D" w14:textId="3582468E" w:rsidR="008C6B22" w:rsidRPr="001F13E2" w:rsidRDefault="001C3F62" w:rsidP="00E53F78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ind w:left="924" w:rightChars="567" w:right="1134" w:hanging="357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Aportació a Finca Cafetera,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Salento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</w:p>
    <w:p w14:paraId="77EDEB3D" w14:textId="78FA0B5A" w:rsidR="008C6B22" w:rsidRPr="001F13E2" w:rsidRDefault="001C3F62" w:rsidP="00E53F78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ind w:left="924" w:rightChars="567" w:right="1134" w:hanging="357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Aportació a la Comunitat de Manrique (Comuna 13)</w:t>
      </w:r>
    </w:p>
    <w:p w14:paraId="33374AD9" w14:textId="4C28354C" w:rsidR="008C6B22" w:rsidRPr="001F13E2" w:rsidRDefault="001C3F62" w:rsidP="00E53F78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ind w:left="924" w:rightChars="567" w:right="1134" w:hanging="357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Sembra d'arbre a Finca al Carib</w:t>
      </w:r>
    </w:p>
    <w:p w14:paraId="61E3DD54" w14:textId="77777777" w:rsidR="00BF13C9" w:rsidRPr="001F13E2" w:rsidRDefault="00BF13C9" w:rsidP="00E53F78">
      <w:pPr>
        <w:pStyle w:val="Prrafodelista"/>
        <w:numPr>
          <w:ilvl w:val="0"/>
          <w:numId w:val="1"/>
        </w:numPr>
        <w:spacing w:line="276" w:lineRule="auto"/>
        <w:ind w:left="924" w:rightChars="567" w:right="1134" w:hanging="357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Documentació digitalitzada en espai personal CLUB KAREBA</w:t>
      </w:r>
    </w:p>
    <w:p w14:paraId="7DAED6DF" w14:textId="77777777" w:rsidR="00BF13C9" w:rsidRPr="001F13E2" w:rsidRDefault="00BF13C9" w:rsidP="00E53F78">
      <w:pPr>
        <w:pStyle w:val="Prrafodelista"/>
        <w:numPr>
          <w:ilvl w:val="0"/>
          <w:numId w:val="1"/>
        </w:numPr>
        <w:spacing w:line="276" w:lineRule="auto"/>
        <w:ind w:left="924" w:rightChars="567" w:right="1134" w:hanging="357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Telèfon assistència 24 hores durant el viatge</w:t>
      </w:r>
    </w:p>
    <w:p w14:paraId="377636C7" w14:textId="77777777" w:rsidR="00BF13C9" w:rsidRPr="001F13E2" w:rsidRDefault="00BF13C9" w:rsidP="00BB4667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  <w:lang w:eastAsia="es-ES"/>
        </w:rPr>
        <w:sectPr w:rsidR="00BF13C9" w:rsidRPr="001F13E2" w:rsidSect="00BF13C9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4D203D3E" w14:textId="77777777" w:rsidR="00BF13C9" w:rsidRPr="001F13E2" w:rsidRDefault="00BF13C9" w:rsidP="00BB4667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C9BBDBC" w14:textId="77777777" w:rsidR="000527D8" w:rsidRPr="001F13E2" w:rsidRDefault="000527D8" w:rsidP="000527D8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0527D8" w:rsidRPr="001F13E2" w:rsidSect="0061001B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4BEBB932" w14:textId="77817DB6" w:rsidR="008C6B22" w:rsidRPr="001F13E2" w:rsidRDefault="00BF13C9" w:rsidP="008C6B22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No inclou</w:t>
      </w:r>
    </w:p>
    <w:p w14:paraId="25BCAD53" w14:textId="3F58C789" w:rsidR="000527D8" w:rsidRPr="001F13E2" w:rsidRDefault="000527D8" w:rsidP="00F92659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ab/>
      </w:r>
    </w:p>
    <w:p w14:paraId="16B0A306" w14:textId="77777777" w:rsidR="00F92659" w:rsidRPr="001F13E2" w:rsidRDefault="00F92659" w:rsidP="00EC2E44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  <w:lang w:eastAsia="es-ES"/>
        </w:rPr>
        <w:sectPr w:rsidR="00F92659" w:rsidRPr="001F13E2" w:rsidSect="00EC2E44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22E7BCFE" w14:textId="454DE636" w:rsidR="008C6B22" w:rsidRPr="001F13E2" w:rsidRDefault="008C6B22" w:rsidP="008C6B22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Vol internacional </w:t>
      </w:r>
    </w:p>
    <w:p w14:paraId="14663DF4" w14:textId="3DFC32A2" w:rsidR="001C3F62" w:rsidRPr="001F13E2" w:rsidRDefault="001C3F62" w:rsidP="008C6B22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Vol Cartagena-Bogotà</w:t>
      </w:r>
    </w:p>
    <w:p w14:paraId="326E2AEC" w14:textId="75EA4098" w:rsidR="001C3F62" w:rsidRPr="001F13E2" w:rsidRDefault="001C3F62" w:rsidP="008C6B22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Taxes aèries </w:t>
      </w:r>
    </w:p>
    <w:p w14:paraId="5FC3D0F0" w14:textId="3C71AD11" w:rsidR="001C3F62" w:rsidRPr="001F13E2" w:rsidRDefault="001C3F62" w:rsidP="001C3F62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Assegurança d'assistència en viatge amb cobertures de </w:t>
      </w: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cancel.lació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</w:p>
    <w:p w14:paraId="0DA6F947" w14:textId="2D2C989E" w:rsidR="000067B2" w:rsidRPr="001F13E2" w:rsidRDefault="000067B2" w:rsidP="00041812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Àpats no esmentats</w:t>
      </w:r>
    </w:p>
    <w:p w14:paraId="2E256A71" w14:textId="6C712CB1" w:rsidR="0052631F" w:rsidRPr="001F13E2" w:rsidRDefault="0052631F" w:rsidP="00041812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Les begudes als hotels i restaurants no estan incloses en el preu</w:t>
      </w:r>
    </w:p>
    <w:p w14:paraId="5A55FC07" w14:textId="23DC301E" w:rsidR="0052631F" w:rsidRPr="001F13E2" w:rsidRDefault="0052631F" w:rsidP="00041812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Propines i despeses personals</w:t>
      </w:r>
    </w:p>
    <w:p w14:paraId="0AA70B51" w14:textId="61C7D8FF" w:rsidR="0052631F" w:rsidRPr="001F13E2" w:rsidRDefault="0052631F" w:rsidP="00041812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Visites i excursions no esmentades o esmentades com a opcionals</w:t>
      </w:r>
    </w:p>
    <w:p w14:paraId="59B5DF99" w14:textId="1E86A2EF" w:rsidR="000067B2" w:rsidRPr="001F13E2" w:rsidRDefault="000067B2" w:rsidP="00041812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Transports no esmentats</w:t>
      </w:r>
    </w:p>
    <w:p w14:paraId="2709AFD1" w14:textId="77777777" w:rsidR="006C50F4" w:rsidRPr="001F13E2" w:rsidRDefault="006C50F4" w:rsidP="006C50F4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Reserva de seients en els vols</w:t>
      </w:r>
    </w:p>
    <w:p w14:paraId="22E70A45" w14:textId="0B7ED872" w:rsidR="001C3F62" w:rsidRPr="001F13E2" w:rsidRDefault="006C50F4" w:rsidP="006C50F4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Check</w:t>
      </w:r>
      <w:proofErr w:type="spellEnd"/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 dels vols</w:t>
      </w:r>
    </w:p>
    <w:p w14:paraId="38C49870" w14:textId="77777777" w:rsidR="007130B9" w:rsidRPr="001F13E2" w:rsidRDefault="000067B2" w:rsidP="007130B9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sz w:val="22"/>
          <w:szCs w:val="22"/>
          <w:lang w:eastAsia="es-ES"/>
        </w:rPr>
        <w:t>Tot el que no s'esmenti en l'apartat anterior "El preu inclou"</w:t>
      </w:r>
    </w:p>
    <w:p w14:paraId="3358ECAB" w14:textId="77777777" w:rsidR="006C50F4" w:rsidRPr="001F13E2" w:rsidRDefault="006C50F4" w:rsidP="006C50F4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2A8E2FE7" w14:textId="77777777" w:rsidR="006C50F4" w:rsidRPr="001F13E2" w:rsidRDefault="006C50F4" w:rsidP="006C50F4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53E415DD" w14:textId="0DF66B0D" w:rsidR="006C50F4" w:rsidRPr="001F13E2" w:rsidRDefault="006C50F4" w:rsidP="006C50F4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F13E2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eastAsia="es-ES"/>
        </w:rPr>
        <w:t xml:space="preserve">* Els tràmits de reserva i serveis de seients, visats, </w:t>
      </w:r>
      <w:proofErr w:type="spellStart"/>
      <w:r w:rsidRPr="001F13E2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eastAsia="es-ES"/>
        </w:rPr>
        <w:t>check</w:t>
      </w:r>
      <w:proofErr w:type="spellEnd"/>
      <w:r w:rsidRPr="001F13E2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eastAsia="es-ES"/>
        </w:rPr>
        <w:t xml:space="preserve">-in, </w:t>
      </w:r>
      <w:proofErr w:type="spellStart"/>
      <w:r w:rsidRPr="001F13E2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eastAsia="es-ES"/>
        </w:rPr>
        <w:t>etc</w:t>
      </w:r>
      <w:proofErr w:type="spellEnd"/>
      <w:r w:rsidRPr="001F13E2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eastAsia="es-ES"/>
        </w:rPr>
        <w:t xml:space="preserve">, no estan inclosos en els preus. Qualsevol tràmit o gestió que desitgi que Kareba se'n faci càrrec, tindrà un cost addicional. Si està interessat a saber els preus de gestió, </w:t>
      </w:r>
      <w:proofErr w:type="spellStart"/>
      <w:r w:rsidRPr="001F13E2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eastAsia="es-ES"/>
        </w:rPr>
        <w:t>consúlt</w:t>
      </w:r>
      <w:r w:rsidR="00534D6B" w:rsidRPr="001F13E2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eastAsia="es-ES"/>
        </w:rPr>
        <w:t>a´ns</w:t>
      </w:r>
      <w:proofErr w:type="spellEnd"/>
      <w:r w:rsidRPr="001F13E2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eastAsia="es-ES"/>
        </w:rPr>
        <w:t>*</w:t>
      </w:r>
    </w:p>
    <w:p w14:paraId="75C7BB6D" w14:textId="77777777" w:rsidR="006C50F4" w:rsidRPr="001F13E2" w:rsidRDefault="006C50F4" w:rsidP="006C50F4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2A65BB3C" w14:textId="0E341C27" w:rsidR="00494A92" w:rsidRPr="001F13E2" w:rsidRDefault="00494A92" w:rsidP="00494A92">
      <w:pPr>
        <w:pStyle w:val="Prrafodelista"/>
        <w:spacing w:line="276" w:lineRule="auto"/>
        <w:ind w:left="926" w:right="671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</w:p>
    <w:p w14:paraId="5F658BF8" w14:textId="77777777" w:rsidR="007B2581" w:rsidRPr="001F13E2" w:rsidRDefault="007B2581" w:rsidP="004E27A4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right="566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10EA5CF6" w14:textId="77777777" w:rsidR="006165A3" w:rsidRPr="001F13E2" w:rsidRDefault="006165A3" w:rsidP="004E27A4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right="566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7D7FCCF9" w14:textId="77777777" w:rsidR="007B2581" w:rsidRPr="001F13E2" w:rsidRDefault="007B2581" w:rsidP="004E27A4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right="566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3C6BE73F" w14:textId="57329C20" w:rsidR="00BF13C9" w:rsidRPr="001F13E2" w:rsidRDefault="00041812" w:rsidP="00EE50A6">
      <w:pPr>
        <w:shd w:val="clear" w:color="auto" w:fill="99BB1B"/>
        <w:spacing w:after="141" w:line="276" w:lineRule="auto"/>
        <w:ind w:left="566" w:right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lk179288244"/>
      <w:r w:rsidRPr="001F13E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Informació addicional</w:t>
      </w:r>
    </w:p>
    <w:bookmarkEnd w:id="2"/>
    <w:p w14:paraId="780E1643" w14:textId="77777777" w:rsidR="00BF13C9" w:rsidRPr="001F13E2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/>
          <w:sz w:val="22"/>
          <w:szCs w:val="22"/>
          <w:lang w:val="ca-ES"/>
        </w:rPr>
        <w:t>Agència organitzadora del viatge</w:t>
      </w:r>
    </w:p>
    <w:p w14:paraId="4F790518" w14:textId="77777777" w:rsidR="00BF13C9" w:rsidRPr="001F13E2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>Kareba Viatges S.L - B64051402</w:t>
      </w:r>
    </w:p>
    <w:p w14:paraId="70C55430" w14:textId="647EE71C" w:rsidR="00BF13C9" w:rsidRPr="001F13E2" w:rsidRDefault="0052631F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>Ronda de Ponent, 80, 08201 – Sabadell (Barcelona)</w:t>
      </w:r>
    </w:p>
    <w:p w14:paraId="65D9D268" w14:textId="1A6F8A8B" w:rsidR="00BF13C9" w:rsidRPr="001F13E2" w:rsidRDefault="00BF13C9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proofErr w:type="spellStart"/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>Telf</w:t>
      </w:r>
      <w:proofErr w:type="spellEnd"/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: </w:t>
      </w:r>
      <w:bookmarkStart w:id="3" w:name="_Hlk180398500"/>
      <w:r w:rsidRPr="001F13E2">
        <w:rPr>
          <w:rFonts w:ascii="Times New Roman" w:hAnsi="Times New Roman" w:cs="Times New Roman"/>
          <w:sz w:val="22"/>
          <w:szCs w:val="22"/>
          <w:lang w:val="ca-ES"/>
        </w:rPr>
        <w:t>93 715 66 59</w:t>
      </w:r>
      <w:bookmarkEnd w:id="3"/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ab/>
        <w:t>Correu electrònic: kareba@karebaviatges.com</w:t>
      </w:r>
    </w:p>
    <w:p w14:paraId="435BEE5B" w14:textId="77777777" w:rsidR="00494A92" w:rsidRPr="001F13E2" w:rsidRDefault="00494A92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7069C35C" w14:textId="6301490A" w:rsidR="00BF13C9" w:rsidRPr="001F13E2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/>
          <w:sz w:val="22"/>
          <w:szCs w:val="22"/>
          <w:lang w:val="ca-ES"/>
        </w:rPr>
        <w:t xml:space="preserve">Nombre mínim-màxim de persones </w:t>
      </w:r>
    </w:p>
    <w:p w14:paraId="56DE8DBA" w14:textId="2CE09481" w:rsidR="00AB1BF6" w:rsidRPr="001F13E2" w:rsidRDefault="00BF13C9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>El nombre mínim exigit és de 02 persones. Si no s'arriba al nombre mínim, l'agència podrà anul·lar el viatge fins a 20 dies naturals abans de l'inici del viatge.</w:t>
      </w:r>
    </w:p>
    <w:p w14:paraId="4FB03FF4" w14:textId="77777777" w:rsidR="001C3F62" w:rsidRPr="001F13E2" w:rsidRDefault="001C3F62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</w:p>
    <w:p w14:paraId="2EA1E712" w14:textId="16DDA0E8" w:rsidR="00AB1BF6" w:rsidRPr="001F13E2" w:rsidRDefault="00AB1BF6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/>
          <w:sz w:val="22"/>
          <w:szCs w:val="22"/>
          <w:lang w:val="ca-ES"/>
        </w:rPr>
        <w:t xml:space="preserve">Allotjament </w:t>
      </w:r>
    </w:p>
    <w:tbl>
      <w:tblPr>
        <w:tblStyle w:val="Tablanormal2"/>
        <w:tblW w:w="0" w:type="auto"/>
        <w:tblInd w:w="567" w:type="dxa"/>
        <w:tblLook w:val="04A0" w:firstRow="1" w:lastRow="0" w:firstColumn="1" w:lastColumn="0" w:noHBand="0" w:noVBand="1"/>
      </w:tblPr>
      <w:tblGrid>
        <w:gridCol w:w="2577"/>
        <w:gridCol w:w="6178"/>
      </w:tblGrid>
      <w:tr w:rsidR="001C3F62" w:rsidRPr="001F13E2" w14:paraId="4513B1B4" w14:textId="47E6C6E9" w:rsidTr="001C3F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hideMark/>
          </w:tcPr>
          <w:p w14:paraId="68D3040F" w14:textId="2958E635" w:rsidR="001C3F62" w:rsidRPr="001F13E2" w:rsidRDefault="001C3F62" w:rsidP="00661124">
            <w:pPr>
              <w:suppressAutoHyphens w:val="0"/>
              <w:spacing w:before="120" w:after="120"/>
              <w:ind w:left="46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bookmarkStart w:id="4" w:name="_Hlk153291307"/>
            <w:bookmarkStart w:id="5" w:name="_Hlk153531599"/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Ciutat</w:t>
            </w:r>
          </w:p>
        </w:tc>
        <w:tc>
          <w:tcPr>
            <w:tcW w:w="6178" w:type="dxa"/>
            <w:hideMark/>
          </w:tcPr>
          <w:p w14:paraId="024FA904" w14:textId="4339AD4B" w:rsidR="001C3F62" w:rsidRPr="001F13E2" w:rsidRDefault="001C3F62" w:rsidP="00661124">
            <w:pPr>
              <w:suppressAutoHyphens w:val="0"/>
              <w:spacing w:before="120" w:after="120"/>
              <w:ind w:left="46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Clàssic </w:t>
            </w:r>
          </w:p>
        </w:tc>
      </w:tr>
      <w:bookmarkEnd w:id="4"/>
      <w:tr w:rsidR="001C3F62" w:rsidRPr="001F13E2" w14:paraId="5B492CF0" w14:textId="222D427F" w:rsidTr="001C3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</w:tcPr>
          <w:p w14:paraId="1F952987" w14:textId="028AC729" w:rsidR="001C3F62" w:rsidRPr="001F13E2" w:rsidRDefault="001C3F62" w:rsidP="00661124">
            <w:pPr>
              <w:suppressAutoHyphens w:val="0"/>
              <w:spacing w:before="120" w:after="120"/>
              <w:ind w:left="46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Bogotà</w:t>
            </w:r>
          </w:p>
        </w:tc>
        <w:tc>
          <w:tcPr>
            <w:tcW w:w="6178" w:type="dxa"/>
          </w:tcPr>
          <w:p w14:paraId="3866D013" w14:textId="5FDB8026" w:rsidR="001C3F62" w:rsidRPr="001F13E2" w:rsidRDefault="001C3F62" w:rsidP="00661124">
            <w:pPr>
              <w:suppressAutoHyphens w:val="0"/>
              <w:spacing w:before="120" w:after="120"/>
              <w:ind w:left="4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Best Western Plus 93 </w:t>
            </w:r>
            <w:proofErr w:type="spellStart"/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Park</w:t>
            </w:r>
            <w:proofErr w:type="spellEnd"/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Hotel  </w:t>
            </w:r>
          </w:p>
        </w:tc>
      </w:tr>
      <w:tr w:rsidR="001C3F62" w:rsidRPr="001F13E2" w14:paraId="059ACE4F" w14:textId="29AD0E54" w:rsidTr="001C3F62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</w:tcPr>
          <w:p w14:paraId="214DCA55" w14:textId="01DA9266" w:rsidR="001C3F62" w:rsidRPr="001F13E2" w:rsidRDefault="001C3F62" w:rsidP="00661124">
            <w:pPr>
              <w:suppressAutoHyphens w:val="0"/>
              <w:spacing w:before="120" w:after="120"/>
              <w:ind w:left="46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Salento</w:t>
            </w:r>
            <w:proofErr w:type="spellEnd"/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</w:p>
        </w:tc>
        <w:tc>
          <w:tcPr>
            <w:tcW w:w="6178" w:type="dxa"/>
          </w:tcPr>
          <w:p w14:paraId="4057DBDF" w14:textId="4641F319" w:rsidR="001C3F62" w:rsidRPr="001F13E2" w:rsidRDefault="001C3F62" w:rsidP="00661124">
            <w:pPr>
              <w:suppressAutoHyphens w:val="0"/>
              <w:spacing w:before="120" w:after="120"/>
              <w:ind w:left="46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Hotel mirador de </w:t>
            </w:r>
            <w:proofErr w:type="spellStart"/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Boquína</w:t>
            </w:r>
            <w:proofErr w:type="spellEnd"/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</w:p>
        </w:tc>
      </w:tr>
      <w:tr w:rsidR="001C3F62" w:rsidRPr="001F13E2" w14:paraId="48547FDA" w14:textId="25820183" w:rsidTr="001C3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vAlign w:val="center"/>
          </w:tcPr>
          <w:p w14:paraId="1EE96D71" w14:textId="6E23BAA9" w:rsidR="001C3F62" w:rsidRPr="001F13E2" w:rsidRDefault="001C3F62" w:rsidP="00661124">
            <w:pPr>
              <w:suppressAutoHyphens w:val="0"/>
              <w:spacing w:before="120" w:after="120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hAnsi="Times New Roman" w:cs="Times New Roman"/>
                <w:sz w:val="22"/>
                <w:szCs w:val="22"/>
              </w:rPr>
              <w:t xml:space="preserve">Medellín </w:t>
            </w:r>
          </w:p>
        </w:tc>
        <w:tc>
          <w:tcPr>
            <w:tcW w:w="6178" w:type="dxa"/>
          </w:tcPr>
          <w:p w14:paraId="7C183920" w14:textId="6686A0ED" w:rsidR="001C3F62" w:rsidRPr="001F13E2" w:rsidRDefault="001C3F62" w:rsidP="00661124">
            <w:pPr>
              <w:suppressAutoHyphens w:val="0"/>
              <w:spacing w:before="120" w:after="120"/>
              <w:ind w:left="4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hAnsi="Times New Roman" w:cs="Times New Roman"/>
                <w:sz w:val="22"/>
                <w:szCs w:val="22"/>
              </w:rPr>
              <w:t xml:space="preserve">Hotel </w:t>
            </w:r>
            <w:proofErr w:type="spellStart"/>
            <w:r w:rsidRPr="001F13E2">
              <w:rPr>
                <w:rFonts w:ascii="Times New Roman" w:hAnsi="Times New Roman" w:cs="Times New Roman"/>
                <w:sz w:val="22"/>
                <w:szCs w:val="22"/>
              </w:rPr>
              <w:t>Dix</w:t>
            </w:r>
            <w:proofErr w:type="spellEnd"/>
            <w:r w:rsidRPr="001F13E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1C3F62" w:rsidRPr="001F13E2" w14:paraId="14E2210A" w14:textId="726C631E" w:rsidTr="001C3F62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vAlign w:val="center"/>
          </w:tcPr>
          <w:p w14:paraId="6CB9B884" w14:textId="55EF9F45" w:rsidR="001C3F62" w:rsidRPr="001F13E2" w:rsidRDefault="001C3F62" w:rsidP="00494A92">
            <w:pPr>
              <w:suppressAutoHyphens w:val="0"/>
              <w:spacing w:before="120" w:after="120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hAnsi="Times New Roman" w:cs="Times New Roman"/>
                <w:sz w:val="22"/>
                <w:szCs w:val="22"/>
              </w:rPr>
              <w:t xml:space="preserve">Santa Marta </w:t>
            </w:r>
          </w:p>
        </w:tc>
        <w:tc>
          <w:tcPr>
            <w:tcW w:w="6178" w:type="dxa"/>
          </w:tcPr>
          <w:p w14:paraId="2BE8967E" w14:textId="1CEC02E3" w:rsidR="001C3F62" w:rsidRPr="001F13E2" w:rsidRDefault="001C3F62" w:rsidP="00661124">
            <w:pPr>
              <w:suppressAutoHyphens w:val="0"/>
              <w:spacing w:before="120" w:after="120"/>
              <w:ind w:left="708" w:hanging="24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hAnsi="Times New Roman" w:cs="Times New Roman"/>
                <w:sz w:val="22"/>
                <w:szCs w:val="22"/>
              </w:rPr>
              <w:t xml:space="preserve">Finca La </w:t>
            </w:r>
            <w:proofErr w:type="spellStart"/>
            <w:r w:rsidRPr="001F13E2">
              <w:rPr>
                <w:rFonts w:ascii="Times New Roman" w:hAnsi="Times New Roman" w:cs="Times New Roman"/>
                <w:sz w:val="22"/>
                <w:szCs w:val="22"/>
              </w:rPr>
              <w:t>Jorarà</w:t>
            </w:r>
            <w:proofErr w:type="spellEnd"/>
            <w:r w:rsidRPr="001F13E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1C3F62" w:rsidRPr="001F13E2" w14:paraId="75F04701" w14:textId="3F79F798" w:rsidTr="001C3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vAlign w:val="center"/>
          </w:tcPr>
          <w:p w14:paraId="7D43F5EB" w14:textId="3BD6B4E0" w:rsidR="001C3F62" w:rsidRPr="001F13E2" w:rsidRDefault="001C3F62" w:rsidP="00661124">
            <w:pPr>
              <w:suppressAutoHyphens w:val="0"/>
              <w:spacing w:before="120" w:after="120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hAnsi="Times New Roman" w:cs="Times New Roman"/>
                <w:sz w:val="22"/>
                <w:szCs w:val="22"/>
              </w:rPr>
              <w:t>Cartagena</w:t>
            </w:r>
          </w:p>
        </w:tc>
        <w:tc>
          <w:tcPr>
            <w:tcW w:w="6178" w:type="dxa"/>
          </w:tcPr>
          <w:p w14:paraId="333E3E7E" w14:textId="051FC67C" w:rsidR="001C3F62" w:rsidRPr="001F13E2" w:rsidRDefault="001C3F62" w:rsidP="00661124">
            <w:pPr>
              <w:suppressAutoHyphens w:val="0"/>
              <w:spacing w:before="120" w:after="120"/>
              <w:ind w:left="708" w:hanging="24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hAnsi="Times New Roman" w:cs="Times New Roman"/>
                <w:sz w:val="22"/>
                <w:szCs w:val="22"/>
              </w:rPr>
              <w:t xml:space="preserve">Hotel San Lázaro Art </w:t>
            </w:r>
          </w:p>
        </w:tc>
      </w:tr>
      <w:bookmarkEnd w:id="5"/>
    </w:tbl>
    <w:p w14:paraId="6B886E69" w14:textId="77777777" w:rsidR="004D50B9" w:rsidRPr="001F13E2" w:rsidRDefault="004D50B9" w:rsidP="00FF0DAD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</w:p>
    <w:p w14:paraId="2C07F4A0" w14:textId="77777777" w:rsidR="004D50B9" w:rsidRPr="001F13E2" w:rsidRDefault="004D50B9" w:rsidP="00FF0DAD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</w:p>
    <w:tbl>
      <w:tblPr>
        <w:tblStyle w:val="Tablanormal2"/>
        <w:tblW w:w="0" w:type="auto"/>
        <w:tblInd w:w="600" w:type="dxa"/>
        <w:tblLook w:val="04A0" w:firstRow="1" w:lastRow="0" w:firstColumn="1" w:lastColumn="0" w:noHBand="0" w:noVBand="1"/>
      </w:tblPr>
      <w:tblGrid>
        <w:gridCol w:w="6379"/>
      </w:tblGrid>
      <w:tr w:rsidR="004D50B9" w:rsidRPr="001F13E2" w14:paraId="0B4D3306" w14:textId="77777777" w:rsidTr="00536A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vAlign w:val="center"/>
            <w:hideMark/>
          </w:tcPr>
          <w:p w14:paraId="77794F82" w14:textId="2A9388B6" w:rsidR="004D50B9" w:rsidRPr="001F13E2" w:rsidRDefault="004D50B9" w:rsidP="00536ADD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Sortides</w:t>
            </w:r>
          </w:p>
        </w:tc>
      </w:tr>
      <w:tr w:rsidR="004D50B9" w:rsidRPr="001F13E2" w14:paraId="68841EED" w14:textId="77777777" w:rsidTr="00536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vAlign w:val="center"/>
          </w:tcPr>
          <w:p w14:paraId="2BAB30EB" w14:textId="7472D120" w:rsidR="004D50B9" w:rsidRPr="001F13E2" w:rsidRDefault="00536ADD" w:rsidP="00536ADD">
            <w:pPr>
              <w:suppressAutoHyphens w:val="0"/>
              <w:spacing w:before="120" w:after="12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        25 d'abril 2026</w:t>
            </w:r>
          </w:p>
        </w:tc>
      </w:tr>
      <w:tr w:rsidR="004D50B9" w:rsidRPr="001F13E2" w14:paraId="4E9959DF" w14:textId="77777777" w:rsidTr="00536ADD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vAlign w:val="center"/>
          </w:tcPr>
          <w:p w14:paraId="2FA3473C" w14:textId="2A484D24" w:rsidR="004D50B9" w:rsidRPr="001F13E2" w:rsidRDefault="004D50B9" w:rsidP="00536ADD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es-ES"/>
              </w:rPr>
            </w:pPr>
            <w:r w:rsidRPr="001F13E2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04 de Juliol 2026</w:t>
            </w:r>
          </w:p>
        </w:tc>
      </w:tr>
      <w:tr w:rsidR="004D50B9" w:rsidRPr="001F13E2" w14:paraId="488A8FAC" w14:textId="77777777" w:rsidTr="00536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vAlign w:val="center"/>
          </w:tcPr>
          <w:p w14:paraId="6C199A13" w14:textId="32C41FA4" w:rsidR="004D50B9" w:rsidRPr="001F13E2" w:rsidRDefault="004D50B9" w:rsidP="00536ADD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hAnsi="Times New Roman" w:cs="Times New Roman"/>
                <w:sz w:val="22"/>
                <w:szCs w:val="22"/>
              </w:rPr>
              <w:t>15 d'Agost 20206</w:t>
            </w:r>
          </w:p>
        </w:tc>
      </w:tr>
      <w:tr w:rsidR="004D50B9" w:rsidRPr="001F13E2" w14:paraId="6A78F678" w14:textId="77777777" w:rsidTr="00536ADD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vAlign w:val="center"/>
          </w:tcPr>
          <w:p w14:paraId="06B694C0" w14:textId="5328BAB2" w:rsidR="004D50B9" w:rsidRPr="001F13E2" w:rsidRDefault="004D50B9" w:rsidP="00536ADD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hAnsi="Times New Roman" w:cs="Times New Roman"/>
                <w:sz w:val="22"/>
                <w:szCs w:val="22"/>
              </w:rPr>
              <w:t>12 de Setembre 2026</w:t>
            </w:r>
          </w:p>
        </w:tc>
      </w:tr>
      <w:tr w:rsidR="004D50B9" w:rsidRPr="001F13E2" w14:paraId="53E1991B" w14:textId="77777777" w:rsidTr="00536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vAlign w:val="center"/>
          </w:tcPr>
          <w:p w14:paraId="3D944411" w14:textId="6F47127E" w:rsidR="004D50B9" w:rsidRPr="001F13E2" w:rsidRDefault="004D50B9" w:rsidP="00536ADD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hAnsi="Times New Roman" w:cs="Times New Roman"/>
                <w:sz w:val="22"/>
                <w:szCs w:val="22"/>
              </w:rPr>
              <w:t>10 d'Octubre 2026</w:t>
            </w:r>
          </w:p>
        </w:tc>
      </w:tr>
      <w:tr w:rsidR="004D50B9" w:rsidRPr="001F13E2" w14:paraId="1C648B4D" w14:textId="77777777" w:rsidTr="00536ADD">
        <w:trPr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vAlign w:val="center"/>
          </w:tcPr>
          <w:p w14:paraId="667B1F16" w14:textId="7C9A0759" w:rsidR="004D50B9" w:rsidRPr="001F13E2" w:rsidRDefault="004D50B9" w:rsidP="00536ADD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r w:rsidRPr="001F13E2">
              <w:rPr>
                <w:rFonts w:ascii="Times New Roman" w:hAnsi="Times New Roman" w:cs="Times New Roman"/>
                <w:sz w:val="22"/>
                <w:szCs w:val="22"/>
              </w:rPr>
              <w:t>28 de Novembre 2026</w:t>
            </w:r>
          </w:p>
        </w:tc>
      </w:tr>
    </w:tbl>
    <w:p w14:paraId="6BCB75F6" w14:textId="77777777" w:rsidR="004D50B9" w:rsidRPr="001F13E2" w:rsidRDefault="004D50B9" w:rsidP="00FF0DAD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</w:p>
    <w:p w14:paraId="3C0617BB" w14:textId="77777777" w:rsidR="00534247" w:rsidRPr="001F13E2" w:rsidRDefault="00534247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</w:p>
    <w:p w14:paraId="400FCE11" w14:textId="77777777" w:rsidR="00BF13C9" w:rsidRPr="001F13E2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/>
          <w:sz w:val="22"/>
          <w:szCs w:val="22"/>
          <w:lang w:val="ca-ES"/>
        </w:rPr>
        <w:t>Excursions</w:t>
      </w:r>
    </w:p>
    <w:p w14:paraId="3961307A" w14:textId="1D0D43E9" w:rsidR="00BF13C9" w:rsidRPr="001F13E2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>Les excursions incloses es fan en privat per al grup de viatgers d'aquesta sortida.</w:t>
      </w:r>
    </w:p>
    <w:p w14:paraId="0F45C6B5" w14:textId="77777777" w:rsidR="003035E9" w:rsidRPr="001F13E2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5FD5ABA3" w14:textId="77777777" w:rsidR="00BF13C9" w:rsidRPr="001F13E2" w:rsidRDefault="00BF13C9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/>
          <w:sz w:val="22"/>
          <w:szCs w:val="22"/>
          <w:lang w:val="ca-ES"/>
        </w:rPr>
        <w:t xml:space="preserve">Documentació i visats  </w:t>
      </w:r>
    </w:p>
    <w:p w14:paraId="355B5658" w14:textId="3BD84A3B" w:rsidR="00BF40FF" w:rsidRPr="001F13E2" w:rsidRDefault="00BF40FF" w:rsidP="001C3F6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sz w:val="22"/>
          <w:szCs w:val="22"/>
          <w:lang w:val="ca-ES"/>
        </w:rPr>
        <w:t>Per viatjar a Colòmbia es recomana que el teu passaport estigui vàlid almenys 6 mesos a partir de la data d'entrada o sortida prevista.</w:t>
      </w:r>
    </w:p>
    <w:p w14:paraId="4BBB8036" w14:textId="77777777" w:rsidR="001C3F62" w:rsidRPr="001F13E2" w:rsidRDefault="001C3F62" w:rsidP="00713D2C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</w:p>
    <w:p w14:paraId="44DA5211" w14:textId="77777777" w:rsidR="00713D2C" w:rsidRPr="001F13E2" w:rsidRDefault="00713D2C" w:rsidP="00713D2C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</w:p>
    <w:p w14:paraId="5B59498F" w14:textId="3A2A900A" w:rsidR="00BF13C9" w:rsidRPr="001F13E2" w:rsidRDefault="00BF13C9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/>
          <w:sz w:val="22"/>
          <w:szCs w:val="22"/>
          <w:lang w:val="ca-ES"/>
        </w:rPr>
        <w:lastRenderedPageBreak/>
        <w:t>Sanitat i vacunes</w:t>
      </w:r>
    </w:p>
    <w:p w14:paraId="00F7433D" w14:textId="3199FDCC" w:rsidR="00494A92" w:rsidRPr="001F13E2" w:rsidRDefault="00494A92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>Per viatjar a Colòmbia, no hi ha vacunes obligatòries.</w:t>
      </w:r>
    </w:p>
    <w:p w14:paraId="219BFC3F" w14:textId="7C3E66B6" w:rsidR="001D3E0E" w:rsidRPr="001F13E2" w:rsidRDefault="001D3E0E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>A Kareba Viatges informem únicament sobre les vacunes obligatòries per entrar al país.</w:t>
      </w:r>
    </w:p>
    <w:p w14:paraId="501EC220" w14:textId="3E0F3FF2" w:rsidR="001D3E0E" w:rsidRPr="001F13E2" w:rsidRDefault="001D3E0E" w:rsidP="00534247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Recomanem consultar sempre amb temps suficient les indicacions actualitzades del Ministeri de Sanitat al seu web oficial: </w:t>
      </w:r>
      <w:hyperlink r:id="rId39" w:history="1">
        <w:r w:rsidR="00621AB0" w:rsidRPr="001F13E2">
          <w:rPr>
            <w:rStyle w:val="Hipervnculo"/>
            <w:rFonts w:ascii="Times New Roman" w:hAnsi="Times New Roman" w:cs="Times New Roman"/>
            <w:bCs/>
            <w:sz w:val="22"/>
            <w:szCs w:val="22"/>
            <w:lang w:val="ca-ES"/>
          </w:rPr>
          <w:t>https://www.sanidad.gob.es/profesionales/saludPaises.do</w:t>
        </w:r>
      </w:hyperlink>
      <w:r w:rsidR="00BA3075" w:rsidRPr="001F13E2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 </w:t>
      </w:r>
    </w:p>
    <w:p w14:paraId="279C91F8" w14:textId="7F4A2DBB" w:rsidR="001D3E0E" w:rsidRPr="001F13E2" w:rsidRDefault="001D3E0E" w:rsidP="0076641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També pots informar-te trucant al servei Sanitat Respon al 933 268 901 o consultar els centres de vacunació internacional a: </w:t>
      </w:r>
      <w:hyperlink r:id="rId40" w:history="1">
        <w:r w:rsidRPr="001F13E2">
          <w:rPr>
            <w:rStyle w:val="Hipervnculo"/>
            <w:rFonts w:ascii="Times New Roman" w:hAnsi="Times New Roman" w:cs="Times New Roman"/>
            <w:bCs/>
            <w:sz w:val="22"/>
            <w:szCs w:val="22"/>
            <w:lang w:val="ca-ES"/>
          </w:rPr>
          <w:t>https://canalsalut.gencat.cat/ca/salut-a-z/v/vacunacions/index.html</w:t>
        </w:r>
      </w:hyperlink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  </w:t>
      </w:r>
    </w:p>
    <w:p w14:paraId="43F769FA" w14:textId="77777777" w:rsidR="001D3E0E" w:rsidRPr="001F13E2" w:rsidRDefault="001D3E0E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highlight w:val="yellow"/>
          <w:lang w:val="ca-ES"/>
        </w:rPr>
      </w:pPr>
    </w:p>
    <w:p w14:paraId="4103AE6D" w14:textId="77777777" w:rsidR="00C57A8C" w:rsidRPr="001F13E2" w:rsidRDefault="00C57A8C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/>
          <w:sz w:val="22"/>
          <w:szCs w:val="22"/>
          <w:lang w:val="ca-ES"/>
        </w:rPr>
        <w:t>Divisa</w:t>
      </w:r>
    </w:p>
    <w:p w14:paraId="1E4FDC14" w14:textId="77777777" w:rsidR="00713D2C" w:rsidRPr="001F13E2" w:rsidRDefault="00713D2C" w:rsidP="00713D2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>La moneda oficial de Colòmbia és el pes colombià (COP). Tot i que en algunes zones turístiques poden acceptar pagaments en dòlars estatunidencs, el més recomanable és pagar sempre en moneda local per obtenir millors preus i evitar confusions amb el tipus de canvi.</w:t>
      </w:r>
    </w:p>
    <w:p w14:paraId="78BAAC3A" w14:textId="7F4C2313" w:rsidR="00713D2C" w:rsidRPr="001F13E2" w:rsidRDefault="00713D2C" w:rsidP="00713D2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>Les targetes de crèdit i dèbit s'accepten sense problema en hotels, restaurants i comerços de ciutats com Bogotà, Medellín, Cartagena o Cali. Tanmateix, en pobles petits, zones rurals o mercats locals, és habitual que només s'accepti efectiu.</w:t>
      </w:r>
    </w:p>
    <w:p w14:paraId="2C6E196B" w14:textId="67F45B90" w:rsidR="00713D2C" w:rsidRPr="001F13E2" w:rsidRDefault="00713D2C" w:rsidP="00713D2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>Pots canviar diners en cases de canvi oficials, bancs i aeroports. També trobaràs caixers automàtics (ATM) en pràcticament totes les ciutats i destinacions turístiques. Tot i aix</w:t>
      </w:r>
      <w:r w:rsidR="00534D6B" w:rsidRPr="001F13E2">
        <w:rPr>
          <w:rFonts w:ascii="Times New Roman" w:hAnsi="Times New Roman" w:cs="Times New Roman"/>
          <w:bCs/>
          <w:sz w:val="22"/>
          <w:szCs w:val="22"/>
          <w:lang w:val="ca-ES"/>
        </w:rPr>
        <w:t>ò</w:t>
      </w:r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, si planeges moure't per àrees rurals o naturals, és aconsellable portar </w:t>
      </w:r>
      <w:r w:rsidR="00534D6B" w:rsidRPr="001F13E2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prou </w:t>
      </w:r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>efectiu per a les teves despeses diàries.</w:t>
      </w:r>
    </w:p>
    <w:p w14:paraId="20E0ABFA" w14:textId="77777777" w:rsidR="00CA66FF" w:rsidRPr="001F13E2" w:rsidRDefault="00CA66FF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45D46D7E" w14:textId="77777777" w:rsidR="00C57A8C" w:rsidRPr="001F13E2" w:rsidRDefault="00C57A8C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/>
          <w:sz w:val="22"/>
          <w:szCs w:val="22"/>
          <w:lang w:val="ca-ES"/>
        </w:rPr>
        <w:t>Clima</w:t>
      </w:r>
    </w:p>
    <w:p w14:paraId="45245C9C" w14:textId="71C94C24" w:rsidR="00494A92" w:rsidRPr="001F13E2" w:rsidRDefault="00713D2C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Colòmbia té un clima tropical molt divers que varia principalment per l'altitud i la regió. A la zona andina, on es troben ciutats com Bogotà, Medellín o </w:t>
      </w:r>
      <w:proofErr w:type="spellStart"/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>Salento</w:t>
      </w:r>
      <w:proofErr w:type="spellEnd"/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, les temperatures oscil·len segons l'altura: Bogotà és fresca tot l'any, amb pluges marcades entre abril–maig i octubre–novembre, mentre que Medellín manté un clima temperat amb pluges en els mateixos períodes. A la costa Carib, en llocs com Cartagena, Santa Marta o </w:t>
      </w:r>
      <w:proofErr w:type="spellStart"/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>Tayrona</w:t>
      </w:r>
      <w:proofErr w:type="spellEnd"/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, el clima és càlid i humit, amb una època seca de desembre a abril i pluges entre maig–juny i setembre–novembre. A l'Eix Cafeter, les temperatures són suaus i les pluges estan distribuïdes durant l'any, amb pics similars als de la regió andina. Per viatjar per Colòmbia és recomanable portar roba lleugera i còmoda, protector solar i calçat adequat, a més d'una jaqueta fina per a zones altes o ciutats fresques com Bogotà. Durant la temporada de pluges, també és útil portar un </w:t>
      </w:r>
      <w:proofErr w:type="spellStart"/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>iboc</w:t>
      </w:r>
      <w:proofErr w:type="spellEnd"/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 o paraigua plegable.</w:t>
      </w:r>
    </w:p>
    <w:p w14:paraId="3A4E8C6D" w14:textId="77777777" w:rsidR="00713D2C" w:rsidRPr="001F13E2" w:rsidRDefault="00713D2C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5591F7FE" w14:textId="2BC1CEB9" w:rsidR="00BF13C9" w:rsidRPr="001F13E2" w:rsidRDefault="00BF13C9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/>
          <w:sz w:val="22"/>
          <w:szCs w:val="22"/>
          <w:lang w:val="ca-ES"/>
        </w:rPr>
        <w:t xml:space="preserve">Compartir habitació </w:t>
      </w:r>
    </w:p>
    <w:p w14:paraId="5BE3AA6E" w14:textId="07EAF533" w:rsidR="00BF13C9" w:rsidRPr="001F13E2" w:rsidRDefault="00BF13C9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bookmarkStart w:id="6" w:name="_Hlk179288278"/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El preu dels nostres viatges s'indica per persona en habitació doble. En cas de viatjar sol/a existeix l'opció de viatjar en habitació individual pagant el suplement corresponent. Es pot sol·licitar l'opció de "compartir habitació". En aquest cas es compartirà habitació amb un altre viatger/a en cas que aparegui i se't retornarà (si ja l'has abonat) o descomptarà (en cas que encara no l'hagis abonat) el suplement individual. </w:t>
      </w:r>
    </w:p>
    <w:bookmarkEnd w:id="6"/>
    <w:p w14:paraId="148F8464" w14:textId="77777777" w:rsidR="00B1778C" w:rsidRPr="001F13E2" w:rsidRDefault="00B1778C" w:rsidP="0076641C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50B35F8C" w14:textId="77777777" w:rsidR="00713D2C" w:rsidRPr="001F13E2" w:rsidRDefault="00713D2C" w:rsidP="00B40FF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2E9AA528" w14:textId="1F95CBAD" w:rsidR="00B40FFA" w:rsidRPr="001F13E2" w:rsidRDefault="00B40FFA" w:rsidP="00B40FF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/>
          <w:sz w:val="22"/>
          <w:szCs w:val="22"/>
          <w:lang w:val="ca-ES"/>
        </w:rPr>
        <w:t>Electricitat</w:t>
      </w:r>
    </w:p>
    <w:p w14:paraId="7CA92BE6" w14:textId="428BCE93" w:rsidR="00713D2C" w:rsidRPr="001F13E2" w:rsidRDefault="00713D2C" w:rsidP="00713D2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>A Colòmbia els endolls més comuns són de tipus A i tipus B, tots dos amb cl</w:t>
      </w:r>
      <w:r w:rsidR="00534D6B" w:rsidRPr="001F13E2">
        <w:rPr>
          <w:rFonts w:ascii="Times New Roman" w:hAnsi="Times New Roman" w:cs="Times New Roman"/>
          <w:bCs/>
          <w:sz w:val="22"/>
          <w:szCs w:val="22"/>
          <w:lang w:val="ca-ES"/>
        </w:rPr>
        <w:t>à</w:t>
      </w:r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>vi</w:t>
      </w:r>
      <w:r w:rsidR="00534D6B" w:rsidRPr="001F13E2">
        <w:rPr>
          <w:rFonts w:ascii="Times New Roman" w:hAnsi="Times New Roman" w:cs="Times New Roman"/>
          <w:bCs/>
          <w:sz w:val="22"/>
          <w:szCs w:val="22"/>
          <w:lang w:val="ca-ES"/>
        </w:rPr>
        <w:t>es</w:t>
      </w:r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 planes com les que s'utilitzen als Estats Units. El voltatge estàndard al país és de 110 V i la freqüència de 60 Hz, diferent al d'Espanya i la major part d'Europa, per la qual cosa molts dispositius necessitaran un adaptador i, en alguns casos, un convertidor de voltatge si no són compatibles amb 110 V. Tot i que alguns allotjaments poden tenir endolls addicionals adaptats al viatger, el més recomanable és portar un adaptador universal per assegurar-te de poder carregar tots els teus dispositius durant el viatge sense inconvenients.</w:t>
      </w:r>
    </w:p>
    <w:p w14:paraId="64198E43" w14:textId="77777777" w:rsidR="00713D2C" w:rsidRPr="001F13E2" w:rsidRDefault="00713D2C" w:rsidP="00B40FFA">
      <w:pPr>
        <w:pStyle w:val="Sinespaciado"/>
        <w:spacing w:line="276" w:lineRule="auto"/>
        <w:ind w:left="567" w:right="530"/>
        <w:jc w:val="both"/>
        <w:rPr>
          <w:lang w:val="ca-ES"/>
        </w:rPr>
      </w:pPr>
    </w:p>
    <w:p w14:paraId="591E3A06" w14:textId="7E56D440" w:rsidR="001A0B97" w:rsidRPr="001F13E2" w:rsidRDefault="00713D2C" w:rsidP="00713D2C">
      <w:pPr>
        <w:pStyle w:val="Sinespaciado"/>
        <w:spacing w:line="276" w:lineRule="auto"/>
        <w:ind w:left="567" w:right="530"/>
        <w:jc w:val="center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  <w:r w:rsidRPr="001F13E2">
        <w:rPr>
          <w:noProof/>
          <w:lang w:val="ca-ES"/>
        </w:rPr>
        <w:lastRenderedPageBreak/>
        <w:drawing>
          <wp:inline distT="0" distB="0" distL="0" distR="0" wp14:anchorId="6349FBD8" wp14:editId="198ACA58">
            <wp:extent cx="3536612" cy="1200150"/>
            <wp:effectExtent l="0" t="0" r="6985" b="0"/>
            <wp:docPr id="149034504" name="Imagen 1" descr="Imatge de la pantalla d'un cel·lular&#10;&#10;El contingut generat per IA pot ser in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4504" name="Imagen 1" descr="Imagen de la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3" r="26500" b="7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48" cy="12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81941" w14:textId="77777777" w:rsidR="00713D2C" w:rsidRPr="001F13E2" w:rsidRDefault="00713D2C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</w:p>
    <w:p w14:paraId="4B3DDBB0" w14:textId="7C8144C4" w:rsidR="00BF13C9" w:rsidRPr="001F13E2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/>
          <w:bCs/>
          <w:sz w:val="22"/>
          <w:szCs w:val="22"/>
          <w:lang w:val="ca-ES"/>
        </w:rPr>
        <w:t xml:space="preserve">Seguretat </w:t>
      </w:r>
    </w:p>
    <w:p w14:paraId="1F21DD62" w14:textId="6E23BC41" w:rsidR="00BF13C9" w:rsidRPr="001F13E2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sz w:val="22"/>
          <w:szCs w:val="22"/>
          <w:lang w:val="ca-ES"/>
        </w:rPr>
        <w:t xml:space="preserve">Es facilita la informació de la situació i requisits del país objecte del viatge d'acord amb la informació publicada a la pàgina web del Ministeri d' Afers Exteriors i Cooperació </w:t>
      </w:r>
    </w:p>
    <w:p w14:paraId="7136C866" w14:textId="23BA9124" w:rsidR="00BF13C9" w:rsidRPr="001F13E2" w:rsidRDefault="006427D8" w:rsidP="006427D8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u w:val="single"/>
          <w:lang w:val="ca-ES"/>
        </w:rPr>
      </w:pPr>
      <w:hyperlink r:id="rId42" w:history="1">
        <w:r w:rsidRPr="001F13E2">
          <w:rPr>
            <w:rStyle w:val="Hipervnculo"/>
            <w:rFonts w:ascii="Times New Roman" w:hAnsi="Times New Roman" w:cs="Times New Roman"/>
            <w:sz w:val="22"/>
            <w:szCs w:val="22"/>
            <w:lang w:val="ca-ES"/>
          </w:rPr>
          <w:t>https://www.exteriores.gob.es/es/ServiciosAlCiudadano/Paginas/Recomendaciones-de-viaje.aspx</w:t>
        </w:r>
      </w:hyperlink>
      <w:r w:rsidRPr="001F13E2">
        <w:rPr>
          <w:rFonts w:ascii="Times New Roman" w:hAnsi="Times New Roman" w:cs="Times New Roman"/>
          <w:sz w:val="22"/>
          <w:szCs w:val="22"/>
          <w:u w:val="single"/>
          <w:lang w:val="ca-ES"/>
        </w:rPr>
        <w:t xml:space="preserve">  </w:t>
      </w:r>
    </w:p>
    <w:p w14:paraId="5DB2DC0D" w14:textId="77777777" w:rsidR="00BF13C9" w:rsidRPr="001F13E2" w:rsidRDefault="00BF13C9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ca-ES"/>
        </w:rPr>
      </w:pPr>
    </w:p>
    <w:p w14:paraId="31B0C740" w14:textId="77777777" w:rsidR="00BF13C9" w:rsidRPr="001F13E2" w:rsidRDefault="00BF13C9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/>
          <w:bCs/>
          <w:sz w:val="22"/>
          <w:szCs w:val="22"/>
          <w:lang w:val="ca-ES"/>
        </w:rPr>
        <w:t xml:space="preserve">Reserva del viatge </w:t>
      </w:r>
    </w:p>
    <w:p w14:paraId="65D8A4A2" w14:textId="77777777" w:rsidR="00BF13C9" w:rsidRPr="001F13E2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sz w:val="22"/>
          <w:szCs w:val="22"/>
          <w:lang w:val="ca-ES"/>
        </w:rPr>
        <w:t xml:space="preserve">Existeixen 3 maneres de formalitzar la inscripció del viatge: </w:t>
      </w:r>
    </w:p>
    <w:p w14:paraId="4330D882" w14:textId="77777777" w:rsidR="00BF13C9" w:rsidRPr="001F13E2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sz w:val="22"/>
          <w:szCs w:val="22"/>
          <w:lang w:val="ca-ES"/>
        </w:rPr>
        <w:t xml:space="preserve">Per telèfon: 93 715 66 59 </w:t>
      </w:r>
      <w:bookmarkStart w:id="7" w:name="_Hlk179449253"/>
      <w:bookmarkEnd w:id="7"/>
    </w:p>
    <w:p w14:paraId="43EEBE28" w14:textId="77777777" w:rsidR="00BF13C9" w:rsidRPr="001F13E2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sz w:val="22"/>
          <w:szCs w:val="22"/>
          <w:lang w:val="ca-ES"/>
        </w:rPr>
        <w:t xml:space="preserve">Per correu electrònic: kareba@karebaviatges.com </w:t>
      </w:r>
    </w:p>
    <w:p w14:paraId="67E957DE" w14:textId="77777777" w:rsidR="00262CC7" w:rsidRPr="001F13E2" w:rsidRDefault="00262CC7" w:rsidP="00A16A76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sz w:val="22"/>
          <w:szCs w:val="22"/>
          <w:lang w:val="ca-ES"/>
        </w:rPr>
        <w:t xml:space="preserve">3. Presencialment, a les nostres oficines de Kareba Viatges:  </w:t>
      </w:r>
    </w:p>
    <w:p w14:paraId="18C77672" w14:textId="77777777" w:rsidR="00262CC7" w:rsidRPr="001F13E2" w:rsidRDefault="00262CC7" w:rsidP="00262CC7">
      <w:pPr>
        <w:pStyle w:val="Sinespaciado"/>
        <w:numPr>
          <w:ilvl w:val="1"/>
          <w:numId w:val="27"/>
        </w:numPr>
        <w:spacing w:line="276" w:lineRule="auto"/>
        <w:ind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Cs/>
          <w:sz w:val="22"/>
          <w:szCs w:val="22"/>
          <w:lang w:val="ca-ES"/>
        </w:rPr>
        <w:t>Ronda de Ponent, 80. 08201, Sabadell</w:t>
      </w:r>
    </w:p>
    <w:p w14:paraId="19F18CD3" w14:textId="77777777" w:rsidR="006427D8" w:rsidRPr="001F13E2" w:rsidRDefault="006427D8" w:rsidP="00262CC7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</w:p>
    <w:p w14:paraId="7ABD2C94" w14:textId="77777777" w:rsidR="00BF13C9" w:rsidRPr="001F13E2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/>
          <w:bCs/>
          <w:sz w:val="22"/>
          <w:szCs w:val="22"/>
          <w:lang w:val="ca-ES"/>
        </w:rPr>
        <w:t xml:space="preserve">Pagament de la reserva </w:t>
      </w:r>
    </w:p>
    <w:p w14:paraId="46642626" w14:textId="4CBB011A" w:rsidR="00BF13C9" w:rsidRPr="001F13E2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sz w:val="22"/>
          <w:szCs w:val="22"/>
          <w:lang w:val="ca-ES"/>
        </w:rPr>
        <w:t xml:space="preserve">En el moment de formalitzar la inscripció es requereix una paga i senyal del 30% de l'import del viatge. El pagament es pot realitzar per transferència bancària en el número de compte següent: </w:t>
      </w:r>
    </w:p>
    <w:p w14:paraId="0B18475D" w14:textId="70DCD3F8" w:rsidR="00BF13C9" w:rsidRPr="001F13E2" w:rsidRDefault="00FB4E42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sz w:val="22"/>
          <w:szCs w:val="22"/>
          <w:lang w:val="ca-ES"/>
        </w:rPr>
        <w:t xml:space="preserve">Nº de compte: ES33 - 0081 - 0561 - 1100 - 0142 - 2853 </w:t>
      </w:r>
    </w:p>
    <w:p w14:paraId="3D76802B" w14:textId="77777777" w:rsidR="00BF13C9" w:rsidRPr="001F13E2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sz w:val="22"/>
          <w:szCs w:val="22"/>
          <w:lang w:val="ca-ES"/>
        </w:rPr>
        <w:t>La inscripció no es considerarà formalitzada fins a la recepció del comprovant bancari de la transferència. També acceptem pagaments mitjançant targeta bancària.</w:t>
      </w:r>
    </w:p>
    <w:p w14:paraId="22816EF7" w14:textId="77777777" w:rsidR="00A33940" w:rsidRPr="001F13E2" w:rsidRDefault="00A33940" w:rsidP="00BD6D99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</w:p>
    <w:p w14:paraId="5001E1FF" w14:textId="77777777" w:rsidR="00BF13C9" w:rsidRPr="001F13E2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/>
          <w:bCs/>
          <w:sz w:val="22"/>
          <w:szCs w:val="22"/>
          <w:lang w:val="ca-ES"/>
        </w:rPr>
        <w:t xml:space="preserve">Condicions de cancel·lació </w:t>
      </w:r>
    </w:p>
    <w:p w14:paraId="7347C561" w14:textId="7A96687F" w:rsidR="00BF13C9" w:rsidRPr="001F13E2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sz w:val="22"/>
          <w:szCs w:val="22"/>
          <w:lang w:val="ca-ES"/>
        </w:rPr>
        <w:t>El viatger en qualsevol moment abans de l'inici del viatge podrà resoldre el contracte havent d'abonar una penalització:</w:t>
      </w:r>
    </w:p>
    <w:p w14:paraId="236C20F6" w14:textId="7733DA60" w:rsidR="00BF13C9" w:rsidRPr="001F13E2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sz w:val="22"/>
          <w:szCs w:val="22"/>
          <w:lang w:val="ca-ES"/>
        </w:rPr>
        <w:t>Des de la confirmació de la reserva fins a 90 dies abans del viatge: 25% de l'import total del viatge</w:t>
      </w:r>
    </w:p>
    <w:p w14:paraId="063947A0" w14:textId="1B4D9A06" w:rsidR="00BF13C9" w:rsidRPr="001F13E2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sz w:val="22"/>
          <w:szCs w:val="22"/>
          <w:lang w:val="ca-ES"/>
        </w:rPr>
        <w:t>Des del dia 89 fins al dia 30 abans del viatge: 50% de l'import total del viatge</w:t>
      </w:r>
    </w:p>
    <w:p w14:paraId="5E7D78D3" w14:textId="77777777" w:rsidR="00BF13C9" w:rsidRPr="001F13E2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sz w:val="22"/>
          <w:szCs w:val="22"/>
          <w:lang w:val="ca-ES"/>
        </w:rPr>
        <w:t>Cancel·lacions a partir del dia 29 abans del viatge: 100% de l'import total del viatge</w:t>
      </w:r>
    </w:p>
    <w:p w14:paraId="0E911D3C" w14:textId="77777777" w:rsidR="00BF13C9" w:rsidRPr="001F13E2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</w:p>
    <w:p w14:paraId="701B2D75" w14:textId="77777777" w:rsidR="00BF13C9" w:rsidRPr="001F13E2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/>
          <w:bCs/>
          <w:sz w:val="22"/>
          <w:szCs w:val="22"/>
          <w:lang w:val="ca-ES"/>
        </w:rPr>
        <w:t xml:space="preserve">Condicions de Pagament </w:t>
      </w:r>
    </w:p>
    <w:p w14:paraId="5DABD737" w14:textId="0B1AA97B" w:rsidR="00BF13C9" w:rsidRPr="001F13E2" w:rsidRDefault="00BF13C9" w:rsidP="003A7E2E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sz w:val="22"/>
          <w:szCs w:val="22"/>
          <w:lang w:val="ca-ES"/>
        </w:rPr>
        <w:t>En el moment de la reserva: 30% de l'import del viatge</w:t>
      </w:r>
    </w:p>
    <w:p w14:paraId="246C409C" w14:textId="77777777" w:rsidR="00BF13C9" w:rsidRPr="001F13E2" w:rsidRDefault="00BF13C9" w:rsidP="003A7E2E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sz w:val="22"/>
          <w:szCs w:val="22"/>
          <w:lang w:val="ca-ES"/>
        </w:rPr>
        <w:t>Resta del pagament: 45 dies abans de la sortida</w:t>
      </w:r>
    </w:p>
    <w:p w14:paraId="67F75C2A" w14:textId="1297DC44" w:rsidR="00BF13C9" w:rsidRPr="001F13E2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sz w:val="22"/>
          <w:szCs w:val="22"/>
          <w:lang w:val="ca-ES"/>
        </w:rPr>
        <w:t>En cas de contractar el viatge dins del termini de 45 dies abans de la sortida, s' haurà d'abonar l'import íntegre del mateix.</w:t>
      </w:r>
    </w:p>
    <w:p w14:paraId="01AA5351" w14:textId="77777777" w:rsidR="003035E9" w:rsidRPr="001F13E2" w:rsidRDefault="003035E9" w:rsidP="00534D6B">
      <w:pPr>
        <w:pStyle w:val="Sinespaciado"/>
        <w:spacing w:line="276" w:lineRule="auto"/>
        <w:ind w:left="849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</w:p>
    <w:p w14:paraId="07146377" w14:textId="77777777" w:rsidR="00534D6B" w:rsidRPr="001F13E2" w:rsidRDefault="00534D6B" w:rsidP="00534D6B">
      <w:pPr>
        <w:pStyle w:val="Sinespaciado"/>
        <w:ind w:left="567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  <w:bookmarkStart w:id="8" w:name="_Hlk179288299"/>
      <w:r w:rsidRPr="001F13E2">
        <w:rPr>
          <w:rFonts w:ascii="Times New Roman" w:hAnsi="Times New Roman" w:cs="Times New Roman"/>
          <w:b/>
          <w:bCs/>
          <w:sz w:val="22"/>
          <w:szCs w:val="22"/>
          <w:lang w:val="ca-ES"/>
        </w:rPr>
        <w:t>Condicions generals de contractació</w:t>
      </w:r>
    </w:p>
    <w:p w14:paraId="34388660" w14:textId="77777777" w:rsidR="00534D6B" w:rsidRPr="001F13E2" w:rsidRDefault="00534D6B" w:rsidP="00534D6B">
      <w:pPr>
        <w:pStyle w:val="Sinespaciado"/>
        <w:ind w:left="567"/>
        <w:rPr>
          <w:rFonts w:ascii="Times New Roman" w:hAnsi="Times New Roman" w:cs="Times New Roman"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sz w:val="22"/>
          <w:szCs w:val="22"/>
          <w:lang w:val="ca-ES"/>
        </w:rPr>
        <w:t xml:space="preserve">Pot trobar les Condicions Generals de contractació mitjançant el següent enllaç: </w:t>
      </w:r>
    </w:p>
    <w:p w14:paraId="7787E8EA" w14:textId="77777777" w:rsidR="00534D6B" w:rsidRPr="001F13E2" w:rsidRDefault="00534D6B" w:rsidP="00534D6B">
      <w:pPr>
        <w:pStyle w:val="Sinespaciado"/>
        <w:ind w:left="567"/>
        <w:rPr>
          <w:rFonts w:ascii="Times New Roman" w:hAnsi="Times New Roman" w:cs="Times New Roman"/>
          <w:sz w:val="22"/>
          <w:szCs w:val="22"/>
          <w:lang w:val="ca-ES"/>
        </w:rPr>
      </w:pPr>
      <w:hyperlink r:id="rId43" w:history="1">
        <w:r w:rsidRPr="001F13E2">
          <w:rPr>
            <w:rStyle w:val="Hipervnculo"/>
            <w:rFonts w:ascii="Times New Roman" w:hAnsi="Times New Roman" w:cs="Times New Roman"/>
            <w:sz w:val="22"/>
            <w:szCs w:val="22"/>
            <w:lang w:val="ca-ES"/>
          </w:rPr>
          <w:t>https://karebaviatges.com/condicions-de-contractacio</w:t>
        </w:r>
      </w:hyperlink>
    </w:p>
    <w:p w14:paraId="33FF4342" w14:textId="77777777" w:rsidR="00534D6B" w:rsidRPr="001F13E2" w:rsidRDefault="00534D6B" w:rsidP="00534D6B">
      <w:pPr>
        <w:pStyle w:val="Sinespaciado"/>
        <w:ind w:left="567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</w:p>
    <w:p w14:paraId="62C40454" w14:textId="77777777" w:rsidR="00534D6B" w:rsidRPr="001F13E2" w:rsidRDefault="00534D6B" w:rsidP="00534D6B">
      <w:pPr>
        <w:pStyle w:val="Sinespaciado"/>
        <w:ind w:left="567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</w:p>
    <w:p w14:paraId="14E7040D" w14:textId="77777777" w:rsidR="00534D6B" w:rsidRPr="001F13E2" w:rsidRDefault="00534D6B" w:rsidP="00534D6B">
      <w:pPr>
        <w:pStyle w:val="Sinespaciado"/>
        <w:ind w:left="567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b/>
          <w:bCs/>
          <w:sz w:val="22"/>
          <w:szCs w:val="22"/>
          <w:lang w:val="ca-ES"/>
        </w:rPr>
        <w:t>Formulari d' informació normalitzada per a contractes de viatge combinat</w:t>
      </w:r>
    </w:p>
    <w:p w14:paraId="7D933206" w14:textId="77777777" w:rsidR="00534D6B" w:rsidRPr="001F13E2" w:rsidRDefault="00534D6B" w:rsidP="00534D6B">
      <w:pPr>
        <w:pStyle w:val="Sinespaciado"/>
        <w:ind w:left="567"/>
        <w:rPr>
          <w:rFonts w:ascii="Times New Roman" w:hAnsi="Times New Roman" w:cs="Times New Roman"/>
          <w:sz w:val="22"/>
          <w:szCs w:val="22"/>
          <w:lang w:val="ca-ES"/>
        </w:rPr>
      </w:pPr>
      <w:r w:rsidRPr="001F13E2">
        <w:rPr>
          <w:rFonts w:ascii="Times New Roman" w:hAnsi="Times New Roman" w:cs="Times New Roman"/>
          <w:sz w:val="22"/>
          <w:szCs w:val="22"/>
          <w:lang w:val="ca-ES"/>
        </w:rPr>
        <w:t xml:space="preserve">Pot trobar el Formulari mitjançant el següent enllaç: </w:t>
      </w:r>
    </w:p>
    <w:bookmarkEnd w:id="8"/>
    <w:p w14:paraId="643D8EE7" w14:textId="1E8E91BD" w:rsidR="00BF13C9" w:rsidRPr="00534D6B" w:rsidRDefault="00534D6B" w:rsidP="00534D6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r w:rsidRPr="001F13E2">
        <w:rPr>
          <w:rFonts w:ascii="Times New Roman" w:hAnsi="Times New Roman" w:cs="Times New Roman"/>
          <w:sz w:val="22"/>
          <w:szCs w:val="22"/>
          <w:lang w:val="ca-ES"/>
        </w:rPr>
        <w:fldChar w:fldCharType="begin"/>
      </w:r>
      <w:r w:rsidRPr="001F13E2">
        <w:rPr>
          <w:rFonts w:ascii="Times New Roman" w:hAnsi="Times New Roman" w:cs="Times New Roman"/>
          <w:sz w:val="22"/>
          <w:szCs w:val="22"/>
          <w:lang w:val="ca-ES"/>
        </w:rPr>
        <w:instrText>HYPERLINK "https://karebaviatges.com/condicions-de-contractacio"</w:instrText>
      </w:r>
      <w:r w:rsidRPr="001F13E2">
        <w:rPr>
          <w:rFonts w:ascii="Times New Roman" w:hAnsi="Times New Roman" w:cs="Times New Roman"/>
          <w:sz w:val="22"/>
          <w:szCs w:val="22"/>
          <w:lang w:val="ca-ES"/>
        </w:rPr>
      </w:r>
      <w:r w:rsidRPr="001F13E2">
        <w:rPr>
          <w:rFonts w:ascii="Times New Roman" w:hAnsi="Times New Roman" w:cs="Times New Roman"/>
          <w:sz w:val="22"/>
          <w:szCs w:val="22"/>
          <w:lang w:val="ca-ES"/>
        </w:rPr>
        <w:fldChar w:fldCharType="separate"/>
      </w:r>
      <w:r w:rsidRPr="001F13E2">
        <w:rPr>
          <w:rStyle w:val="Hipervnculo"/>
          <w:rFonts w:ascii="Times New Roman" w:hAnsi="Times New Roman" w:cs="Times New Roman"/>
          <w:sz w:val="22"/>
          <w:szCs w:val="22"/>
          <w:lang w:val="ca-ES"/>
        </w:rPr>
        <w:t>https://karebaviatges.com/condicions-de-contractacio</w:t>
      </w:r>
      <w:r w:rsidRPr="001F13E2">
        <w:rPr>
          <w:rFonts w:ascii="Times New Roman" w:hAnsi="Times New Roman" w:cs="Times New Roman"/>
          <w:sz w:val="22"/>
          <w:szCs w:val="22"/>
          <w:lang w:val="ca-ES"/>
        </w:rPr>
        <w:fldChar w:fldCharType="end"/>
      </w:r>
    </w:p>
    <w:sectPr w:rsidR="00BF13C9" w:rsidRPr="00534D6B" w:rsidSect="00681D09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type w:val="continuous"/>
      <w:pgSz w:w="11870" w:h="16787"/>
      <w:pgMar w:top="57" w:right="0" w:bottom="62" w:left="0" w:header="0" w:footer="5" w:gutter="0"/>
      <w:cols w:space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D90BE" w14:textId="77777777" w:rsidR="003C40D9" w:rsidRPr="001F13E2" w:rsidRDefault="003C40D9">
      <w:r w:rsidRPr="001F13E2">
        <w:separator/>
      </w:r>
    </w:p>
  </w:endnote>
  <w:endnote w:type="continuationSeparator" w:id="0">
    <w:p w14:paraId="529C1175" w14:textId="77777777" w:rsidR="003C40D9" w:rsidRPr="001F13E2" w:rsidRDefault="003C40D9">
      <w:r w:rsidRPr="001F13E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A2EF9" w14:textId="05529507" w:rsidR="007F19A1" w:rsidRPr="001F13E2" w:rsidRDefault="00840087">
    <w:pPr>
      <w:jc w:val="center"/>
    </w:pPr>
    <w:r w:rsidRPr="001F13E2">
      <w:rPr>
        <w:noProof/>
      </w:rPr>
      <w:drawing>
        <wp:inline distT="0" distB="0" distL="0" distR="0" wp14:anchorId="4C2BEA02" wp14:editId="784C4D16">
          <wp:extent cx="7537450" cy="561975"/>
          <wp:effectExtent l="0" t="0" r="6350" b="9525"/>
          <wp:docPr id="545813033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AABC3" w14:textId="77777777" w:rsidR="007F19A1" w:rsidRPr="001F13E2" w:rsidRDefault="007F19A1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9C375" w14:textId="77777777" w:rsidR="007F19A1" w:rsidRPr="001F13E2" w:rsidRDefault="007F19A1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527D9" w14:textId="77777777" w:rsidR="00EF1A91" w:rsidRPr="001F13E2" w:rsidRDefault="00EF1A91" w:rsidP="00840087"/>
  <w:p w14:paraId="42B9C83B" w14:textId="18C00AA5" w:rsidR="007F19A1" w:rsidRPr="001F13E2" w:rsidRDefault="00840087" w:rsidP="00840087">
    <w:r w:rsidRPr="001F13E2">
      <w:rPr>
        <w:noProof/>
      </w:rPr>
      <w:drawing>
        <wp:inline distT="0" distB="0" distL="0" distR="0" wp14:anchorId="31C94304" wp14:editId="32E1D7F9">
          <wp:extent cx="7537450" cy="561975"/>
          <wp:effectExtent l="0" t="0" r="6350" b="9525"/>
          <wp:docPr id="665628369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62046" w14:textId="77777777" w:rsidR="007F19A1" w:rsidRPr="001F13E2" w:rsidRDefault="007F19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C4D60" w14:textId="77777777" w:rsidR="007F19A1" w:rsidRPr="001F13E2" w:rsidRDefault="007F19A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DDF8A" w14:textId="1C58BB88" w:rsidR="007F19A1" w:rsidRPr="001F13E2" w:rsidRDefault="00210C45" w:rsidP="00840087">
    <w:r w:rsidRPr="001F13E2">
      <w:rPr>
        <w:noProof/>
      </w:rPr>
      <w:drawing>
        <wp:inline distT="0" distB="0" distL="0" distR="0" wp14:anchorId="507044DF" wp14:editId="1B22AD22">
          <wp:extent cx="7537450" cy="590550"/>
          <wp:effectExtent l="0" t="0" r="6350" b="0"/>
          <wp:docPr id="262699430" name="Imagen 4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699430" name="Imagen 4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6066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C4AB4" w14:textId="77777777" w:rsidR="007F19A1" w:rsidRPr="001F13E2" w:rsidRDefault="007F19A1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3550E" w14:textId="77777777" w:rsidR="007F19A1" w:rsidRPr="001F13E2" w:rsidRDefault="007F19A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FC0A3" w14:textId="77777777" w:rsidR="004E27A4" w:rsidRPr="001F13E2" w:rsidRDefault="004E27A4" w:rsidP="00840087"/>
  <w:p w14:paraId="23DD1E70" w14:textId="77777777" w:rsidR="007130B9" w:rsidRPr="001F13E2" w:rsidRDefault="007130B9" w:rsidP="00840087"/>
  <w:p w14:paraId="60F1FAC5" w14:textId="4277D1FD" w:rsidR="007F19A1" w:rsidRPr="001F13E2" w:rsidRDefault="004E27A4" w:rsidP="00840087">
    <w:r w:rsidRPr="001F13E2">
      <w:rPr>
        <w:noProof/>
      </w:rPr>
      <w:drawing>
        <wp:inline distT="0" distB="0" distL="0" distR="0" wp14:anchorId="22425273" wp14:editId="5F63DCA8">
          <wp:extent cx="7537450" cy="561975"/>
          <wp:effectExtent l="0" t="0" r="6350" b="9525"/>
          <wp:docPr id="1182776174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CA8F5" w14:textId="77777777" w:rsidR="007F19A1" w:rsidRPr="001F13E2" w:rsidRDefault="007F19A1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C7A96" w14:textId="77777777" w:rsidR="007F19A1" w:rsidRPr="001F13E2" w:rsidRDefault="007F19A1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D2525" w14:textId="77777777" w:rsidR="007F19A1" w:rsidRPr="001F13E2" w:rsidRDefault="0006460E">
    <w:pPr>
      <w:jc w:val="center"/>
    </w:pPr>
    <w:r w:rsidRPr="001F13E2">
      <w:rPr>
        <w:noProof/>
        <w:lang w:eastAsia="es-ES"/>
      </w:rPr>
      <w:drawing>
        <wp:inline distT="0" distB="0" distL="0" distR="0" wp14:anchorId="2ECE3510" wp14:editId="630BDBA5">
          <wp:extent cx="7564120" cy="479416"/>
          <wp:effectExtent l="0" t="0" r="0" b="0"/>
          <wp:docPr id="1459243501" name="Imagen 145924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794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8E449" w14:textId="77777777" w:rsidR="003C40D9" w:rsidRPr="001F13E2" w:rsidRDefault="003C40D9">
      <w:bookmarkStart w:id="0" w:name="_Hlk180398705"/>
      <w:bookmarkEnd w:id="0"/>
      <w:r w:rsidRPr="001F13E2">
        <w:separator/>
      </w:r>
    </w:p>
  </w:footnote>
  <w:footnote w:type="continuationSeparator" w:id="0">
    <w:p w14:paraId="3FB815BB" w14:textId="77777777" w:rsidR="003C40D9" w:rsidRPr="001F13E2" w:rsidRDefault="003C40D9">
      <w:r w:rsidRPr="001F13E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BBDD2" w14:textId="77777777" w:rsidR="007F19A1" w:rsidRPr="001F13E2" w:rsidRDefault="0006460E">
    <w:pPr>
      <w:jc w:val="center"/>
    </w:pPr>
    <w:r w:rsidRPr="001F13E2">
      <w:rPr>
        <w:noProof/>
        <w:lang w:eastAsia="es-ES"/>
      </w:rPr>
      <w:drawing>
        <wp:inline distT="0" distB="0" distL="0" distR="0" wp14:anchorId="08B45201" wp14:editId="7FBCB1FA">
          <wp:extent cx="7564120" cy="1146818"/>
          <wp:effectExtent l="0" t="0" r="0" b="0"/>
          <wp:docPr id="910170397" name="Imagen 9101703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997F7" w14:textId="77777777" w:rsidR="007F19A1" w:rsidRPr="001F13E2" w:rsidRDefault="007F19A1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8917" w14:textId="2FB6CC20" w:rsidR="007F19A1" w:rsidRPr="001F13E2" w:rsidRDefault="007F19A1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46867" w14:textId="42645A49" w:rsidR="00831BBC" w:rsidRPr="001F13E2" w:rsidRDefault="00831BBC">
    <w:pPr>
      <w:jc w:val="center"/>
      <w:rPr>
        <w:lang w:eastAsia="es-ES"/>
      </w:rPr>
    </w:pPr>
    <w:r w:rsidRPr="001F13E2">
      <w:rPr>
        <w:noProof/>
        <w:lang w:eastAsia="es-ES"/>
      </w:rPr>
      <w:drawing>
        <wp:inline distT="0" distB="0" distL="0" distR="0" wp14:anchorId="1EE86BA7" wp14:editId="4A4AA1CA">
          <wp:extent cx="7537450" cy="1142767"/>
          <wp:effectExtent l="0" t="0" r="6350" b="635"/>
          <wp:docPr id="86062061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0E268D48" w14:textId="70178CD1" w:rsidR="007F19A1" w:rsidRPr="001F13E2" w:rsidRDefault="007F19A1">
    <w:pPr>
      <w:jc w:val="cent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47EBE" w14:textId="77777777" w:rsidR="007F19A1" w:rsidRPr="001F13E2" w:rsidRDefault="007F19A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A9FA" w14:textId="77777777" w:rsidR="007F19A1" w:rsidRPr="001F13E2" w:rsidRDefault="007F19A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8AAD2" w14:textId="3651BBE3" w:rsidR="00831BBC" w:rsidRPr="001F13E2" w:rsidRDefault="00831BBC">
    <w:pPr>
      <w:jc w:val="center"/>
      <w:rPr>
        <w:lang w:eastAsia="es-ES"/>
      </w:rPr>
    </w:pPr>
    <w:r w:rsidRPr="001F13E2">
      <w:rPr>
        <w:noProof/>
        <w:lang w:eastAsia="es-ES"/>
      </w:rPr>
      <w:drawing>
        <wp:inline distT="0" distB="0" distL="0" distR="0" wp14:anchorId="78A1D099" wp14:editId="74147A99">
          <wp:extent cx="7537450" cy="1142767"/>
          <wp:effectExtent l="0" t="0" r="6350" b="635"/>
          <wp:docPr id="2026281103" name="Imagen 2026281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DFBFAB4" w14:textId="468897C3" w:rsidR="007F19A1" w:rsidRPr="001F13E2" w:rsidRDefault="007F19A1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A4F90" w14:textId="77777777" w:rsidR="007F19A1" w:rsidRPr="001F13E2" w:rsidRDefault="007F19A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0E784" w14:textId="77777777" w:rsidR="007F19A1" w:rsidRPr="001F13E2" w:rsidRDefault="007F19A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B6ED6" w14:textId="38A4FCC3" w:rsidR="00831BBC" w:rsidRPr="001F13E2" w:rsidRDefault="00831BBC">
    <w:pPr>
      <w:jc w:val="center"/>
      <w:rPr>
        <w:lang w:eastAsia="es-ES"/>
      </w:rPr>
    </w:pPr>
    <w:r w:rsidRPr="001F13E2">
      <w:rPr>
        <w:noProof/>
        <w:lang w:eastAsia="es-ES"/>
      </w:rPr>
      <w:drawing>
        <wp:inline distT="0" distB="0" distL="0" distR="0" wp14:anchorId="2C818D12" wp14:editId="10F9913A">
          <wp:extent cx="7537450" cy="1142767"/>
          <wp:effectExtent l="0" t="0" r="6350" b="635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F85E1A0" w14:textId="19ACED40" w:rsidR="007F19A1" w:rsidRPr="001F13E2" w:rsidRDefault="007F19A1">
    <w:pPr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97C04" w14:textId="77777777" w:rsidR="007F19A1" w:rsidRPr="001F13E2" w:rsidRDefault="007F19A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7779A" w14:textId="77777777" w:rsidR="007F19A1" w:rsidRPr="001F13E2" w:rsidRDefault="007F19A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EDD45" w14:textId="77777777" w:rsidR="007F19A1" w:rsidRPr="001F13E2" w:rsidRDefault="0006460E">
    <w:pPr>
      <w:jc w:val="center"/>
    </w:pPr>
    <w:r w:rsidRPr="001F13E2">
      <w:rPr>
        <w:noProof/>
        <w:lang w:eastAsia="es-ES"/>
      </w:rPr>
      <w:drawing>
        <wp:inline distT="0" distB="0" distL="0" distR="0" wp14:anchorId="49B4396A" wp14:editId="132C390D">
          <wp:extent cx="7564120" cy="1146818"/>
          <wp:effectExtent l="0" t="0" r="0" b="0"/>
          <wp:docPr id="250486113" name="Imagen 250486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n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26335"/>
    <w:multiLevelType w:val="multilevel"/>
    <w:tmpl w:val="7E4C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65FE0"/>
    <w:multiLevelType w:val="multilevel"/>
    <w:tmpl w:val="BB286806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2" w15:restartNumberingAfterBreak="0">
    <w:nsid w:val="16AF5C97"/>
    <w:multiLevelType w:val="hybridMultilevel"/>
    <w:tmpl w:val="8482F2DE"/>
    <w:lvl w:ilvl="0" w:tplc="81C297C2">
      <w:numFmt w:val="bullet"/>
      <w:lvlText w:val="•"/>
      <w:lvlJc w:val="left"/>
      <w:pPr>
        <w:ind w:left="927" w:hanging="360"/>
      </w:pPr>
      <w:rPr>
        <w:rFonts w:ascii="Times New Roman" w:eastAsia="Arial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7EF58CA"/>
    <w:multiLevelType w:val="multilevel"/>
    <w:tmpl w:val="E7D2F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6D2A94"/>
    <w:multiLevelType w:val="multilevel"/>
    <w:tmpl w:val="431E675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5" w15:restartNumberingAfterBreak="0">
    <w:nsid w:val="1F750404"/>
    <w:multiLevelType w:val="hybridMultilevel"/>
    <w:tmpl w:val="698A7492"/>
    <w:lvl w:ilvl="0" w:tplc="040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12D70A8"/>
    <w:multiLevelType w:val="multilevel"/>
    <w:tmpl w:val="6D1C5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6967E5D"/>
    <w:multiLevelType w:val="hybridMultilevel"/>
    <w:tmpl w:val="0B180BC4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8" w15:restartNumberingAfterBreak="0">
    <w:nsid w:val="2AE25DAB"/>
    <w:multiLevelType w:val="hybridMultilevel"/>
    <w:tmpl w:val="DB5292F0"/>
    <w:lvl w:ilvl="0" w:tplc="0A1047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B4F3ADE"/>
    <w:multiLevelType w:val="hybridMultilevel"/>
    <w:tmpl w:val="40F2008A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BCB4944"/>
    <w:multiLevelType w:val="multilevel"/>
    <w:tmpl w:val="DA28B53E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11" w15:restartNumberingAfterBreak="0">
    <w:nsid w:val="2DCF1D49"/>
    <w:multiLevelType w:val="hybridMultilevel"/>
    <w:tmpl w:val="78D28222"/>
    <w:lvl w:ilvl="0" w:tplc="541640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3697E2C"/>
    <w:multiLevelType w:val="multilevel"/>
    <w:tmpl w:val="856E5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4376C1A"/>
    <w:multiLevelType w:val="hybridMultilevel"/>
    <w:tmpl w:val="E118002E"/>
    <w:lvl w:ilvl="0" w:tplc="B04CD390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E139B3"/>
    <w:multiLevelType w:val="hybridMultilevel"/>
    <w:tmpl w:val="B3D690E4"/>
    <w:lvl w:ilvl="0" w:tplc="538CA1BA">
      <w:start w:val="5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5" w15:restartNumberingAfterBreak="0">
    <w:nsid w:val="38221FE3"/>
    <w:multiLevelType w:val="hybridMultilevel"/>
    <w:tmpl w:val="11A41EE8"/>
    <w:lvl w:ilvl="0" w:tplc="616A95D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9763510"/>
    <w:multiLevelType w:val="multilevel"/>
    <w:tmpl w:val="CE24F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3B295499"/>
    <w:multiLevelType w:val="hybridMultilevel"/>
    <w:tmpl w:val="8F84310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C8B60C0"/>
    <w:multiLevelType w:val="hybridMultilevel"/>
    <w:tmpl w:val="6B8EBE5E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EAD22A46">
      <w:numFmt w:val="bullet"/>
      <w:lvlText w:val="•"/>
      <w:lvlJc w:val="left"/>
      <w:pPr>
        <w:ind w:left="1646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9" w15:restartNumberingAfterBreak="0">
    <w:nsid w:val="3F1F3C2A"/>
    <w:multiLevelType w:val="hybridMultilevel"/>
    <w:tmpl w:val="914EDFC6"/>
    <w:lvl w:ilvl="0" w:tplc="616A95DE">
      <w:start w:val="1"/>
      <w:numFmt w:val="decimal"/>
      <w:lvlText w:val="%1."/>
      <w:lvlJc w:val="left"/>
      <w:pPr>
        <w:ind w:left="1974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3C92FF1"/>
    <w:multiLevelType w:val="hybridMultilevel"/>
    <w:tmpl w:val="D45EBF2A"/>
    <w:lvl w:ilvl="0" w:tplc="538CA1B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B5752D"/>
    <w:multiLevelType w:val="multilevel"/>
    <w:tmpl w:val="FCDAE7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6"/>
        </w:tabs>
        <w:ind w:left="164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6"/>
        </w:tabs>
        <w:ind w:left="236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6"/>
        </w:tabs>
        <w:ind w:left="308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6"/>
        </w:tabs>
        <w:ind w:left="380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6"/>
        </w:tabs>
        <w:ind w:left="452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6"/>
        </w:tabs>
        <w:ind w:left="524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6"/>
        </w:tabs>
        <w:ind w:left="596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6"/>
        </w:tabs>
        <w:ind w:left="6686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E632E9"/>
    <w:multiLevelType w:val="hybridMultilevel"/>
    <w:tmpl w:val="B7ACC0B0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A9C68E0"/>
    <w:multiLevelType w:val="multilevel"/>
    <w:tmpl w:val="731A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4B46AF"/>
    <w:multiLevelType w:val="multilevel"/>
    <w:tmpl w:val="F30CB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66046B20"/>
    <w:multiLevelType w:val="hybridMultilevel"/>
    <w:tmpl w:val="F2D6A790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67C704EB"/>
    <w:multiLevelType w:val="hybridMultilevel"/>
    <w:tmpl w:val="0EECF0F2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C7352E0"/>
    <w:multiLevelType w:val="multilevel"/>
    <w:tmpl w:val="61EC0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61278027">
    <w:abstractNumId w:val="18"/>
  </w:num>
  <w:num w:numId="2" w16cid:durableId="1374310530">
    <w:abstractNumId w:val="23"/>
  </w:num>
  <w:num w:numId="3" w16cid:durableId="1420327165">
    <w:abstractNumId w:val="0"/>
  </w:num>
  <w:num w:numId="4" w16cid:durableId="948509187">
    <w:abstractNumId w:val="9"/>
  </w:num>
  <w:num w:numId="5" w16cid:durableId="1186673886">
    <w:abstractNumId w:val="26"/>
  </w:num>
  <w:num w:numId="6" w16cid:durableId="715784266">
    <w:abstractNumId w:val="22"/>
  </w:num>
  <w:num w:numId="7" w16cid:durableId="66268199">
    <w:abstractNumId w:val="8"/>
  </w:num>
  <w:num w:numId="8" w16cid:durableId="703406834">
    <w:abstractNumId w:val="13"/>
  </w:num>
  <w:num w:numId="9" w16cid:durableId="221404113">
    <w:abstractNumId w:val="7"/>
  </w:num>
  <w:num w:numId="10" w16cid:durableId="364910495">
    <w:abstractNumId w:val="25"/>
  </w:num>
  <w:num w:numId="11" w16cid:durableId="1025642344">
    <w:abstractNumId w:val="15"/>
  </w:num>
  <w:num w:numId="12" w16cid:durableId="747700631">
    <w:abstractNumId w:val="19"/>
  </w:num>
  <w:num w:numId="13" w16cid:durableId="97146953">
    <w:abstractNumId w:val="11"/>
  </w:num>
  <w:num w:numId="14" w16cid:durableId="41293523">
    <w:abstractNumId w:val="17"/>
  </w:num>
  <w:num w:numId="15" w16cid:durableId="368337477">
    <w:abstractNumId w:val="18"/>
  </w:num>
  <w:num w:numId="16" w16cid:durableId="426115455">
    <w:abstractNumId w:val="5"/>
  </w:num>
  <w:num w:numId="17" w16cid:durableId="1033267074">
    <w:abstractNumId w:val="2"/>
  </w:num>
  <w:num w:numId="18" w16cid:durableId="1359769408">
    <w:abstractNumId w:val="14"/>
  </w:num>
  <w:num w:numId="19" w16cid:durableId="2123264156">
    <w:abstractNumId w:val="6"/>
  </w:num>
  <w:num w:numId="20" w16cid:durableId="1666009060">
    <w:abstractNumId w:val="12"/>
  </w:num>
  <w:num w:numId="21" w16cid:durableId="922301388">
    <w:abstractNumId w:val="16"/>
  </w:num>
  <w:num w:numId="22" w16cid:durableId="641153695">
    <w:abstractNumId w:val="24"/>
  </w:num>
  <w:num w:numId="23" w16cid:durableId="50463546">
    <w:abstractNumId w:val="1"/>
  </w:num>
  <w:num w:numId="24" w16cid:durableId="1930969131">
    <w:abstractNumId w:val="4"/>
  </w:num>
  <w:num w:numId="25" w16cid:durableId="763262955">
    <w:abstractNumId w:val="20"/>
  </w:num>
  <w:num w:numId="26" w16cid:durableId="2013488470">
    <w:abstractNumId w:val="27"/>
  </w:num>
  <w:num w:numId="27" w16cid:durableId="2047874231">
    <w:abstractNumId w:val="10"/>
  </w:num>
  <w:num w:numId="28" w16cid:durableId="673729266">
    <w:abstractNumId w:val="21"/>
  </w:num>
  <w:num w:numId="29" w16cid:durableId="403796888">
    <w:abstractNumId w:val="3"/>
  </w:num>
  <w:num w:numId="30" w16cid:durableId="17484604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60E"/>
    <w:rsid w:val="00001B98"/>
    <w:rsid w:val="0000631C"/>
    <w:rsid w:val="000067B2"/>
    <w:rsid w:val="00012735"/>
    <w:rsid w:val="00016B0A"/>
    <w:rsid w:val="000177A1"/>
    <w:rsid w:val="000257D0"/>
    <w:rsid w:val="00027722"/>
    <w:rsid w:val="00030C62"/>
    <w:rsid w:val="000358E8"/>
    <w:rsid w:val="00041812"/>
    <w:rsid w:val="00041D5C"/>
    <w:rsid w:val="00041FBB"/>
    <w:rsid w:val="000434F4"/>
    <w:rsid w:val="000527D8"/>
    <w:rsid w:val="000565EC"/>
    <w:rsid w:val="00056CFC"/>
    <w:rsid w:val="0006460E"/>
    <w:rsid w:val="000711EB"/>
    <w:rsid w:val="000715F1"/>
    <w:rsid w:val="00075E2B"/>
    <w:rsid w:val="0008116D"/>
    <w:rsid w:val="00085653"/>
    <w:rsid w:val="00091F6D"/>
    <w:rsid w:val="0009496C"/>
    <w:rsid w:val="000A3B54"/>
    <w:rsid w:val="000A3FF6"/>
    <w:rsid w:val="000B34B1"/>
    <w:rsid w:val="000B64DA"/>
    <w:rsid w:val="000C6E04"/>
    <w:rsid w:val="000D2AFD"/>
    <w:rsid w:val="000D4519"/>
    <w:rsid w:val="000D5B37"/>
    <w:rsid w:val="000E31FC"/>
    <w:rsid w:val="001021F9"/>
    <w:rsid w:val="001023DA"/>
    <w:rsid w:val="00111308"/>
    <w:rsid w:val="0011472F"/>
    <w:rsid w:val="001172F8"/>
    <w:rsid w:val="00126D61"/>
    <w:rsid w:val="0012739F"/>
    <w:rsid w:val="00131791"/>
    <w:rsid w:val="00136296"/>
    <w:rsid w:val="00136730"/>
    <w:rsid w:val="0014060B"/>
    <w:rsid w:val="00144201"/>
    <w:rsid w:val="00145B68"/>
    <w:rsid w:val="00154388"/>
    <w:rsid w:val="00157DA2"/>
    <w:rsid w:val="00162FFE"/>
    <w:rsid w:val="00167C26"/>
    <w:rsid w:val="00173D0B"/>
    <w:rsid w:val="00177813"/>
    <w:rsid w:val="0018083E"/>
    <w:rsid w:val="00181377"/>
    <w:rsid w:val="00183BFF"/>
    <w:rsid w:val="00185BD5"/>
    <w:rsid w:val="001878E2"/>
    <w:rsid w:val="001933B4"/>
    <w:rsid w:val="00193CC4"/>
    <w:rsid w:val="00194A94"/>
    <w:rsid w:val="00197AB9"/>
    <w:rsid w:val="001A0B97"/>
    <w:rsid w:val="001A2CA0"/>
    <w:rsid w:val="001A3E6B"/>
    <w:rsid w:val="001A746E"/>
    <w:rsid w:val="001C1193"/>
    <w:rsid w:val="001C3F62"/>
    <w:rsid w:val="001C740C"/>
    <w:rsid w:val="001D0533"/>
    <w:rsid w:val="001D0785"/>
    <w:rsid w:val="001D2565"/>
    <w:rsid w:val="001D3E0E"/>
    <w:rsid w:val="001F13E2"/>
    <w:rsid w:val="001F1B4A"/>
    <w:rsid w:val="001F2844"/>
    <w:rsid w:val="001F52C8"/>
    <w:rsid w:val="00202B78"/>
    <w:rsid w:val="002036D6"/>
    <w:rsid w:val="00204F6C"/>
    <w:rsid w:val="0020623E"/>
    <w:rsid w:val="00206495"/>
    <w:rsid w:val="0021061D"/>
    <w:rsid w:val="00210C45"/>
    <w:rsid w:val="00212A4D"/>
    <w:rsid w:val="0021357F"/>
    <w:rsid w:val="00215942"/>
    <w:rsid w:val="00215AB0"/>
    <w:rsid w:val="00216DC2"/>
    <w:rsid w:val="00226199"/>
    <w:rsid w:val="00226745"/>
    <w:rsid w:val="00241FCC"/>
    <w:rsid w:val="002452C1"/>
    <w:rsid w:val="00246542"/>
    <w:rsid w:val="00247FF1"/>
    <w:rsid w:val="00252052"/>
    <w:rsid w:val="00253760"/>
    <w:rsid w:val="00256A08"/>
    <w:rsid w:val="00257657"/>
    <w:rsid w:val="00262CC7"/>
    <w:rsid w:val="0026320B"/>
    <w:rsid w:val="0027014D"/>
    <w:rsid w:val="00271CA5"/>
    <w:rsid w:val="00286B06"/>
    <w:rsid w:val="0029246B"/>
    <w:rsid w:val="0029520C"/>
    <w:rsid w:val="002962F4"/>
    <w:rsid w:val="002966D7"/>
    <w:rsid w:val="002A17D1"/>
    <w:rsid w:val="002A226B"/>
    <w:rsid w:val="002B132B"/>
    <w:rsid w:val="002B27B8"/>
    <w:rsid w:val="002B2D07"/>
    <w:rsid w:val="002C2437"/>
    <w:rsid w:val="002C49EA"/>
    <w:rsid w:val="002D2644"/>
    <w:rsid w:val="002D3325"/>
    <w:rsid w:val="002D747F"/>
    <w:rsid w:val="002E0172"/>
    <w:rsid w:val="002E5BB1"/>
    <w:rsid w:val="002F1C3E"/>
    <w:rsid w:val="002F1CA5"/>
    <w:rsid w:val="002F7219"/>
    <w:rsid w:val="00301748"/>
    <w:rsid w:val="003035E9"/>
    <w:rsid w:val="003047E0"/>
    <w:rsid w:val="003122D1"/>
    <w:rsid w:val="003127FB"/>
    <w:rsid w:val="00317C16"/>
    <w:rsid w:val="003217F5"/>
    <w:rsid w:val="003259AA"/>
    <w:rsid w:val="00330383"/>
    <w:rsid w:val="00330B8F"/>
    <w:rsid w:val="00332878"/>
    <w:rsid w:val="00340430"/>
    <w:rsid w:val="0034163E"/>
    <w:rsid w:val="00341A0C"/>
    <w:rsid w:val="0035194D"/>
    <w:rsid w:val="0035209C"/>
    <w:rsid w:val="00357A6F"/>
    <w:rsid w:val="00363B3D"/>
    <w:rsid w:val="003664B1"/>
    <w:rsid w:val="003700FB"/>
    <w:rsid w:val="00371D88"/>
    <w:rsid w:val="0037331C"/>
    <w:rsid w:val="00374223"/>
    <w:rsid w:val="0039095F"/>
    <w:rsid w:val="00390CC6"/>
    <w:rsid w:val="003929C2"/>
    <w:rsid w:val="00395A8E"/>
    <w:rsid w:val="003A1CCE"/>
    <w:rsid w:val="003A358B"/>
    <w:rsid w:val="003A670F"/>
    <w:rsid w:val="003A7D22"/>
    <w:rsid w:val="003B0122"/>
    <w:rsid w:val="003B3FAD"/>
    <w:rsid w:val="003B7D92"/>
    <w:rsid w:val="003C07FC"/>
    <w:rsid w:val="003C40D9"/>
    <w:rsid w:val="003C4874"/>
    <w:rsid w:val="003C647F"/>
    <w:rsid w:val="003D01B5"/>
    <w:rsid w:val="003D088D"/>
    <w:rsid w:val="003D38C5"/>
    <w:rsid w:val="003D5BB9"/>
    <w:rsid w:val="003D6F38"/>
    <w:rsid w:val="003D7680"/>
    <w:rsid w:val="003E1785"/>
    <w:rsid w:val="003E5510"/>
    <w:rsid w:val="003E789C"/>
    <w:rsid w:val="003F3B74"/>
    <w:rsid w:val="003F6BCD"/>
    <w:rsid w:val="004006BE"/>
    <w:rsid w:val="004032C5"/>
    <w:rsid w:val="00403E7A"/>
    <w:rsid w:val="00406683"/>
    <w:rsid w:val="00412C85"/>
    <w:rsid w:val="00415165"/>
    <w:rsid w:val="00423601"/>
    <w:rsid w:val="0042584D"/>
    <w:rsid w:val="0044419A"/>
    <w:rsid w:val="004503D0"/>
    <w:rsid w:val="004525E0"/>
    <w:rsid w:val="00452A78"/>
    <w:rsid w:val="00453CB9"/>
    <w:rsid w:val="00454CCE"/>
    <w:rsid w:val="00472205"/>
    <w:rsid w:val="004725B0"/>
    <w:rsid w:val="00472F48"/>
    <w:rsid w:val="0047371B"/>
    <w:rsid w:val="00476487"/>
    <w:rsid w:val="00477B44"/>
    <w:rsid w:val="00485FBC"/>
    <w:rsid w:val="00487507"/>
    <w:rsid w:val="00490898"/>
    <w:rsid w:val="00491434"/>
    <w:rsid w:val="00493BB6"/>
    <w:rsid w:val="00494A92"/>
    <w:rsid w:val="0049679E"/>
    <w:rsid w:val="004973BA"/>
    <w:rsid w:val="0049753E"/>
    <w:rsid w:val="004A3612"/>
    <w:rsid w:val="004A3C78"/>
    <w:rsid w:val="004A7446"/>
    <w:rsid w:val="004B0A3B"/>
    <w:rsid w:val="004B4F22"/>
    <w:rsid w:val="004B527B"/>
    <w:rsid w:val="004B5EDC"/>
    <w:rsid w:val="004C3C77"/>
    <w:rsid w:val="004C49E4"/>
    <w:rsid w:val="004C502B"/>
    <w:rsid w:val="004D09C6"/>
    <w:rsid w:val="004D2056"/>
    <w:rsid w:val="004D50B9"/>
    <w:rsid w:val="004E0B81"/>
    <w:rsid w:val="004E27A4"/>
    <w:rsid w:val="004E2DD3"/>
    <w:rsid w:val="004E5970"/>
    <w:rsid w:val="004E700D"/>
    <w:rsid w:val="004F24B4"/>
    <w:rsid w:val="004F4594"/>
    <w:rsid w:val="004F5874"/>
    <w:rsid w:val="005002B8"/>
    <w:rsid w:val="0050078F"/>
    <w:rsid w:val="00500C48"/>
    <w:rsid w:val="00503415"/>
    <w:rsid w:val="00504FE7"/>
    <w:rsid w:val="0050711D"/>
    <w:rsid w:val="005154BD"/>
    <w:rsid w:val="00520EC4"/>
    <w:rsid w:val="00522B1E"/>
    <w:rsid w:val="00523C4E"/>
    <w:rsid w:val="00524382"/>
    <w:rsid w:val="0052631F"/>
    <w:rsid w:val="005310F6"/>
    <w:rsid w:val="00534247"/>
    <w:rsid w:val="005347DC"/>
    <w:rsid w:val="00534D6B"/>
    <w:rsid w:val="00535FF7"/>
    <w:rsid w:val="005362F8"/>
    <w:rsid w:val="00536ADD"/>
    <w:rsid w:val="00540F88"/>
    <w:rsid w:val="00543FDB"/>
    <w:rsid w:val="00546ED2"/>
    <w:rsid w:val="0055140C"/>
    <w:rsid w:val="00560833"/>
    <w:rsid w:val="0056217C"/>
    <w:rsid w:val="00563560"/>
    <w:rsid w:val="005648F6"/>
    <w:rsid w:val="00565916"/>
    <w:rsid w:val="00567F75"/>
    <w:rsid w:val="0057102E"/>
    <w:rsid w:val="005728ED"/>
    <w:rsid w:val="005737C0"/>
    <w:rsid w:val="00575708"/>
    <w:rsid w:val="005766AC"/>
    <w:rsid w:val="00577503"/>
    <w:rsid w:val="00583BAE"/>
    <w:rsid w:val="00590A72"/>
    <w:rsid w:val="005933C4"/>
    <w:rsid w:val="00595508"/>
    <w:rsid w:val="005A4D5D"/>
    <w:rsid w:val="005A6125"/>
    <w:rsid w:val="005B060D"/>
    <w:rsid w:val="005B6B66"/>
    <w:rsid w:val="005C1CB6"/>
    <w:rsid w:val="005D27C1"/>
    <w:rsid w:val="005D7461"/>
    <w:rsid w:val="005E2146"/>
    <w:rsid w:val="005E3721"/>
    <w:rsid w:val="005E54FF"/>
    <w:rsid w:val="005F07E1"/>
    <w:rsid w:val="005F0EB3"/>
    <w:rsid w:val="005F2AE9"/>
    <w:rsid w:val="0061001B"/>
    <w:rsid w:val="00610845"/>
    <w:rsid w:val="00613E63"/>
    <w:rsid w:val="006165A3"/>
    <w:rsid w:val="00621AB0"/>
    <w:rsid w:val="00622C4D"/>
    <w:rsid w:val="00624AA4"/>
    <w:rsid w:val="006252CF"/>
    <w:rsid w:val="00627ACC"/>
    <w:rsid w:val="00633179"/>
    <w:rsid w:val="006357DC"/>
    <w:rsid w:val="0063603C"/>
    <w:rsid w:val="0064030A"/>
    <w:rsid w:val="00641AAB"/>
    <w:rsid w:val="006427D8"/>
    <w:rsid w:val="00652826"/>
    <w:rsid w:val="00652D9B"/>
    <w:rsid w:val="00653E7D"/>
    <w:rsid w:val="00656ABF"/>
    <w:rsid w:val="00656EE3"/>
    <w:rsid w:val="006603A5"/>
    <w:rsid w:val="00664115"/>
    <w:rsid w:val="00666565"/>
    <w:rsid w:val="00675651"/>
    <w:rsid w:val="00681D09"/>
    <w:rsid w:val="00690B03"/>
    <w:rsid w:val="00690C5B"/>
    <w:rsid w:val="006916EB"/>
    <w:rsid w:val="006B065B"/>
    <w:rsid w:val="006B1123"/>
    <w:rsid w:val="006B380A"/>
    <w:rsid w:val="006C1A7C"/>
    <w:rsid w:val="006C25A6"/>
    <w:rsid w:val="006C333E"/>
    <w:rsid w:val="006C50F4"/>
    <w:rsid w:val="006D064E"/>
    <w:rsid w:val="006D1645"/>
    <w:rsid w:val="006D2002"/>
    <w:rsid w:val="006D2535"/>
    <w:rsid w:val="006E43E9"/>
    <w:rsid w:val="006E4ED3"/>
    <w:rsid w:val="006E60A7"/>
    <w:rsid w:val="006E77DC"/>
    <w:rsid w:val="006F0C09"/>
    <w:rsid w:val="006F1C57"/>
    <w:rsid w:val="007051BA"/>
    <w:rsid w:val="007125E6"/>
    <w:rsid w:val="007130B9"/>
    <w:rsid w:val="00713D2C"/>
    <w:rsid w:val="00714488"/>
    <w:rsid w:val="00717DDB"/>
    <w:rsid w:val="00720A2E"/>
    <w:rsid w:val="0073012E"/>
    <w:rsid w:val="00731F47"/>
    <w:rsid w:val="0073681D"/>
    <w:rsid w:val="007468F2"/>
    <w:rsid w:val="00747A7B"/>
    <w:rsid w:val="00751C7C"/>
    <w:rsid w:val="00761D7B"/>
    <w:rsid w:val="0076641C"/>
    <w:rsid w:val="00772C76"/>
    <w:rsid w:val="0077392A"/>
    <w:rsid w:val="0078365F"/>
    <w:rsid w:val="00784357"/>
    <w:rsid w:val="0078657B"/>
    <w:rsid w:val="007879C5"/>
    <w:rsid w:val="007971EF"/>
    <w:rsid w:val="007A2A72"/>
    <w:rsid w:val="007B0F11"/>
    <w:rsid w:val="007B2581"/>
    <w:rsid w:val="007C3E18"/>
    <w:rsid w:val="007D36FD"/>
    <w:rsid w:val="007E06D3"/>
    <w:rsid w:val="007E228D"/>
    <w:rsid w:val="007E27B9"/>
    <w:rsid w:val="007F19A1"/>
    <w:rsid w:val="007F2592"/>
    <w:rsid w:val="007F27C6"/>
    <w:rsid w:val="007F424A"/>
    <w:rsid w:val="008001BC"/>
    <w:rsid w:val="00807D7A"/>
    <w:rsid w:val="00811009"/>
    <w:rsid w:val="00821340"/>
    <w:rsid w:val="00831933"/>
    <w:rsid w:val="00831BBC"/>
    <w:rsid w:val="00835148"/>
    <w:rsid w:val="008358B8"/>
    <w:rsid w:val="00840087"/>
    <w:rsid w:val="0084260F"/>
    <w:rsid w:val="008432EC"/>
    <w:rsid w:val="00847E2D"/>
    <w:rsid w:val="00855872"/>
    <w:rsid w:val="00856146"/>
    <w:rsid w:val="0086176A"/>
    <w:rsid w:val="00865EAF"/>
    <w:rsid w:val="0087049C"/>
    <w:rsid w:val="0087416D"/>
    <w:rsid w:val="008822F1"/>
    <w:rsid w:val="00882C94"/>
    <w:rsid w:val="008841CC"/>
    <w:rsid w:val="00884352"/>
    <w:rsid w:val="00886753"/>
    <w:rsid w:val="00886E05"/>
    <w:rsid w:val="008870A1"/>
    <w:rsid w:val="00892B1C"/>
    <w:rsid w:val="00894C2C"/>
    <w:rsid w:val="00895052"/>
    <w:rsid w:val="008A1D22"/>
    <w:rsid w:val="008A2AFA"/>
    <w:rsid w:val="008A51DC"/>
    <w:rsid w:val="008B3B7D"/>
    <w:rsid w:val="008B54CC"/>
    <w:rsid w:val="008C6B22"/>
    <w:rsid w:val="008D32F4"/>
    <w:rsid w:val="008D5033"/>
    <w:rsid w:val="008D7088"/>
    <w:rsid w:val="008E04CA"/>
    <w:rsid w:val="008E217C"/>
    <w:rsid w:val="008E257F"/>
    <w:rsid w:val="008E40E3"/>
    <w:rsid w:val="00900230"/>
    <w:rsid w:val="00903520"/>
    <w:rsid w:val="009048D9"/>
    <w:rsid w:val="00907309"/>
    <w:rsid w:val="00914DE8"/>
    <w:rsid w:val="00915A00"/>
    <w:rsid w:val="009220FC"/>
    <w:rsid w:val="009242AC"/>
    <w:rsid w:val="00927E89"/>
    <w:rsid w:val="00930562"/>
    <w:rsid w:val="00931FB8"/>
    <w:rsid w:val="00932A40"/>
    <w:rsid w:val="009371D1"/>
    <w:rsid w:val="0096384D"/>
    <w:rsid w:val="00963FE2"/>
    <w:rsid w:val="00964015"/>
    <w:rsid w:val="00965B27"/>
    <w:rsid w:val="00966B93"/>
    <w:rsid w:val="00973306"/>
    <w:rsid w:val="00973404"/>
    <w:rsid w:val="00973AAF"/>
    <w:rsid w:val="00975F6D"/>
    <w:rsid w:val="00977918"/>
    <w:rsid w:val="00985EF7"/>
    <w:rsid w:val="009866A0"/>
    <w:rsid w:val="00997C56"/>
    <w:rsid w:val="009A5819"/>
    <w:rsid w:val="009B402C"/>
    <w:rsid w:val="009B53DA"/>
    <w:rsid w:val="009B6AE5"/>
    <w:rsid w:val="009C06AE"/>
    <w:rsid w:val="009C1AE0"/>
    <w:rsid w:val="009C2E65"/>
    <w:rsid w:val="009C301D"/>
    <w:rsid w:val="009C6E30"/>
    <w:rsid w:val="009D6885"/>
    <w:rsid w:val="009D6CEE"/>
    <w:rsid w:val="009E11E2"/>
    <w:rsid w:val="009E19D8"/>
    <w:rsid w:val="009F246D"/>
    <w:rsid w:val="009F2CC3"/>
    <w:rsid w:val="009F2E15"/>
    <w:rsid w:val="009F4117"/>
    <w:rsid w:val="009F4380"/>
    <w:rsid w:val="009F52A7"/>
    <w:rsid w:val="009F621B"/>
    <w:rsid w:val="00A01549"/>
    <w:rsid w:val="00A019D6"/>
    <w:rsid w:val="00A01ACA"/>
    <w:rsid w:val="00A02414"/>
    <w:rsid w:val="00A12360"/>
    <w:rsid w:val="00A14453"/>
    <w:rsid w:val="00A160F7"/>
    <w:rsid w:val="00A31278"/>
    <w:rsid w:val="00A32676"/>
    <w:rsid w:val="00A33940"/>
    <w:rsid w:val="00A4008A"/>
    <w:rsid w:val="00A40868"/>
    <w:rsid w:val="00A43E8D"/>
    <w:rsid w:val="00A4779D"/>
    <w:rsid w:val="00A5221E"/>
    <w:rsid w:val="00A61D0F"/>
    <w:rsid w:val="00A623D0"/>
    <w:rsid w:val="00A6378B"/>
    <w:rsid w:val="00A6598F"/>
    <w:rsid w:val="00A67C85"/>
    <w:rsid w:val="00A703EE"/>
    <w:rsid w:val="00A872D7"/>
    <w:rsid w:val="00A90F70"/>
    <w:rsid w:val="00A932D1"/>
    <w:rsid w:val="00AA4633"/>
    <w:rsid w:val="00AA47DF"/>
    <w:rsid w:val="00AA7876"/>
    <w:rsid w:val="00AB1BF6"/>
    <w:rsid w:val="00AB5B37"/>
    <w:rsid w:val="00AC1208"/>
    <w:rsid w:val="00AC2E9E"/>
    <w:rsid w:val="00AC3EAD"/>
    <w:rsid w:val="00AC592E"/>
    <w:rsid w:val="00AD3144"/>
    <w:rsid w:val="00AD3551"/>
    <w:rsid w:val="00AD4998"/>
    <w:rsid w:val="00AD792D"/>
    <w:rsid w:val="00AD7A1B"/>
    <w:rsid w:val="00AE0950"/>
    <w:rsid w:val="00AE505C"/>
    <w:rsid w:val="00AE51EE"/>
    <w:rsid w:val="00AE6A02"/>
    <w:rsid w:val="00AE7B9F"/>
    <w:rsid w:val="00AF192B"/>
    <w:rsid w:val="00AF2854"/>
    <w:rsid w:val="00AF5146"/>
    <w:rsid w:val="00B04A3C"/>
    <w:rsid w:val="00B07B14"/>
    <w:rsid w:val="00B11786"/>
    <w:rsid w:val="00B16431"/>
    <w:rsid w:val="00B1778C"/>
    <w:rsid w:val="00B2013D"/>
    <w:rsid w:val="00B20252"/>
    <w:rsid w:val="00B21653"/>
    <w:rsid w:val="00B244A9"/>
    <w:rsid w:val="00B264CA"/>
    <w:rsid w:val="00B30900"/>
    <w:rsid w:val="00B34CE3"/>
    <w:rsid w:val="00B34DEC"/>
    <w:rsid w:val="00B40FFA"/>
    <w:rsid w:val="00B47325"/>
    <w:rsid w:val="00B5140F"/>
    <w:rsid w:val="00B557AB"/>
    <w:rsid w:val="00B57378"/>
    <w:rsid w:val="00B7117F"/>
    <w:rsid w:val="00B757AA"/>
    <w:rsid w:val="00B77349"/>
    <w:rsid w:val="00B77D97"/>
    <w:rsid w:val="00B829DB"/>
    <w:rsid w:val="00BA3075"/>
    <w:rsid w:val="00BA35F1"/>
    <w:rsid w:val="00BB4761"/>
    <w:rsid w:val="00BB6C81"/>
    <w:rsid w:val="00BB7BDC"/>
    <w:rsid w:val="00BC060F"/>
    <w:rsid w:val="00BC25D5"/>
    <w:rsid w:val="00BC2619"/>
    <w:rsid w:val="00BD2B9C"/>
    <w:rsid w:val="00BD6004"/>
    <w:rsid w:val="00BD633E"/>
    <w:rsid w:val="00BD67C3"/>
    <w:rsid w:val="00BD6D99"/>
    <w:rsid w:val="00BE498C"/>
    <w:rsid w:val="00BE62F2"/>
    <w:rsid w:val="00BE644F"/>
    <w:rsid w:val="00BF13C9"/>
    <w:rsid w:val="00BF40FF"/>
    <w:rsid w:val="00BF6E76"/>
    <w:rsid w:val="00C06177"/>
    <w:rsid w:val="00C06410"/>
    <w:rsid w:val="00C06DD1"/>
    <w:rsid w:val="00C137A0"/>
    <w:rsid w:val="00C159FA"/>
    <w:rsid w:val="00C22B73"/>
    <w:rsid w:val="00C2606E"/>
    <w:rsid w:val="00C263EE"/>
    <w:rsid w:val="00C268C8"/>
    <w:rsid w:val="00C26EA6"/>
    <w:rsid w:val="00C30C72"/>
    <w:rsid w:val="00C32169"/>
    <w:rsid w:val="00C33B6A"/>
    <w:rsid w:val="00C40697"/>
    <w:rsid w:val="00C42C58"/>
    <w:rsid w:val="00C44748"/>
    <w:rsid w:val="00C51BB4"/>
    <w:rsid w:val="00C57A8C"/>
    <w:rsid w:val="00C638CC"/>
    <w:rsid w:val="00C6686B"/>
    <w:rsid w:val="00C717D1"/>
    <w:rsid w:val="00C7691F"/>
    <w:rsid w:val="00C80E06"/>
    <w:rsid w:val="00C8107F"/>
    <w:rsid w:val="00C91DAA"/>
    <w:rsid w:val="00C96B24"/>
    <w:rsid w:val="00CA1520"/>
    <w:rsid w:val="00CA4517"/>
    <w:rsid w:val="00CA46AC"/>
    <w:rsid w:val="00CA66FF"/>
    <w:rsid w:val="00CA6CFB"/>
    <w:rsid w:val="00CB4B9D"/>
    <w:rsid w:val="00CB54D5"/>
    <w:rsid w:val="00CC4B15"/>
    <w:rsid w:val="00CC6A55"/>
    <w:rsid w:val="00CD1052"/>
    <w:rsid w:val="00CD3D1C"/>
    <w:rsid w:val="00CE1EDD"/>
    <w:rsid w:val="00CE3926"/>
    <w:rsid w:val="00CF10AC"/>
    <w:rsid w:val="00CF2CE5"/>
    <w:rsid w:val="00CF4363"/>
    <w:rsid w:val="00D00D1A"/>
    <w:rsid w:val="00D04EFD"/>
    <w:rsid w:val="00D10623"/>
    <w:rsid w:val="00D12DDC"/>
    <w:rsid w:val="00D138C7"/>
    <w:rsid w:val="00D13EE7"/>
    <w:rsid w:val="00D1667F"/>
    <w:rsid w:val="00D24F75"/>
    <w:rsid w:val="00D36777"/>
    <w:rsid w:val="00D37F52"/>
    <w:rsid w:val="00D40046"/>
    <w:rsid w:val="00D42E05"/>
    <w:rsid w:val="00D43165"/>
    <w:rsid w:val="00D44E97"/>
    <w:rsid w:val="00D5681F"/>
    <w:rsid w:val="00D6082F"/>
    <w:rsid w:val="00D61030"/>
    <w:rsid w:val="00D627C1"/>
    <w:rsid w:val="00D63A99"/>
    <w:rsid w:val="00D65EB9"/>
    <w:rsid w:val="00D74A8A"/>
    <w:rsid w:val="00D92971"/>
    <w:rsid w:val="00D930BA"/>
    <w:rsid w:val="00D97426"/>
    <w:rsid w:val="00D976A4"/>
    <w:rsid w:val="00DA0970"/>
    <w:rsid w:val="00DA1A73"/>
    <w:rsid w:val="00DA2C5A"/>
    <w:rsid w:val="00DA5107"/>
    <w:rsid w:val="00DA7D6A"/>
    <w:rsid w:val="00DB744A"/>
    <w:rsid w:val="00DC071A"/>
    <w:rsid w:val="00DC57B8"/>
    <w:rsid w:val="00DD4802"/>
    <w:rsid w:val="00DD64F6"/>
    <w:rsid w:val="00DE0F4F"/>
    <w:rsid w:val="00DE5CCE"/>
    <w:rsid w:val="00DE71DA"/>
    <w:rsid w:val="00DF4310"/>
    <w:rsid w:val="00E02782"/>
    <w:rsid w:val="00E05C9F"/>
    <w:rsid w:val="00E158BF"/>
    <w:rsid w:val="00E173F8"/>
    <w:rsid w:val="00E254DC"/>
    <w:rsid w:val="00E31426"/>
    <w:rsid w:val="00E40F46"/>
    <w:rsid w:val="00E44C69"/>
    <w:rsid w:val="00E45302"/>
    <w:rsid w:val="00E52A17"/>
    <w:rsid w:val="00E53F78"/>
    <w:rsid w:val="00E60F4A"/>
    <w:rsid w:val="00E62A27"/>
    <w:rsid w:val="00E6420A"/>
    <w:rsid w:val="00E64857"/>
    <w:rsid w:val="00E656D8"/>
    <w:rsid w:val="00E67472"/>
    <w:rsid w:val="00E7334F"/>
    <w:rsid w:val="00E76011"/>
    <w:rsid w:val="00E821DE"/>
    <w:rsid w:val="00E84EFE"/>
    <w:rsid w:val="00E86C93"/>
    <w:rsid w:val="00E879A3"/>
    <w:rsid w:val="00E92571"/>
    <w:rsid w:val="00E967DE"/>
    <w:rsid w:val="00EA433B"/>
    <w:rsid w:val="00EA58A3"/>
    <w:rsid w:val="00EA7977"/>
    <w:rsid w:val="00EA7E84"/>
    <w:rsid w:val="00EB04CB"/>
    <w:rsid w:val="00EB1B3B"/>
    <w:rsid w:val="00EB471A"/>
    <w:rsid w:val="00EB7C00"/>
    <w:rsid w:val="00EC2E44"/>
    <w:rsid w:val="00ED5E33"/>
    <w:rsid w:val="00EF12AB"/>
    <w:rsid w:val="00EF1A91"/>
    <w:rsid w:val="00EF7CA7"/>
    <w:rsid w:val="00F10BA6"/>
    <w:rsid w:val="00F12B65"/>
    <w:rsid w:val="00F17D7D"/>
    <w:rsid w:val="00F17F5A"/>
    <w:rsid w:val="00F22FD9"/>
    <w:rsid w:val="00F2519F"/>
    <w:rsid w:val="00F30315"/>
    <w:rsid w:val="00F35815"/>
    <w:rsid w:val="00F432D5"/>
    <w:rsid w:val="00F43EE9"/>
    <w:rsid w:val="00F50AF4"/>
    <w:rsid w:val="00F5136C"/>
    <w:rsid w:val="00F602E6"/>
    <w:rsid w:val="00F62E10"/>
    <w:rsid w:val="00F6372C"/>
    <w:rsid w:val="00F66E63"/>
    <w:rsid w:val="00F674A2"/>
    <w:rsid w:val="00F77E94"/>
    <w:rsid w:val="00F82A91"/>
    <w:rsid w:val="00F9021B"/>
    <w:rsid w:val="00F90E7E"/>
    <w:rsid w:val="00F92659"/>
    <w:rsid w:val="00F93951"/>
    <w:rsid w:val="00F949BB"/>
    <w:rsid w:val="00FA1C56"/>
    <w:rsid w:val="00FA66B9"/>
    <w:rsid w:val="00FA797B"/>
    <w:rsid w:val="00FB3F36"/>
    <w:rsid w:val="00FB4A18"/>
    <w:rsid w:val="00FB4E42"/>
    <w:rsid w:val="00FC1A0B"/>
    <w:rsid w:val="00FC205F"/>
    <w:rsid w:val="00FD212F"/>
    <w:rsid w:val="00FD4E47"/>
    <w:rsid w:val="00FD607C"/>
    <w:rsid w:val="00FD6438"/>
    <w:rsid w:val="00FE2B51"/>
    <w:rsid w:val="00FE561C"/>
    <w:rsid w:val="00FF019F"/>
    <w:rsid w:val="00FF0BAE"/>
    <w:rsid w:val="00FF0DAD"/>
    <w:rsid w:val="00FF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AEE93B1"/>
  <w15:docId w15:val="{05D6DE49-7069-4233-BD7A-4E99AF00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B06"/>
    <w:pPr>
      <w:widowControl w:val="0"/>
      <w:suppressAutoHyphens/>
    </w:pPr>
    <w:rPr>
      <w:rFonts w:ascii="Arial" w:eastAsia="Arial" w:hAnsi="Arial" w:cs="Arial"/>
      <w:lang w:val="ca-ES" w:eastAsia="zh-CN"/>
    </w:rPr>
  </w:style>
  <w:style w:type="paragraph" w:styleId="Ttulo4">
    <w:name w:val="heading 4"/>
    <w:basedOn w:val="Normal"/>
    <w:link w:val="Ttulo4Car"/>
    <w:uiPriority w:val="9"/>
    <w:qFormat/>
    <w:rsid w:val="00DC071A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paragraph" w:customStyle="1" w:styleId="Ttulo1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paragraph" w:styleId="Prrafodelista">
    <w:name w:val="List Paragraph"/>
    <w:basedOn w:val="Normal"/>
    <w:uiPriority w:val="34"/>
    <w:qFormat/>
    <w:rsid w:val="00D976A4"/>
    <w:pPr>
      <w:ind w:left="720"/>
      <w:contextualSpacing/>
    </w:pPr>
    <w:rPr>
      <w:rFonts w:cs="Mangal"/>
      <w:szCs w:val="18"/>
    </w:rPr>
  </w:style>
  <w:style w:type="paragraph" w:styleId="Sinespaciado">
    <w:name w:val="No Spacing"/>
    <w:uiPriority w:val="1"/>
    <w:qFormat/>
    <w:rsid w:val="00AE51EE"/>
    <w:pPr>
      <w:widowControl w:val="0"/>
      <w:suppressAutoHyphens/>
    </w:pPr>
    <w:rPr>
      <w:rFonts w:ascii="Arial" w:eastAsia="Arial" w:hAnsi="Arial" w:cs="Mangal"/>
      <w:szCs w:val="18"/>
      <w:lang w:eastAsia="zh-CN"/>
    </w:rPr>
  </w:style>
  <w:style w:type="character" w:styleId="Textoennegrita">
    <w:name w:val="Strong"/>
    <w:basedOn w:val="Fuentedeprrafopredeter"/>
    <w:uiPriority w:val="22"/>
    <w:qFormat/>
    <w:rsid w:val="003C07F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C07FC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DC071A"/>
    <w:rPr>
      <w:b/>
      <w:bCs/>
      <w:sz w:val="24"/>
      <w:szCs w:val="24"/>
    </w:rPr>
  </w:style>
  <w:style w:type="character" w:customStyle="1" w:styleId="ui-provider">
    <w:name w:val="ui-provider"/>
    <w:basedOn w:val="Fuentedeprrafopredeter"/>
    <w:rsid w:val="00CF10AC"/>
  </w:style>
  <w:style w:type="table" w:styleId="Tablanormal2">
    <w:name w:val="Plain Table 2"/>
    <w:basedOn w:val="Tablanormal"/>
    <w:uiPriority w:val="42"/>
    <w:rsid w:val="00A4779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3581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C261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725B0"/>
    <w:rPr>
      <w:rFonts w:ascii="Times New Roman" w:hAnsi="Times New Roman" w:cs="Mangal"/>
      <w:sz w:val="24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A67C8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0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72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2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7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26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2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4.xml"/><Relationship Id="rId39" Type="http://schemas.openxmlformats.org/officeDocument/2006/relationships/hyperlink" Target="https://www.sanidad.gob.es/profesionales/saludPaises.do" TargetMode="External"/><Relationship Id="rId21" Type="http://schemas.openxmlformats.org/officeDocument/2006/relationships/header" Target="header2.xml"/><Relationship Id="rId34" Type="http://schemas.openxmlformats.org/officeDocument/2006/relationships/header" Target="header9.xml"/><Relationship Id="rId42" Type="http://schemas.openxmlformats.org/officeDocument/2006/relationships/hyperlink" Target="https://www.exteriores.gob.es/es/ServiciosAlCiudadano/Paginas/Recomendaciones-de-viaje.aspx" TargetMode="External"/><Relationship Id="rId47" Type="http://schemas.openxmlformats.org/officeDocument/2006/relationships/footer" Target="footer12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footer" Target="footer5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32" Type="http://schemas.openxmlformats.org/officeDocument/2006/relationships/footer" Target="footer7.xml"/><Relationship Id="rId37" Type="http://schemas.openxmlformats.org/officeDocument/2006/relationships/header" Target="header10.xml"/><Relationship Id="rId40" Type="http://schemas.openxmlformats.org/officeDocument/2006/relationships/hyperlink" Target="https://canalsalut.gencat.cat/ca/salut-a-z/v/vacunacions/index.html" TargetMode="External"/><Relationship Id="rId45" Type="http://schemas.openxmlformats.org/officeDocument/2006/relationships/header" Target="header1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openxmlformats.org/officeDocument/2006/relationships/header" Target="header6.xml"/><Relationship Id="rId36" Type="http://schemas.openxmlformats.org/officeDocument/2006/relationships/footer" Target="footer9.xml"/><Relationship Id="rId49" Type="http://schemas.openxmlformats.org/officeDocument/2006/relationships/footer" Target="footer1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header" Target="header7.xml"/><Relationship Id="rId44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Relationship Id="rId27" Type="http://schemas.openxmlformats.org/officeDocument/2006/relationships/header" Target="header5.xml"/><Relationship Id="rId30" Type="http://schemas.openxmlformats.org/officeDocument/2006/relationships/footer" Target="footer6.xml"/><Relationship Id="rId35" Type="http://schemas.openxmlformats.org/officeDocument/2006/relationships/footer" Target="footer8.xml"/><Relationship Id="rId43" Type="http://schemas.openxmlformats.org/officeDocument/2006/relationships/hyperlink" Target="https://karebaviatges.com/condicions-de-contractacio" TargetMode="External"/><Relationship Id="rId48" Type="http://schemas.openxmlformats.org/officeDocument/2006/relationships/header" Target="header13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4.xml"/><Relationship Id="rId33" Type="http://schemas.openxmlformats.org/officeDocument/2006/relationships/header" Target="header8.xml"/><Relationship Id="rId38" Type="http://schemas.openxmlformats.org/officeDocument/2006/relationships/footer" Target="footer10.xml"/><Relationship Id="rId46" Type="http://schemas.openxmlformats.org/officeDocument/2006/relationships/footer" Target="footer11.xml"/><Relationship Id="rId20" Type="http://schemas.openxmlformats.org/officeDocument/2006/relationships/footer" Target="footer1.xml"/><Relationship Id="rId41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2508</TotalTime>
  <Pages>10</Pages>
  <Words>3445</Words>
  <Characters>18951</Characters>
  <Application>Microsoft Office Word</Application>
  <DocSecurity>0</DocSecurity>
  <Lines>157</Lines>
  <Paragraphs>44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Guarch</dc:creator>
  <cp:keywords/>
  <dc:description/>
  <cp:lastModifiedBy>Jayath Domínguez - Kareba</cp:lastModifiedBy>
  <cp:revision>7</cp:revision>
  <cp:lastPrinted>2025-10-13T15:07:00Z</cp:lastPrinted>
  <dcterms:created xsi:type="dcterms:W3CDTF">2024-12-12T15:09:00Z</dcterms:created>
  <dcterms:modified xsi:type="dcterms:W3CDTF">2026-01-14T16:15:00Z</dcterms:modified>
</cp:coreProperties>
</file>